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4868">
      <w:pPr>
        <w:pStyle w:val="NoSpacing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Attachment D-1</w:t>
      </w:r>
    </w:p>
    <w:p w:rsidR="00000000" w:rsidRDefault="00FC4868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Senate Agenda</w:t>
      </w:r>
    </w:p>
    <w:p w:rsidR="00000000" w:rsidRDefault="00FC4868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1, 2011</w:t>
      </w:r>
    </w:p>
    <w:p w:rsidR="00000000" w:rsidRDefault="00FC486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Recommended Policy Change</w:t>
      </w:r>
    </w:p>
    <w:p w:rsidR="00000000" w:rsidRDefault="00FC4868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Remove the existing policy and adopt the following policy.</w:t>
      </w:r>
    </w:p>
    <w:p w:rsidR="00000000" w:rsidRDefault="00FC486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Minimum Grades for Undergraduate Prerequisite Coursework</w:t>
      </w:r>
    </w:p>
    <w:p w:rsidR="00000000" w:rsidRDefault="00FC4868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 grade of “C-” or better is </w:t>
      </w:r>
      <w:r>
        <w:rPr>
          <w:rFonts w:ascii="Times New Roman" w:hAnsi="Times New Roman" w:cs="Times New Roman"/>
        </w:rPr>
        <w:t>required for prerequisite undergraduate courses.  If a department requires a grade different from “C-” in a prerequisite course, then the department must specify so in the catalog course description. This policy applies to all undergraduate-level courses.</w:t>
      </w:r>
    </w:p>
    <w:p w:rsidR="00000000" w:rsidRDefault="00FC4868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attachedTemplate r:id="rId1"/>
  <w:defaultTabStop w:val="72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868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algun Gothic" w:hAnsi="Calibri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Lucida Handwriting" w:eastAsiaTheme="majorEastAsia" w:hAnsi="Lucida Handwriting" w:cstheme="majorBidi"/>
      <w:sz w:val="20"/>
      <w:szCs w:val="20"/>
    </w:rPr>
  </w:style>
  <w:style w:type="paragraph" w:styleId="NoSpacing">
    <w:name w:val="No Spacing"/>
    <w:uiPriority w:val="1"/>
    <w:qFormat/>
    <w:rPr>
      <w:rFonts w:ascii="Calibri" w:eastAsia="Malgun Gothic" w:hAnsi="Calibri" w:cs="Mang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algun Gothic" w:hAnsi="Calibri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Lucida Handwriting" w:eastAsiaTheme="majorEastAsia" w:hAnsi="Lucida Handwriting" w:cstheme="majorBidi"/>
      <w:sz w:val="20"/>
      <w:szCs w:val="20"/>
    </w:rPr>
  </w:style>
  <w:style w:type="paragraph" w:styleId="NoSpacing">
    <w:name w:val="No Spacing"/>
    <w:uiPriority w:val="1"/>
    <w:qFormat/>
    <w:rPr>
      <w:rFonts w:ascii="Calibri" w:eastAsia="Malgun Gothic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Smith, Bonnie D</cp:lastModifiedBy>
  <cp:revision>2</cp:revision>
  <cp:lastPrinted>2011-12-01T00:21:00Z</cp:lastPrinted>
  <dcterms:created xsi:type="dcterms:W3CDTF">2011-12-01T00:53:00Z</dcterms:created>
  <dcterms:modified xsi:type="dcterms:W3CDTF">2011-12-01T00:53:00Z</dcterms:modified>
</cp:coreProperties>
</file>