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FED42" w14:textId="38815C37" w:rsidR="007F3C53" w:rsidRPr="00AB2E9A" w:rsidRDefault="00675E86">
      <w:pPr>
        <w:rPr>
          <w:rFonts w:ascii="Helvetica Neue" w:hAnsi="Helvetica Neue"/>
        </w:rPr>
      </w:pPr>
      <w:r w:rsidRPr="00AB2E9A">
        <w:rPr>
          <w:rFonts w:ascii="Helvetica Neue" w:hAnsi="Helvetica Neue"/>
        </w:rPr>
        <w:t xml:space="preserve"> </w:t>
      </w:r>
      <w:r w:rsidRPr="00AB2E9A">
        <w:rPr>
          <w:rFonts w:ascii="Helvetica Neue" w:hAnsi="Helvetica Neue"/>
        </w:rPr>
        <w:drawing>
          <wp:inline distT="0" distB="0" distL="0" distR="0" wp14:anchorId="55BB8E89" wp14:editId="1757EE78">
            <wp:extent cx="3913505"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13505" cy="5943600"/>
                    </a:xfrm>
                    <a:prstGeom prst="rect">
                      <a:avLst/>
                    </a:prstGeom>
                  </pic:spPr>
                </pic:pic>
              </a:graphicData>
            </a:graphic>
          </wp:inline>
        </w:drawing>
      </w:r>
      <w:r w:rsidRPr="00AB2E9A">
        <w:rPr>
          <w:rFonts w:ascii="Helvetica Neue" w:hAnsi="Helvetica Neue"/>
        </w:rPr>
        <w:lastRenderedPageBreak/>
        <w:drawing>
          <wp:inline distT="0" distB="0" distL="0" distR="0" wp14:anchorId="5C09607C" wp14:editId="0FE328E1">
            <wp:extent cx="3854800" cy="42259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8619" cy="4241075"/>
                    </a:xfrm>
                    <a:prstGeom prst="rect">
                      <a:avLst/>
                    </a:prstGeom>
                  </pic:spPr>
                </pic:pic>
              </a:graphicData>
            </a:graphic>
          </wp:inline>
        </w:drawing>
      </w:r>
    </w:p>
    <w:p w14:paraId="167779FB" w14:textId="008F5A0B" w:rsidR="00675E86" w:rsidRPr="00AB2E9A" w:rsidRDefault="00675E86">
      <w:pPr>
        <w:rPr>
          <w:rFonts w:ascii="Helvetica Neue" w:hAnsi="Helvetica Neue"/>
        </w:rPr>
      </w:pPr>
      <w:r w:rsidRPr="00AB2E9A">
        <w:rPr>
          <w:rFonts w:ascii="Helvetica Neue" w:hAnsi="Helvetica Neue"/>
        </w:rPr>
        <w:br w:type="page"/>
      </w:r>
    </w:p>
    <w:p w14:paraId="167E12E5" w14:textId="1EC5E28F" w:rsidR="00675E86" w:rsidRPr="00AB2E9A" w:rsidRDefault="00675E86">
      <w:pPr>
        <w:rPr>
          <w:rFonts w:ascii="Helvetica Neue" w:hAnsi="Helvetica Neue"/>
          <w:b/>
          <w:i/>
        </w:rPr>
      </w:pPr>
      <w:r w:rsidRPr="00AB2E9A">
        <w:rPr>
          <w:rFonts w:ascii="Helvetica Neue" w:hAnsi="Helvetica Neue"/>
          <w:b/>
          <w:i/>
        </w:rPr>
        <w:t>Accessing Handouts:</w:t>
      </w:r>
    </w:p>
    <w:p w14:paraId="7DA785D3" w14:textId="77777777" w:rsidR="00675E86" w:rsidRPr="00AB2E9A" w:rsidRDefault="00675E86">
      <w:pPr>
        <w:rPr>
          <w:rFonts w:ascii="Helvetica Neue" w:hAnsi="Helvetica Neue"/>
        </w:rPr>
      </w:pPr>
    </w:p>
    <w:p w14:paraId="28913D3A" w14:textId="0D10BF9D" w:rsidR="00675E86" w:rsidRPr="00AB2E9A" w:rsidRDefault="00675E86" w:rsidP="00675E86">
      <w:pPr>
        <w:pStyle w:val="ListParagraph"/>
        <w:numPr>
          <w:ilvl w:val="0"/>
          <w:numId w:val="1"/>
        </w:numPr>
        <w:rPr>
          <w:rFonts w:ascii="Helvetica Neue" w:hAnsi="Helvetica Neue"/>
        </w:rPr>
      </w:pPr>
      <w:r w:rsidRPr="00AB2E9A">
        <w:rPr>
          <w:rFonts w:ascii="Helvetica Neue" w:hAnsi="Helvetica Neue"/>
        </w:rPr>
        <w:t xml:space="preserve">Follow the “Lab Turn-In” Tutorial </w:t>
      </w:r>
    </w:p>
    <w:p w14:paraId="5C88E775" w14:textId="7B24F8B2" w:rsidR="00675E86" w:rsidRPr="00AB2E9A" w:rsidRDefault="00675E86" w:rsidP="00675E86">
      <w:pPr>
        <w:pStyle w:val="ListParagraph"/>
        <w:numPr>
          <w:ilvl w:val="0"/>
          <w:numId w:val="1"/>
        </w:numPr>
        <w:rPr>
          <w:rFonts w:ascii="Helvetica Neue" w:hAnsi="Helvetica Neue"/>
        </w:rPr>
      </w:pPr>
      <w:r w:rsidRPr="00AB2E9A">
        <w:rPr>
          <w:rFonts w:ascii="Helvetica Neue" w:hAnsi="Helvetica Neue"/>
        </w:rPr>
        <w:t>Click on Handouts</w:t>
      </w:r>
    </w:p>
    <w:p w14:paraId="5693B21D" w14:textId="5C10CEEB" w:rsidR="00675E86" w:rsidRPr="00AB2E9A" w:rsidRDefault="00675E86" w:rsidP="00675E86">
      <w:pPr>
        <w:pStyle w:val="ListParagraph"/>
        <w:numPr>
          <w:ilvl w:val="0"/>
          <w:numId w:val="1"/>
        </w:numPr>
        <w:rPr>
          <w:rFonts w:ascii="Helvetica Neue" w:hAnsi="Helvetica Neue"/>
        </w:rPr>
      </w:pPr>
      <w:r w:rsidRPr="00AB2E9A">
        <w:rPr>
          <w:rFonts w:ascii="Helvetica Neue" w:hAnsi="Helvetica Neue"/>
        </w:rPr>
        <w:t xml:space="preserve">You can drag any contents of the handouts into your local hard drive </w:t>
      </w:r>
    </w:p>
    <w:p w14:paraId="5465AFA9" w14:textId="77777777" w:rsidR="00675E86" w:rsidRPr="00AB2E9A" w:rsidRDefault="00675E86">
      <w:pPr>
        <w:rPr>
          <w:rFonts w:ascii="Helvetica Neue" w:hAnsi="Helvetica Neue"/>
        </w:rPr>
      </w:pPr>
    </w:p>
    <w:p w14:paraId="68F80402" w14:textId="664D668D" w:rsidR="00675E86" w:rsidRPr="00AB2E9A" w:rsidRDefault="00675E86">
      <w:pPr>
        <w:rPr>
          <w:rFonts w:ascii="Helvetica Neue" w:hAnsi="Helvetica Neue"/>
          <w:b/>
          <w:i/>
        </w:rPr>
      </w:pPr>
      <w:r w:rsidRPr="00AB2E9A">
        <w:rPr>
          <w:rFonts w:ascii="Helvetica Neue" w:hAnsi="Helvetica Neue"/>
          <w:b/>
          <w:i/>
        </w:rPr>
        <w:t>Lab Assignment 1:</w:t>
      </w:r>
    </w:p>
    <w:p w14:paraId="0DBEA85B" w14:textId="77777777" w:rsidR="00675E86" w:rsidRPr="00AB2E9A" w:rsidRDefault="00675E86">
      <w:pPr>
        <w:rPr>
          <w:rFonts w:ascii="Helvetica Neue" w:hAnsi="Helvetica Neue"/>
        </w:rPr>
      </w:pPr>
    </w:p>
    <w:p w14:paraId="4264119B" w14:textId="7F5BA1F8" w:rsidR="00675E86" w:rsidRPr="00AB2E9A" w:rsidRDefault="00675E86" w:rsidP="00675E86">
      <w:pPr>
        <w:pStyle w:val="ListParagraph"/>
        <w:numPr>
          <w:ilvl w:val="0"/>
          <w:numId w:val="2"/>
        </w:numPr>
        <w:rPr>
          <w:rFonts w:ascii="Helvetica Neue" w:hAnsi="Helvetica Neue"/>
        </w:rPr>
      </w:pPr>
      <w:r w:rsidRPr="00AB2E9A">
        <w:rPr>
          <w:rFonts w:ascii="Helvetica Neue" w:hAnsi="Helvetica Neue"/>
        </w:rPr>
        <w:t>Open up Premiere</w:t>
      </w:r>
    </w:p>
    <w:p w14:paraId="14042DBF" w14:textId="063DD22A" w:rsidR="00675E86" w:rsidRPr="00AB2E9A" w:rsidRDefault="00675E86" w:rsidP="00675E86">
      <w:pPr>
        <w:pStyle w:val="ListParagraph"/>
        <w:numPr>
          <w:ilvl w:val="0"/>
          <w:numId w:val="2"/>
        </w:numPr>
        <w:rPr>
          <w:rFonts w:ascii="Helvetica Neue" w:hAnsi="Helvetica Neue"/>
        </w:rPr>
      </w:pPr>
      <w:r w:rsidRPr="00AB2E9A">
        <w:rPr>
          <w:rFonts w:ascii="Helvetica Neue" w:hAnsi="Helvetica Neue"/>
        </w:rPr>
        <w:t>Make sure your projects and sample files (from the handouts) are on your local hard drive (or your external hard drive if it is appropriate for editing)</w:t>
      </w:r>
    </w:p>
    <w:p w14:paraId="14042DBF" w14:textId="063DD22A" w:rsidR="00675E86" w:rsidRPr="00AB2E9A" w:rsidRDefault="00675E86" w:rsidP="00675E86">
      <w:pPr>
        <w:pStyle w:val="ListParagraph"/>
        <w:numPr>
          <w:ilvl w:val="0"/>
          <w:numId w:val="2"/>
        </w:numPr>
        <w:rPr>
          <w:rFonts w:ascii="Helvetica Neue" w:hAnsi="Helvetica Neue"/>
        </w:rPr>
      </w:pPr>
      <w:r w:rsidRPr="00AB2E9A">
        <w:rPr>
          <w:rFonts w:ascii="Helvetica Neue" w:hAnsi="Helvetica Neue"/>
        </w:rPr>
        <w:t xml:space="preserve">Save your project to your local hard drive </w:t>
      </w:r>
    </w:p>
    <w:p w14:paraId="4D56ACDE" w14:textId="7D093270" w:rsidR="00675E86" w:rsidRPr="00AB2E9A" w:rsidRDefault="00675E86" w:rsidP="00675E86">
      <w:pPr>
        <w:pStyle w:val="ListParagraph"/>
        <w:numPr>
          <w:ilvl w:val="0"/>
          <w:numId w:val="2"/>
        </w:numPr>
        <w:rPr>
          <w:rFonts w:ascii="Helvetica Neue" w:hAnsi="Helvetica Neue"/>
        </w:rPr>
      </w:pPr>
      <w:r w:rsidRPr="00AB2E9A">
        <w:rPr>
          <w:rFonts w:ascii="Helvetica Neue" w:hAnsi="Helvetica Neue"/>
        </w:rPr>
        <w:t xml:space="preserve">Make sure your cache files and cache database are saved into your local hard drive </w:t>
      </w:r>
    </w:p>
    <w:p w14:paraId="677D2E75" w14:textId="0CA191C4" w:rsidR="00675E86" w:rsidRPr="00AB2E9A" w:rsidRDefault="00675E86" w:rsidP="00675E86">
      <w:pPr>
        <w:rPr>
          <w:rFonts w:ascii="Helvetica Neue" w:hAnsi="Helvetica Neue"/>
        </w:rPr>
      </w:pPr>
      <w:r w:rsidRPr="00AB2E9A">
        <w:rPr>
          <w:rFonts w:ascii="Helvetica Neue" w:hAnsi="Helvetica Neue"/>
        </w:rPr>
        <w:t>(I’m going to walk around and check to make sure everyone’s file management is correct.  While I’m doing that please take this time to work with basic editing techniques and shortcuts—found in Lab Handout 1)</w:t>
      </w:r>
    </w:p>
    <w:p w14:paraId="5DCFEC1A" w14:textId="77777777" w:rsidR="00675E86" w:rsidRPr="00AB2E9A" w:rsidRDefault="00675E86" w:rsidP="00675E86">
      <w:pPr>
        <w:rPr>
          <w:rFonts w:ascii="Helvetica Neue" w:hAnsi="Helvetica Neue"/>
        </w:rPr>
      </w:pPr>
    </w:p>
    <w:p w14:paraId="5635D5FF" w14:textId="6A82C7A3" w:rsidR="00AB2E9A" w:rsidRPr="00AB2E9A" w:rsidRDefault="00AB2E9A" w:rsidP="00675E86">
      <w:pPr>
        <w:rPr>
          <w:rFonts w:ascii="Helvetica Neue" w:hAnsi="Helvetica Neue"/>
        </w:rPr>
      </w:pPr>
      <w:r w:rsidRPr="00AB2E9A">
        <w:rPr>
          <w:rFonts w:ascii="Helvetica Neue" w:hAnsi="Helvetica Neue"/>
        </w:rPr>
        <w:t>Learning to shoot and edit with visual storytelling</w:t>
      </w:r>
    </w:p>
    <w:p w14:paraId="2D61CA65" w14:textId="04197654" w:rsidR="00675E86" w:rsidRPr="00AB2E9A" w:rsidRDefault="00E051D8" w:rsidP="00675E86">
      <w:pPr>
        <w:rPr>
          <w:rFonts w:ascii="Helvetica Neue" w:hAnsi="Helvetica Neue"/>
        </w:rPr>
      </w:pPr>
      <w:r w:rsidRPr="00AB2E9A">
        <w:rPr>
          <w:rFonts w:ascii="Helvetica Neue" w:hAnsi="Helvetica Neue"/>
        </w:rPr>
        <w:t>Edit the 5 shot sequence:</w:t>
      </w:r>
    </w:p>
    <w:p w14:paraId="110190B7" w14:textId="77777777" w:rsidR="00E051D8" w:rsidRPr="00AB2E9A" w:rsidRDefault="00E051D8" w:rsidP="00675E86">
      <w:pPr>
        <w:rPr>
          <w:rFonts w:ascii="Helvetica Neue" w:hAnsi="Helvetica Neue"/>
        </w:rPr>
      </w:pPr>
    </w:p>
    <w:p w14:paraId="5FDD30AE" w14:textId="2D4761F8" w:rsidR="00E051D8" w:rsidRPr="00AB2E9A" w:rsidRDefault="00AB2E9A" w:rsidP="00675E86">
      <w:pPr>
        <w:rPr>
          <w:rFonts w:ascii="Helvetica Neue" w:hAnsi="Helvetica Neue"/>
        </w:rPr>
      </w:pPr>
      <w:r w:rsidRPr="00AB2E9A">
        <w:rPr>
          <w:rFonts w:ascii="Helvetica Neue" w:hAnsi="Helvetica Neue"/>
        </w:rPr>
        <w:t>Start with hands (tight)</w:t>
      </w:r>
    </w:p>
    <w:p w14:paraId="0172D44E" w14:textId="05456738" w:rsidR="00AB2E9A" w:rsidRPr="00AB2E9A" w:rsidRDefault="00AB2E9A" w:rsidP="00675E86">
      <w:pPr>
        <w:rPr>
          <w:rFonts w:ascii="Helvetica Neue" w:hAnsi="Helvetica Neue"/>
        </w:rPr>
      </w:pPr>
      <w:r w:rsidRPr="00AB2E9A">
        <w:rPr>
          <w:rFonts w:ascii="Helvetica Neue" w:hAnsi="Helvetica Neue"/>
        </w:rPr>
        <w:t>Face (tight)</w:t>
      </w:r>
    </w:p>
    <w:p w14:paraId="26863253" w14:textId="4E9B9EF2" w:rsidR="00AB2E9A" w:rsidRPr="00AB2E9A" w:rsidRDefault="00AB2E9A" w:rsidP="00675E86">
      <w:pPr>
        <w:rPr>
          <w:rFonts w:ascii="Helvetica Neue" w:hAnsi="Helvetica Neue"/>
        </w:rPr>
      </w:pPr>
      <w:r w:rsidRPr="00AB2E9A">
        <w:rPr>
          <w:rFonts w:ascii="Helvetica Neue" w:hAnsi="Helvetica Neue"/>
        </w:rPr>
        <w:t>Hands and face together</w:t>
      </w:r>
    </w:p>
    <w:p w14:paraId="52958EFF" w14:textId="44553296" w:rsidR="00AB2E9A" w:rsidRPr="00AB2E9A" w:rsidRDefault="00AB2E9A" w:rsidP="00675E86">
      <w:pPr>
        <w:rPr>
          <w:rFonts w:ascii="Helvetica Neue" w:hAnsi="Helvetica Neue"/>
        </w:rPr>
      </w:pPr>
      <w:r w:rsidRPr="00AB2E9A">
        <w:rPr>
          <w:rFonts w:ascii="Helvetica Neue" w:hAnsi="Helvetica Neue"/>
        </w:rPr>
        <w:t>Over the shoulder medium</w:t>
      </w:r>
    </w:p>
    <w:p w14:paraId="432D8507" w14:textId="1123E9D2" w:rsidR="00AB2E9A" w:rsidRPr="00AB2E9A" w:rsidRDefault="00AB2E9A" w:rsidP="00675E86">
      <w:pPr>
        <w:rPr>
          <w:rFonts w:ascii="Helvetica Neue" w:hAnsi="Helvetica Neue"/>
        </w:rPr>
      </w:pPr>
      <w:r w:rsidRPr="00AB2E9A">
        <w:rPr>
          <w:rFonts w:ascii="Helvetica Neue" w:hAnsi="Helvetica Neue"/>
        </w:rPr>
        <w:t xml:space="preserve">The fifth and different angle </w:t>
      </w:r>
    </w:p>
    <w:p w14:paraId="1382848E" w14:textId="77777777" w:rsidR="00AB2E9A" w:rsidRPr="00AB2E9A" w:rsidRDefault="00AB2E9A" w:rsidP="00675E86">
      <w:pPr>
        <w:rPr>
          <w:rFonts w:ascii="Helvetica Neue" w:hAnsi="Helvetica Neue"/>
        </w:rPr>
      </w:pPr>
    </w:p>
    <w:p w14:paraId="1FE8CBB9" w14:textId="77777777" w:rsidR="00AB2E9A" w:rsidRPr="00AB2E9A" w:rsidRDefault="00AB2E9A" w:rsidP="00AB2E9A">
      <w:pPr>
        <w:shd w:val="clear" w:color="auto" w:fill="FFFFFF"/>
        <w:spacing w:line="312" w:lineRule="atLeast"/>
        <w:textAlignment w:val="baseline"/>
        <w:rPr>
          <w:rFonts w:ascii="Helvetica Neue" w:eastAsia="Times New Roman" w:hAnsi="Helvetica Neue" w:cs="Times New Roman"/>
          <w:b/>
          <w:bCs/>
          <w:color w:val="000000"/>
        </w:rPr>
      </w:pPr>
      <w:r w:rsidRPr="00AB2E9A">
        <w:rPr>
          <w:rFonts w:ascii="Helvetica Neue" w:eastAsia="Times New Roman" w:hAnsi="Helvetica Neue" w:cs="Times New Roman"/>
          <w:b/>
          <w:bCs/>
          <w:color w:val="000000"/>
        </w:rPr>
        <w:t>Shot (</w:t>
      </w:r>
      <w:r w:rsidRPr="00AB2E9A">
        <w:rPr>
          <w:rFonts w:ascii="Helvetica Neue" w:eastAsia="Times New Roman" w:hAnsi="Helvetica Neue" w:cs="Times New Roman"/>
          <w:b/>
          <w:bCs/>
          <w:i/>
          <w:iCs/>
          <w:color w:val="000000"/>
          <w:bdr w:val="none" w:sz="0" w:space="0" w:color="auto" w:frame="1"/>
          <w:shd w:val="clear" w:color="auto" w:fill="FFFFFF"/>
        </w:rPr>
        <w:t>also</w:t>
      </w:r>
      <w:r w:rsidRPr="00AB2E9A">
        <w:rPr>
          <w:rFonts w:ascii="Helvetica Neue" w:eastAsia="Times New Roman" w:hAnsi="Helvetica Neue" w:cs="Times New Roman"/>
          <w:b/>
          <w:bCs/>
          <w:color w:val="000000"/>
        </w:rPr>
        <w:t> clip):</w:t>
      </w:r>
    </w:p>
    <w:p w14:paraId="40DC3127" w14:textId="77777777" w:rsidR="00AB2E9A" w:rsidRPr="00AB2E9A" w:rsidRDefault="00AB2E9A" w:rsidP="00AB2E9A">
      <w:pPr>
        <w:shd w:val="clear" w:color="auto" w:fill="FFFFFF"/>
        <w:spacing w:after="90" w:line="312" w:lineRule="atLeast"/>
        <w:ind w:left="720"/>
        <w:textAlignment w:val="baseline"/>
        <w:rPr>
          <w:rFonts w:ascii="Helvetica Neue" w:eastAsia="Times New Roman" w:hAnsi="Helvetica Neue" w:cs="Times New Roman"/>
          <w:color w:val="000000"/>
        </w:rPr>
      </w:pPr>
      <w:r w:rsidRPr="00AB2E9A">
        <w:rPr>
          <w:rFonts w:ascii="Helvetica Neue" w:eastAsia="Times New Roman" w:hAnsi="Helvetica Neue" w:cs="Times New Roman"/>
          <w:color w:val="000000"/>
        </w:rPr>
        <w:t>Starts when you press "Record" and ends when you pause or stop the recording.</w:t>
      </w:r>
    </w:p>
    <w:p w14:paraId="5A5680CE" w14:textId="77777777" w:rsidR="00AB2E9A" w:rsidRPr="00AB2E9A" w:rsidRDefault="00AB2E9A" w:rsidP="00AB2E9A">
      <w:pPr>
        <w:shd w:val="clear" w:color="auto" w:fill="FFFFFF"/>
        <w:spacing w:after="45" w:line="312" w:lineRule="atLeast"/>
        <w:textAlignment w:val="baseline"/>
        <w:rPr>
          <w:rFonts w:ascii="Helvetica Neue" w:eastAsia="Times New Roman" w:hAnsi="Helvetica Neue" w:cs="Times New Roman"/>
          <w:b/>
          <w:bCs/>
          <w:color w:val="000000"/>
        </w:rPr>
      </w:pPr>
      <w:r w:rsidRPr="00AB2E9A">
        <w:rPr>
          <w:rFonts w:ascii="Helvetica Neue" w:eastAsia="Times New Roman" w:hAnsi="Helvetica Neue" w:cs="Times New Roman"/>
          <w:b/>
          <w:bCs/>
          <w:color w:val="000000"/>
        </w:rPr>
        <w:t>Scene:</w:t>
      </w:r>
    </w:p>
    <w:p w14:paraId="43983E4B" w14:textId="77777777" w:rsidR="00AB2E9A" w:rsidRPr="00AB2E9A" w:rsidRDefault="00AB2E9A" w:rsidP="00AB2E9A">
      <w:pPr>
        <w:shd w:val="clear" w:color="auto" w:fill="FFFFFF"/>
        <w:spacing w:after="90" w:line="312" w:lineRule="atLeast"/>
        <w:ind w:left="720"/>
        <w:textAlignment w:val="baseline"/>
        <w:rPr>
          <w:rFonts w:ascii="Helvetica Neue" w:eastAsia="Times New Roman" w:hAnsi="Helvetica Neue" w:cs="Times New Roman"/>
          <w:color w:val="000000"/>
        </w:rPr>
      </w:pPr>
      <w:r w:rsidRPr="00AB2E9A">
        <w:rPr>
          <w:rFonts w:ascii="Helvetica Neue" w:eastAsia="Times New Roman" w:hAnsi="Helvetica Neue" w:cs="Times New Roman"/>
          <w:color w:val="000000"/>
        </w:rPr>
        <w:t>One location only. A shot can be a scene, or a scene may have many shots. In many cases, a short journalism video will have only one scene.</w:t>
      </w:r>
    </w:p>
    <w:p w14:paraId="429AACD2" w14:textId="77777777" w:rsidR="00AB2E9A" w:rsidRPr="00AB2E9A" w:rsidRDefault="00AB2E9A" w:rsidP="00AB2E9A">
      <w:pPr>
        <w:shd w:val="clear" w:color="auto" w:fill="FFFFFF"/>
        <w:spacing w:after="45" w:line="312" w:lineRule="atLeast"/>
        <w:textAlignment w:val="baseline"/>
        <w:rPr>
          <w:rFonts w:ascii="Helvetica Neue" w:eastAsia="Times New Roman" w:hAnsi="Helvetica Neue" w:cs="Times New Roman"/>
          <w:b/>
          <w:bCs/>
          <w:color w:val="000000"/>
        </w:rPr>
      </w:pPr>
      <w:r w:rsidRPr="00AB2E9A">
        <w:rPr>
          <w:rFonts w:ascii="Helvetica Neue" w:eastAsia="Times New Roman" w:hAnsi="Helvetica Neue" w:cs="Times New Roman"/>
          <w:b/>
          <w:bCs/>
          <w:color w:val="000000"/>
        </w:rPr>
        <w:t>Sequence:</w:t>
      </w:r>
    </w:p>
    <w:p w14:paraId="42E4CB81" w14:textId="77777777" w:rsidR="00AB2E9A" w:rsidRPr="00AB2E9A" w:rsidRDefault="00AB2E9A" w:rsidP="00AB2E9A">
      <w:pPr>
        <w:shd w:val="clear" w:color="auto" w:fill="FFFFFF"/>
        <w:spacing w:after="90" w:line="312" w:lineRule="atLeast"/>
        <w:ind w:left="720"/>
        <w:textAlignment w:val="baseline"/>
        <w:rPr>
          <w:rFonts w:ascii="Helvetica Neue" w:eastAsia="Times New Roman" w:hAnsi="Helvetica Neue" w:cs="Times New Roman"/>
          <w:color w:val="000000"/>
        </w:rPr>
      </w:pPr>
      <w:r w:rsidRPr="00AB2E9A">
        <w:rPr>
          <w:rFonts w:ascii="Helvetica Neue" w:eastAsia="Times New Roman" w:hAnsi="Helvetica Neue" w:cs="Times New Roman"/>
          <w:color w:val="000000"/>
        </w:rPr>
        <w:t>Tells a story by itself (maybe just a very small story). A sequence can be a scene, or a scene may have many sequences. A sequence is made of several shots that are cut together to tell a story.</w:t>
      </w:r>
    </w:p>
    <w:p w14:paraId="6801DFD4" w14:textId="77777777" w:rsidR="00AB2E9A" w:rsidRDefault="00AB2E9A" w:rsidP="00AB2E9A">
      <w:pPr>
        <w:shd w:val="clear" w:color="auto" w:fill="FFFFFF"/>
        <w:spacing w:after="240" w:line="312" w:lineRule="atLeast"/>
        <w:textAlignment w:val="baseline"/>
        <w:rPr>
          <w:rFonts w:ascii="Helvetica Neue" w:hAnsi="Helvetica Neue" w:cs="Times New Roman"/>
          <w:color w:val="000000"/>
        </w:rPr>
      </w:pPr>
    </w:p>
    <w:p w14:paraId="5E5FFE2F" w14:textId="77777777" w:rsidR="00AB2E9A" w:rsidRPr="00AB2E9A" w:rsidRDefault="00AB2E9A" w:rsidP="00AB2E9A">
      <w:pPr>
        <w:shd w:val="clear" w:color="auto" w:fill="FFFFFF"/>
        <w:spacing w:after="240" w:line="312" w:lineRule="atLeast"/>
        <w:textAlignment w:val="baseline"/>
        <w:rPr>
          <w:rFonts w:ascii="Helvetica Neue" w:hAnsi="Helvetica Neue" w:cs="Times New Roman"/>
          <w:color w:val="000000"/>
        </w:rPr>
      </w:pPr>
      <w:bookmarkStart w:id="0" w:name="_GoBack"/>
      <w:bookmarkEnd w:id="0"/>
      <w:r w:rsidRPr="00AB2E9A">
        <w:rPr>
          <w:rFonts w:ascii="Helvetica Neue" w:hAnsi="Helvetica Neue" w:cs="Times New Roman"/>
          <w:color w:val="000000"/>
        </w:rPr>
        <w:t>In the finished video, the "story" we see is simply how the rice-paper pancakes are made in rural Cambodia.</w:t>
      </w:r>
    </w:p>
    <w:p w14:paraId="58391C17" w14:textId="77777777" w:rsidR="00AB2E9A" w:rsidRPr="00AB2E9A" w:rsidRDefault="00AB2E9A" w:rsidP="00675E86">
      <w:pPr>
        <w:rPr>
          <w:rFonts w:ascii="Helvetica Neue" w:hAnsi="Helvetica Neue"/>
        </w:rPr>
      </w:pPr>
    </w:p>
    <w:p w14:paraId="23A7479D" w14:textId="77777777" w:rsidR="00AB2E9A" w:rsidRPr="00AB2E9A" w:rsidRDefault="00AB2E9A" w:rsidP="00675E86">
      <w:pPr>
        <w:rPr>
          <w:rFonts w:ascii="Helvetica Neue" w:hAnsi="Helvetica Neue"/>
        </w:rPr>
      </w:pPr>
    </w:p>
    <w:p w14:paraId="63731325" w14:textId="77777777" w:rsidR="00AB2E9A" w:rsidRPr="00AB2E9A" w:rsidRDefault="00AB2E9A" w:rsidP="00675E86">
      <w:pPr>
        <w:rPr>
          <w:rFonts w:ascii="Helvetica Neue" w:hAnsi="Helvetica Neue"/>
        </w:rPr>
      </w:pPr>
    </w:p>
    <w:p w14:paraId="50B26CB9" w14:textId="77777777" w:rsidR="00AB2E9A" w:rsidRPr="00AB2E9A" w:rsidRDefault="00AB2E9A" w:rsidP="00675E86">
      <w:pPr>
        <w:rPr>
          <w:rFonts w:ascii="Helvetica Neue" w:hAnsi="Helvetica Neue"/>
        </w:rPr>
      </w:pPr>
    </w:p>
    <w:p w14:paraId="5D0A22D5" w14:textId="77777777" w:rsidR="00675E86" w:rsidRPr="00AB2E9A" w:rsidRDefault="00675E86">
      <w:pPr>
        <w:rPr>
          <w:rFonts w:ascii="Helvetica Neue" w:hAnsi="Helvetica Neue"/>
        </w:rPr>
      </w:pPr>
    </w:p>
    <w:p w14:paraId="66E6932A" w14:textId="77777777" w:rsidR="00675E86" w:rsidRPr="00AB2E9A" w:rsidRDefault="00675E86">
      <w:pPr>
        <w:rPr>
          <w:rFonts w:ascii="Helvetica Neue" w:hAnsi="Helvetica Neue"/>
        </w:rPr>
      </w:pPr>
    </w:p>
    <w:p w14:paraId="5B26DB57" w14:textId="77777777" w:rsidR="00675E86" w:rsidRPr="00AB2E9A" w:rsidRDefault="00675E86">
      <w:pPr>
        <w:rPr>
          <w:rFonts w:ascii="Helvetica Neue" w:hAnsi="Helvetica Neue"/>
        </w:rPr>
      </w:pPr>
    </w:p>
    <w:sectPr w:rsidR="00675E86" w:rsidRPr="00AB2E9A" w:rsidSect="00675E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E0394"/>
    <w:multiLevelType w:val="hybridMultilevel"/>
    <w:tmpl w:val="0122B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0237C"/>
    <w:multiLevelType w:val="hybridMultilevel"/>
    <w:tmpl w:val="0E4C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BEE"/>
    <w:rsid w:val="004215A4"/>
    <w:rsid w:val="00592283"/>
    <w:rsid w:val="00675E86"/>
    <w:rsid w:val="00AB2E9A"/>
    <w:rsid w:val="00E051D8"/>
    <w:rsid w:val="00E77BEE"/>
    <w:rsid w:val="00EF7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85500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E86"/>
    <w:pPr>
      <w:ind w:left="720"/>
      <w:contextualSpacing/>
    </w:pPr>
  </w:style>
  <w:style w:type="character" w:styleId="Emphasis">
    <w:name w:val="Emphasis"/>
    <w:basedOn w:val="DefaultParagraphFont"/>
    <w:uiPriority w:val="20"/>
    <w:qFormat/>
    <w:rsid w:val="00AB2E9A"/>
    <w:rPr>
      <w:i/>
      <w:iCs/>
    </w:rPr>
  </w:style>
  <w:style w:type="character" w:customStyle="1" w:styleId="apple-converted-space">
    <w:name w:val="apple-converted-space"/>
    <w:basedOn w:val="DefaultParagraphFont"/>
    <w:rsid w:val="00AB2E9A"/>
  </w:style>
  <w:style w:type="paragraph" w:styleId="NormalWeb">
    <w:name w:val="Normal (Web)"/>
    <w:basedOn w:val="Normal"/>
    <w:uiPriority w:val="99"/>
    <w:semiHidden/>
    <w:unhideWhenUsed/>
    <w:rsid w:val="00AB2E9A"/>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12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214</Words>
  <Characters>1225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2016-02-08T19:15:00Z</dcterms:created>
  <dcterms:modified xsi:type="dcterms:W3CDTF">2016-02-08T19:55:00Z</dcterms:modified>
</cp:coreProperties>
</file>