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90"/>
        <w:gridCol w:w="6660"/>
        <w:gridCol w:w="360"/>
        <w:gridCol w:w="1528"/>
        <w:gridCol w:w="1967"/>
        <w:gridCol w:w="465"/>
      </w:tblGrid>
      <w:tr w:rsidR="00DD716A" w14:paraId="229631ED" w14:textId="77777777" w:rsidTr="20E87F8E">
        <w:trPr>
          <w:trHeight w:val="180"/>
        </w:trPr>
        <w:tc>
          <w:tcPr>
            <w:tcW w:w="11070" w:type="dxa"/>
            <w:gridSpan w:val="6"/>
          </w:tcPr>
          <w:p w14:paraId="79B4A7CC" w14:textId="291E9B7C" w:rsidR="00DD716A" w:rsidRPr="00D5693A" w:rsidRDefault="00DD716A" w:rsidP="009F5224">
            <w:pPr>
              <w:rPr>
                <w:rFonts w:ascii="Arial" w:hAnsi="Arial" w:cs="Arial"/>
                <w:color w:val="0083BB"/>
              </w:rPr>
            </w:pPr>
          </w:p>
        </w:tc>
      </w:tr>
      <w:tr w:rsidR="00D86ADB" w:rsidRPr="00A84C34" w14:paraId="738CD0E4" w14:textId="77777777" w:rsidTr="20E87F8E">
        <w:trPr>
          <w:trHeight w:val="827"/>
        </w:trPr>
        <w:tc>
          <w:tcPr>
            <w:tcW w:w="11070" w:type="dxa"/>
            <w:gridSpan w:val="6"/>
          </w:tcPr>
          <w:p w14:paraId="6C6A78AA" w14:textId="67AC4AED" w:rsidR="00941FF7" w:rsidRPr="008F1C85" w:rsidRDefault="006C3358" w:rsidP="008F1C85">
            <w:r>
              <w:rPr>
                <w:noProof/>
              </w:rPr>
              <w:drawing>
                <wp:inline distT="0" distB="0" distL="0" distR="0" wp14:anchorId="57C34362" wp14:editId="6BF747FA">
                  <wp:extent cx="6738836" cy="1289729"/>
                  <wp:effectExtent l="0" t="0" r="5080" b="5715"/>
                  <wp:docPr id="5521079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836" cy="128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0823F" w14:textId="77777777" w:rsidR="005D7D00" w:rsidRDefault="005D7D00" w:rsidP="00504FD1">
            <w:pPr>
              <w:pStyle w:val="Default"/>
              <w:spacing w:line="320" w:lineRule="exact"/>
              <w:rPr>
                <w:rFonts w:ascii="Arial" w:hAnsi="Arial" w:cs="Arial"/>
              </w:rPr>
            </w:pPr>
          </w:p>
          <w:p w14:paraId="36FF5069" w14:textId="42849606" w:rsidR="0034043E" w:rsidRDefault="00E82CE5" w:rsidP="00504FD1">
            <w:pPr>
              <w:pStyle w:val="Default"/>
              <w:spacing w:line="320" w:lineRule="exact"/>
              <w:rPr>
                <w:rFonts w:ascii="Arial" w:hAnsi="Arial" w:cs="Arial"/>
              </w:rPr>
            </w:pPr>
            <w:r w:rsidRPr="00E82CE5">
              <w:rPr>
                <w:rFonts w:ascii="Arial" w:hAnsi="Arial" w:cs="Arial"/>
              </w:rPr>
              <w:t>With rapid changes in what we know about COVID-19, we are offering a webinar</w:t>
            </w:r>
            <w:r>
              <w:rPr>
                <w:rFonts w:ascii="Arial" w:hAnsi="Arial" w:cs="Arial"/>
              </w:rPr>
              <w:t xml:space="preserve"> series</w:t>
            </w:r>
            <w:r w:rsidRPr="00E82CE5">
              <w:rPr>
                <w:rFonts w:ascii="Arial" w:hAnsi="Arial" w:cs="Arial"/>
              </w:rPr>
              <w:t xml:space="preserve"> focused on the most common questions we hear, the latest clinical news</w:t>
            </w:r>
            <w:r w:rsidR="00345EB5">
              <w:rPr>
                <w:rFonts w:ascii="Arial" w:hAnsi="Arial" w:cs="Arial"/>
              </w:rPr>
              <w:t>, and</w:t>
            </w:r>
            <w:r w:rsidR="002E7C9D" w:rsidRPr="00A84C34">
              <w:rPr>
                <w:rFonts w:ascii="Arial" w:hAnsi="Arial" w:cs="Arial"/>
              </w:rPr>
              <w:t xml:space="preserve"> the impact of COVID-19 on </w:t>
            </w:r>
            <w:r w:rsidR="004D3087" w:rsidRPr="00A84C34">
              <w:rPr>
                <w:rFonts w:ascii="Arial" w:hAnsi="Arial" w:cs="Arial"/>
              </w:rPr>
              <w:t xml:space="preserve">the </w:t>
            </w:r>
            <w:r w:rsidR="002E7C9D" w:rsidRPr="00A84C34">
              <w:rPr>
                <w:rFonts w:ascii="Arial" w:hAnsi="Arial" w:cs="Arial"/>
              </w:rPr>
              <w:t xml:space="preserve">mental </w:t>
            </w:r>
            <w:r w:rsidR="008B4703" w:rsidRPr="00A84C34">
              <w:rPr>
                <w:rFonts w:ascii="Arial" w:hAnsi="Arial" w:cs="Arial"/>
              </w:rPr>
              <w:t>health and well</w:t>
            </w:r>
            <w:r w:rsidR="004D3087" w:rsidRPr="00A84C34">
              <w:rPr>
                <w:rFonts w:ascii="Arial" w:hAnsi="Arial" w:cs="Arial"/>
              </w:rPr>
              <w:t>-being of your workforce</w:t>
            </w:r>
            <w:r w:rsidR="002E7C9D" w:rsidRPr="00A84C34">
              <w:rPr>
                <w:rFonts w:ascii="Arial" w:hAnsi="Arial" w:cs="Arial"/>
              </w:rPr>
              <w:t xml:space="preserve">. </w:t>
            </w:r>
            <w:r w:rsidR="009D37C9">
              <w:rPr>
                <w:rFonts w:ascii="Arial" w:hAnsi="Arial" w:cs="Arial"/>
              </w:rPr>
              <w:t>Join us and</w:t>
            </w:r>
            <w:r w:rsidR="000169DE" w:rsidRPr="00A84C34">
              <w:rPr>
                <w:rFonts w:ascii="Arial" w:hAnsi="Arial" w:cs="Arial"/>
              </w:rPr>
              <w:t xml:space="preserve"> </w:t>
            </w:r>
            <w:r w:rsidR="008A48D7" w:rsidRPr="00A84C34">
              <w:rPr>
                <w:rFonts w:ascii="Arial" w:hAnsi="Arial" w:cs="Arial"/>
              </w:rPr>
              <w:t xml:space="preserve">get </w:t>
            </w:r>
            <w:r w:rsidR="008B4703" w:rsidRPr="00A84C34">
              <w:rPr>
                <w:rFonts w:ascii="Arial" w:hAnsi="Arial" w:cs="Arial"/>
              </w:rPr>
              <w:t xml:space="preserve">information on </w:t>
            </w:r>
            <w:r w:rsidR="002E7C9D" w:rsidRPr="00A84C34">
              <w:rPr>
                <w:rFonts w:ascii="Arial" w:hAnsi="Arial" w:cs="Arial"/>
              </w:rPr>
              <w:t>how to</w:t>
            </w:r>
            <w:r w:rsidR="00FA577A" w:rsidRPr="00A84C34">
              <w:rPr>
                <w:rFonts w:ascii="Arial" w:hAnsi="Arial" w:cs="Arial"/>
              </w:rPr>
              <w:t xml:space="preserve"> </w:t>
            </w:r>
            <w:r w:rsidR="00493A97" w:rsidRPr="00A84C34">
              <w:rPr>
                <w:rFonts w:ascii="Arial" w:hAnsi="Arial" w:cs="Arial"/>
              </w:rPr>
              <w:t>naviga</w:t>
            </w:r>
            <w:r w:rsidR="002E7C9D" w:rsidRPr="00A84C34">
              <w:rPr>
                <w:rFonts w:ascii="Arial" w:hAnsi="Arial" w:cs="Arial"/>
              </w:rPr>
              <w:t>te</w:t>
            </w:r>
            <w:r w:rsidR="00493A97" w:rsidRPr="00A84C34">
              <w:rPr>
                <w:rFonts w:ascii="Arial" w:hAnsi="Arial" w:cs="Arial"/>
              </w:rPr>
              <w:t xml:space="preserve"> </w:t>
            </w:r>
            <w:r w:rsidR="00FA577A" w:rsidRPr="00A84C34">
              <w:rPr>
                <w:rFonts w:ascii="Arial" w:hAnsi="Arial" w:cs="Arial"/>
              </w:rPr>
              <w:t>this global crisis.</w:t>
            </w:r>
          </w:p>
          <w:p w14:paraId="3918B4EE" w14:textId="0CA1F9B9" w:rsidR="0034043E" w:rsidRPr="00125A6F" w:rsidRDefault="0034043E" w:rsidP="20E87F8E">
            <w:pPr>
              <w:pStyle w:val="Default"/>
              <w:spacing w:line="320" w:lineRule="exact"/>
              <w:ind w:right="336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5A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Updated: </w:t>
            </w:r>
            <w:r w:rsidR="00BC4D90">
              <w:rPr>
                <w:rFonts w:ascii="Arial" w:hAnsi="Arial" w:cs="Arial"/>
                <w:i/>
                <w:iCs/>
                <w:sz w:val="20"/>
                <w:szCs w:val="20"/>
              </w:rPr>
              <w:t>October</w:t>
            </w:r>
            <w:r w:rsidR="5AC5ADC6" w:rsidRPr="00125A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56FBF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 w:rsidRPr="00125A6F">
              <w:rPr>
                <w:rFonts w:ascii="Arial" w:hAnsi="Arial" w:cs="Arial"/>
                <w:i/>
                <w:iCs/>
                <w:sz w:val="20"/>
                <w:szCs w:val="20"/>
              </w:rPr>
              <w:t>, 2020</w:t>
            </w:r>
          </w:p>
          <w:p w14:paraId="1A4F6971" w14:textId="330DF264" w:rsidR="000F4223" w:rsidRPr="000F4223" w:rsidRDefault="000F4223" w:rsidP="0034043E">
            <w:pPr>
              <w:pStyle w:val="Default"/>
              <w:spacing w:line="320" w:lineRule="exact"/>
              <w:ind w:right="336"/>
              <w:jc w:val="right"/>
              <w:rPr>
                <w:rFonts w:ascii="Arial" w:hAnsi="Arial" w:cs="Arial"/>
                <w:i/>
                <w:iCs/>
              </w:rPr>
            </w:pPr>
          </w:p>
        </w:tc>
      </w:tr>
      <w:tr w:rsidR="00A86F26" w:rsidRPr="00A86F26" w14:paraId="4135BDBA" w14:textId="77777777" w:rsidTr="20E87F8E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90" w:type="dxa"/>
          <w:wAfter w:w="465" w:type="dxa"/>
        </w:trPr>
        <w:tc>
          <w:tcPr>
            <w:tcW w:w="6660" w:type="dxa"/>
            <w:tcBorders>
              <w:bottom w:val="single" w:sz="4" w:space="0" w:color="auto"/>
            </w:tcBorders>
          </w:tcPr>
          <w:p w14:paraId="56318BAA" w14:textId="1B932FB8" w:rsidR="00A86F26" w:rsidRPr="00A86F26" w:rsidRDefault="003974A6" w:rsidP="003760B9">
            <w:pP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br/>
            </w:r>
            <w:r w:rsidR="009F66AD" w:rsidRPr="00C26D38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Upcoming Sessions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685A0938" w14:textId="77777777" w:rsidR="00A86F26" w:rsidRDefault="00A86F26" w:rsidP="00A86F26">
            <w:pPr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</w:pPr>
          </w:p>
          <w:p w14:paraId="45C7D9A4" w14:textId="61209ED4" w:rsidR="003974A6" w:rsidRPr="00A86F26" w:rsidRDefault="003974A6" w:rsidP="00A86F26">
            <w:pPr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</w:pPr>
            <w:r w:rsidRPr="00A86F26"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  <w:t>Registration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57C4E16E" w14:textId="77777777" w:rsidR="003974A6" w:rsidRDefault="003974A6" w:rsidP="00A86F26">
            <w:pPr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</w:pPr>
          </w:p>
          <w:p w14:paraId="1EF53D19" w14:textId="3B7A2407" w:rsidR="00A86F26" w:rsidRPr="00A86F26" w:rsidRDefault="00A86F26" w:rsidP="00A86F26">
            <w:pPr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</w:pPr>
            <w:r w:rsidRPr="00A86F26">
              <w:rPr>
                <w:rFonts w:ascii="Arial" w:eastAsia="Times New Roman" w:hAnsi="Arial" w:cs="Arial"/>
                <w:b/>
                <w:bCs/>
                <w:color w:val="538135" w:themeColor="accent6" w:themeShade="BF"/>
              </w:rPr>
              <w:t>More Info</w:t>
            </w:r>
          </w:p>
        </w:tc>
      </w:tr>
      <w:tr w:rsidR="00644B47" w14:paraId="340542DB" w14:textId="77777777" w:rsidTr="00644B47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90" w:type="dxa"/>
          <w:wAfter w:w="465" w:type="dxa"/>
          <w:trHeight w:val="684"/>
        </w:trPr>
        <w:tc>
          <w:tcPr>
            <w:tcW w:w="6660" w:type="dxa"/>
            <w:shd w:val="clear" w:color="auto" w:fill="auto"/>
          </w:tcPr>
          <w:p w14:paraId="6A83E07A" w14:textId="45C8E269" w:rsidR="00644B47" w:rsidRPr="00A43AC5" w:rsidRDefault="00644B47" w:rsidP="00A43A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73"/>
              <w:contextualSpacing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November</w:t>
            </w:r>
            <w:r w:rsidRPr="00A43A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16</w:t>
            </w:r>
            <w:r w:rsidRPr="00A43A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, 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0:00a</w:t>
            </w:r>
            <w:r w:rsidRPr="00A43A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m PDT </w:t>
            </w:r>
            <w:r w:rsidRPr="00B90C51">
              <w:rPr>
                <w:rFonts w:ascii="Arial" w:eastAsia="Times New Roman" w:hAnsi="Arial" w:cs="Arial"/>
                <w:color w:val="000000" w:themeColor="text1"/>
              </w:rPr>
              <w:t xml:space="preserve">– COVID-19 </w:t>
            </w:r>
            <w:r w:rsidRPr="00A43AC5">
              <w:rPr>
                <w:rFonts w:ascii="Arial" w:eastAsia="Times New Roman" w:hAnsi="Arial" w:cs="Arial"/>
                <w:color w:val="000000" w:themeColor="text1"/>
              </w:rPr>
              <w:t>– Updates on the Latest</w:t>
            </w:r>
            <w:r w:rsidRPr="6ABF0680">
              <w:rPr>
                <w:rFonts w:ascii="Arial" w:eastAsia="Times New Roman" w:hAnsi="Arial" w:cs="Arial"/>
                <w:color w:val="000000" w:themeColor="text1"/>
              </w:rPr>
              <w:t xml:space="preserve"> Science</w:t>
            </w:r>
            <w:r w:rsidR="00A56FBF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r w:rsidR="002D5DDB" w:rsidRPr="002D5DDB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Clinical trial updates, coronasomnia, coronaphobia, and the long-term effects of COVID-19</w:t>
            </w:r>
          </w:p>
        </w:tc>
        <w:tc>
          <w:tcPr>
            <w:tcW w:w="1888" w:type="dxa"/>
            <w:gridSpan w:val="2"/>
            <w:vAlign w:val="center"/>
          </w:tcPr>
          <w:p w14:paraId="604790B2" w14:textId="2545625D" w:rsidR="00644B47" w:rsidRPr="00644B47" w:rsidRDefault="00C12266" w:rsidP="00644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44B47" w:rsidRPr="00644B47">
                <w:rPr>
                  <w:rStyle w:val="Hyperlink"/>
                  <w:noProof w:val="0"/>
                  <w:sz w:val="22"/>
                  <w:szCs w:val="22"/>
                </w:rPr>
                <w:t>Click Here</w:t>
              </w:r>
            </w:hyperlink>
          </w:p>
        </w:tc>
        <w:bookmarkStart w:id="0" w:name="_MON_1665835752"/>
        <w:bookmarkEnd w:id="0"/>
        <w:tc>
          <w:tcPr>
            <w:tcW w:w="1967" w:type="dxa"/>
            <w:vAlign w:val="center"/>
          </w:tcPr>
          <w:p w14:paraId="3486D77A" w14:textId="33CCB332" w:rsidR="00644B47" w:rsidRPr="00644B47" w:rsidRDefault="00B7241A" w:rsidP="00A43A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object w:dxaOrig="1539" w:dyaOrig="994" w14:anchorId="4F0366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7.25pt;height:49.5pt" o:ole="">
                  <v:imagedata r:id="rId13" o:title=""/>
                </v:shape>
                <o:OLEObject Type="Embed" ProgID="Word.Document.12" ShapeID="_x0000_i1032" DrawAspect="Icon" ObjectID="_1665835758" r:id="rId14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644B47" w14:paraId="33465D50" w14:textId="77777777" w:rsidTr="00A43AC5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90" w:type="dxa"/>
          <w:wAfter w:w="465" w:type="dxa"/>
          <w:trHeight w:val="684"/>
        </w:trPr>
        <w:tc>
          <w:tcPr>
            <w:tcW w:w="6660" w:type="dxa"/>
            <w:shd w:val="clear" w:color="auto" w:fill="auto"/>
          </w:tcPr>
          <w:p w14:paraId="04613A72" w14:textId="2176248C" w:rsidR="00644B47" w:rsidRPr="00A43AC5" w:rsidRDefault="00644B47" w:rsidP="00A43A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73"/>
              <w:contextualSpacing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December</w:t>
            </w:r>
            <w:r w:rsidRPr="00A43A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16</w:t>
            </w:r>
            <w:r w:rsidRPr="00A43A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, 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0:00a</w:t>
            </w:r>
            <w:r w:rsidRPr="00A43AC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m PDT </w:t>
            </w:r>
            <w:r w:rsidRPr="00B90C51">
              <w:rPr>
                <w:rFonts w:ascii="Arial" w:eastAsia="Times New Roman" w:hAnsi="Arial" w:cs="Arial"/>
                <w:color w:val="000000" w:themeColor="text1"/>
              </w:rPr>
              <w:t xml:space="preserve">– COVID-19 </w:t>
            </w:r>
            <w:r w:rsidRPr="00A43AC5">
              <w:rPr>
                <w:rFonts w:ascii="Arial" w:eastAsia="Times New Roman" w:hAnsi="Arial" w:cs="Arial"/>
                <w:color w:val="000000" w:themeColor="text1"/>
              </w:rPr>
              <w:t>– Updates on the Latest</w:t>
            </w:r>
            <w:r w:rsidRPr="6ABF0680">
              <w:rPr>
                <w:rFonts w:ascii="Arial" w:eastAsia="Times New Roman" w:hAnsi="Arial" w:cs="Arial"/>
                <w:color w:val="000000" w:themeColor="text1"/>
              </w:rPr>
              <w:t xml:space="preserve"> Science</w:t>
            </w:r>
          </w:p>
        </w:tc>
        <w:tc>
          <w:tcPr>
            <w:tcW w:w="1888" w:type="dxa"/>
            <w:gridSpan w:val="2"/>
            <w:vAlign w:val="center"/>
          </w:tcPr>
          <w:p w14:paraId="210BD9EB" w14:textId="5477F95A" w:rsidR="00644B47" w:rsidRPr="00644B47" w:rsidRDefault="00C12266" w:rsidP="00A43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644B47" w:rsidRPr="00644B47">
                <w:rPr>
                  <w:rStyle w:val="Hyperlink"/>
                  <w:noProof w:val="0"/>
                  <w:sz w:val="22"/>
                  <w:szCs w:val="22"/>
                </w:rPr>
                <w:t>Click Here</w:t>
              </w:r>
            </w:hyperlink>
          </w:p>
        </w:tc>
        <w:tc>
          <w:tcPr>
            <w:tcW w:w="1967" w:type="dxa"/>
            <w:vAlign w:val="center"/>
          </w:tcPr>
          <w:p w14:paraId="5EB3D02E" w14:textId="10771DB1" w:rsidR="00644B47" w:rsidRPr="00644B47" w:rsidRDefault="00644B47" w:rsidP="00A43A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4B47">
              <w:rPr>
                <w:rFonts w:ascii="Arial" w:hAnsi="Arial" w:cs="Arial"/>
                <w:i/>
                <w:iCs/>
                <w:sz w:val="22"/>
                <w:szCs w:val="22"/>
              </w:rPr>
              <w:t>Coming Soon</w:t>
            </w:r>
          </w:p>
        </w:tc>
      </w:tr>
      <w:tr w:rsidR="00A43AC5" w:rsidRPr="002D223A" w14:paraId="70C4138E" w14:textId="77777777" w:rsidTr="20E87F8E">
        <w:trPr>
          <w:gridAfter w:val="3"/>
          <w:wAfter w:w="3960" w:type="dxa"/>
          <w:trHeight w:val="540"/>
        </w:trPr>
        <w:tc>
          <w:tcPr>
            <w:tcW w:w="7110" w:type="dxa"/>
            <w:gridSpan w:val="3"/>
          </w:tcPr>
          <w:p w14:paraId="2F8D208A" w14:textId="3470C4D2" w:rsidR="00A43AC5" w:rsidRPr="002D223A" w:rsidRDefault="00A43AC5" w:rsidP="00A43AC5">
            <w:pPr>
              <w:pStyle w:val="Subhead2"/>
              <w:spacing w:after="45" w:line="276" w:lineRule="auto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20118A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Recorded Webinars</w:t>
            </w:r>
          </w:p>
        </w:tc>
      </w:tr>
      <w:tr w:rsidR="00A43AC5" w:rsidRPr="00694566" w14:paraId="5C8D55D0" w14:textId="77777777" w:rsidTr="00A56FBF">
        <w:trPr>
          <w:trHeight w:val="1443"/>
        </w:trPr>
        <w:tc>
          <w:tcPr>
            <w:tcW w:w="11070" w:type="dxa"/>
            <w:gridSpan w:val="6"/>
          </w:tcPr>
          <w:p w14:paraId="50B5432D" w14:textId="77777777" w:rsidR="00644B47" w:rsidRDefault="00644B47" w:rsidP="00644B47">
            <w:pPr>
              <w:pStyle w:val="Subhead2"/>
              <w:numPr>
                <w:ilvl w:val="0"/>
                <w:numId w:val="14"/>
              </w:numPr>
              <w:spacing w:line="276" w:lineRule="auto"/>
              <w:textAlignment w:val="auto"/>
              <w:rPr>
                <w:rFonts w:ascii="Arial" w:hAnsi="Arial" w:cs="Arial"/>
                <w:i/>
                <w:iCs/>
                <w:noProof/>
                <w:color w:val="auto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</w:rPr>
              <w:t xml:space="preserve">Emotional well-being and your workforce in the time of COVID-19: </w:t>
            </w:r>
            <w:hyperlink r:id="rId16" w:history="1">
              <w:r>
                <w:rPr>
                  <w:rStyle w:val="Hyperlink"/>
                </w:rPr>
                <w:t>On Demand Here</w:t>
              </w:r>
            </w:hyperlink>
          </w:p>
          <w:p w14:paraId="54DEF5C8" w14:textId="77777777" w:rsidR="00644B47" w:rsidRDefault="00644B47" w:rsidP="00644B47">
            <w:pPr>
              <w:pStyle w:val="Subhead2"/>
              <w:numPr>
                <w:ilvl w:val="0"/>
                <w:numId w:val="14"/>
              </w:numPr>
              <w:spacing w:line="276" w:lineRule="auto"/>
              <w:textAlignment w:val="auto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</w:rPr>
              <w:t xml:space="preserve">Mental health and COVID-19: </w:t>
            </w:r>
            <w:hyperlink r:id="rId17" w:history="1">
              <w:r>
                <w:rPr>
                  <w:rStyle w:val="Hyperlink"/>
                </w:rPr>
                <w:t>On Demand Here</w:t>
              </w:r>
            </w:hyperlink>
            <w:r>
              <w:rPr>
                <w:rFonts w:ascii="Arial" w:hAnsi="Arial" w:cs="Arial"/>
                <w:noProof/>
                <w:color w:val="auto"/>
              </w:rPr>
              <w:t xml:space="preserve"> </w:t>
            </w:r>
          </w:p>
          <w:p w14:paraId="39986A5C" w14:textId="0887CABB" w:rsidR="00A43AC5" w:rsidRPr="00D10FE9" w:rsidRDefault="00644B47" w:rsidP="00644B47">
            <w:pPr>
              <w:pStyle w:val="Subhead2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noProof/>
                <w:color w:val="auto"/>
              </w:rPr>
            </w:pPr>
            <w:r w:rsidRPr="00644B47">
              <w:rPr>
                <w:rFonts w:ascii="Arial" w:hAnsi="Arial" w:cs="Arial"/>
                <w:b/>
                <w:bCs/>
                <w:noProof/>
              </w:rPr>
              <w:t>Updates on COVID-19:</w:t>
            </w:r>
            <w:r w:rsidRPr="00644B47">
              <w:rPr>
                <w:rFonts w:ascii="Arial" w:hAnsi="Arial" w:cs="Arial"/>
                <w:noProof/>
              </w:rPr>
              <w:t xml:space="preserve"> </w:t>
            </w:r>
            <w:hyperlink r:id="rId18" w:history="1">
              <w:r w:rsidRPr="00644B47">
                <w:rPr>
                  <w:rStyle w:val="Hyperlink"/>
                </w:rPr>
                <w:t>On Demand Here</w:t>
              </w:r>
            </w:hyperlink>
          </w:p>
        </w:tc>
      </w:tr>
    </w:tbl>
    <w:p w14:paraId="0B352E66" w14:textId="77777777" w:rsidR="00FD0108" w:rsidRDefault="00FD0108" w:rsidP="00F82641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7585553" w14:textId="49CE5239" w:rsidR="00566CCE" w:rsidRDefault="004111F7" w:rsidP="00F82641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C93AA2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Additional Resources</w:t>
      </w:r>
    </w:p>
    <w:p w14:paraId="3139095F" w14:textId="77777777" w:rsidR="00644B47" w:rsidRDefault="00644B47" w:rsidP="00644B47">
      <w:pPr>
        <w:spacing w:before="100" w:beforeAutospacing="1" w:line="36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This is a challenging time for everyone. We’re here to help you and your employees get through it. Together, we can work to keep our communities healthy and strong. </w:t>
      </w:r>
      <w:hyperlink r:id="rId19" w:history="1">
        <w:r>
          <w:rPr>
            <w:rStyle w:val="Hyperlink"/>
            <w:rFonts w:eastAsia="Times New Roman"/>
            <w:sz w:val="22"/>
            <w:szCs w:val="22"/>
          </w:rPr>
          <w:t>Coronavirus support for you and your employees</w:t>
        </w:r>
      </w:hyperlink>
    </w:p>
    <w:p w14:paraId="742961CB" w14:textId="77777777" w:rsidR="00644B47" w:rsidRDefault="00644B47" w:rsidP="00644B47">
      <w:pPr>
        <w:spacing w:before="100" w:beforeAutospacing="1" w:line="360" w:lineRule="atLeast"/>
        <w:rPr>
          <w:rFonts w:ascii="Arial" w:hAnsi="Arial" w:cs="Arial"/>
          <w:sz w:val="22"/>
          <w:szCs w:val="22"/>
        </w:rPr>
      </w:pPr>
      <w:r w:rsidRPr="00644B47">
        <w:rPr>
          <w:rFonts w:ascii="Arial" w:hAnsi="Arial" w:cs="Arial"/>
          <w:sz w:val="22"/>
          <w:szCs w:val="22"/>
        </w:rPr>
        <w:t xml:space="preserve">Preparing for the next normal at work playbook: </w:t>
      </w:r>
      <w:hyperlink r:id="rId20" w:history="1">
        <w:r w:rsidRPr="00644B47">
          <w:rPr>
            <w:rStyle w:val="Hyperlink"/>
            <w:sz w:val="22"/>
            <w:szCs w:val="22"/>
          </w:rPr>
          <w:t>Download PDF</w:t>
        </w:r>
      </w:hyperlink>
    </w:p>
    <w:p w14:paraId="7299923E" w14:textId="77777777" w:rsidR="00644B47" w:rsidRDefault="00644B47" w:rsidP="00644B47">
      <w:pPr>
        <w:spacing w:before="100" w:beforeAutospacing="1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for the next normal at school: </w:t>
      </w:r>
      <w:hyperlink r:id="rId21" w:history="1">
        <w:r>
          <w:rPr>
            <w:rStyle w:val="Hyperlink"/>
            <w:sz w:val="22"/>
            <w:szCs w:val="22"/>
          </w:rPr>
          <w:t>Playbook for School Reopening</w:t>
        </w:r>
      </w:hyperlink>
    </w:p>
    <w:p w14:paraId="2C459A1F" w14:textId="77777777" w:rsidR="008F51B5" w:rsidRPr="006C10DF" w:rsidRDefault="008F51B5" w:rsidP="00644B47">
      <w:pPr>
        <w:spacing w:before="100" w:beforeAutospacing="1" w:line="360" w:lineRule="atLeast"/>
        <w:rPr>
          <w:rFonts w:ascii="Arial" w:hAnsi="Arial" w:cs="Arial"/>
          <w:sz w:val="22"/>
          <w:szCs w:val="22"/>
        </w:rPr>
      </w:pPr>
    </w:p>
    <w:sectPr w:rsidR="008F51B5" w:rsidRPr="006C10DF" w:rsidSect="000F2D2B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AFD2F" w14:textId="77777777" w:rsidR="00C12266" w:rsidRDefault="00C12266" w:rsidP="00DA515B">
      <w:r>
        <w:separator/>
      </w:r>
    </w:p>
  </w:endnote>
  <w:endnote w:type="continuationSeparator" w:id="0">
    <w:p w14:paraId="5421AE81" w14:textId="77777777" w:rsidR="00C12266" w:rsidRDefault="00C12266" w:rsidP="00DA515B">
      <w:r>
        <w:continuationSeparator/>
      </w:r>
    </w:p>
  </w:endnote>
  <w:endnote w:type="continuationNotice" w:id="1">
    <w:p w14:paraId="7BC1F17B" w14:textId="77777777" w:rsidR="00C12266" w:rsidRDefault="00C12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1">
    <w:altName w:val="Calibri"/>
    <w:charset w:val="4D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6E949" w14:textId="77777777" w:rsidR="00C12266" w:rsidRDefault="00C12266" w:rsidP="00DA515B">
      <w:r>
        <w:separator/>
      </w:r>
    </w:p>
  </w:footnote>
  <w:footnote w:type="continuationSeparator" w:id="0">
    <w:p w14:paraId="403B06FB" w14:textId="77777777" w:rsidR="00C12266" w:rsidRDefault="00C12266" w:rsidP="00DA515B">
      <w:r>
        <w:continuationSeparator/>
      </w:r>
    </w:p>
  </w:footnote>
  <w:footnote w:type="continuationNotice" w:id="1">
    <w:p w14:paraId="7648838C" w14:textId="77777777" w:rsidR="00C12266" w:rsidRDefault="00C122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95E"/>
    <w:multiLevelType w:val="hybridMultilevel"/>
    <w:tmpl w:val="621E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465"/>
    <w:multiLevelType w:val="hybridMultilevel"/>
    <w:tmpl w:val="828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427C"/>
    <w:multiLevelType w:val="hybridMultilevel"/>
    <w:tmpl w:val="CD5C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490"/>
    <w:multiLevelType w:val="hybridMultilevel"/>
    <w:tmpl w:val="EC787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751B"/>
    <w:multiLevelType w:val="hybridMultilevel"/>
    <w:tmpl w:val="B28A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3373"/>
    <w:multiLevelType w:val="hybridMultilevel"/>
    <w:tmpl w:val="1C2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B1FB0"/>
    <w:multiLevelType w:val="hybridMultilevel"/>
    <w:tmpl w:val="AB7E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F16F83"/>
    <w:multiLevelType w:val="hybridMultilevel"/>
    <w:tmpl w:val="7658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96606"/>
    <w:multiLevelType w:val="hybridMultilevel"/>
    <w:tmpl w:val="62DA9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BEF"/>
    <w:multiLevelType w:val="hybridMultilevel"/>
    <w:tmpl w:val="A80A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B3F12"/>
    <w:multiLevelType w:val="hybridMultilevel"/>
    <w:tmpl w:val="A260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DA3MjCxNDEzNbFQ0lEKTi0uzszPAykwrAUAmNz83SwAAAA="/>
  </w:docVars>
  <w:rsids>
    <w:rsidRoot w:val="00D86ADB"/>
    <w:rsid w:val="0000181C"/>
    <w:rsid w:val="000169DE"/>
    <w:rsid w:val="00033ED1"/>
    <w:rsid w:val="0004017F"/>
    <w:rsid w:val="00045F8A"/>
    <w:rsid w:val="00051C81"/>
    <w:rsid w:val="00052FCF"/>
    <w:rsid w:val="000541D9"/>
    <w:rsid w:val="0006262B"/>
    <w:rsid w:val="00064399"/>
    <w:rsid w:val="000714C5"/>
    <w:rsid w:val="00075DEB"/>
    <w:rsid w:val="00082BEC"/>
    <w:rsid w:val="00085ABB"/>
    <w:rsid w:val="00086056"/>
    <w:rsid w:val="000A19A6"/>
    <w:rsid w:val="000A1BCB"/>
    <w:rsid w:val="000B0B9E"/>
    <w:rsid w:val="000B2379"/>
    <w:rsid w:val="000B4832"/>
    <w:rsid w:val="000B7503"/>
    <w:rsid w:val="000C319B"/>
    <w:rsid w:val="000D0A92"/>
    <w:rsid w:val="000D2B2B"/>
    <w:rsid w:val="000D6621"/>
    <w:rsid w:val="000F2D2B"/>
    <w:rsid w:val="000F4223"/>
    <w:rsid w:val="000F79CF"/>
    <w:rsid w:val="00114049"/>
    <w:rsid w:val="00115B87"/>
    <w:rsid w:val="00125A6F"/>
    <w:rsid w:val="001271CC"/>
    <w:rsid w:val="00130052"/>
    <w:rsid w:val="00137556"/>
    <w:rsid w:val="00141DA9"/>
    <w:rsid w:val="001424B5"/>
    <w:rsid w:val="00145D18"/>
    <w:rsid w:val="00156DA3"/>
    <w:rsid w:val="00160EB3"/>
    <w:rsid w:val="00160EEE"/>
    <w:rsid w:val="001676AA"/>
    <w:rsid w:val="00176CCB"/>
    <w:rsid w:val="001851F2"/>
    <w:rsid w:val="00185AE5"/>
    <w:rsid w:val="00194CA4"/>
    <w:rsid w:val="001A28E2"/>
    <w:rsid w:val="001A2BF6"/>
    <w:rsid w:val="001B12D6"/>
    <w:rsid w:val="001C43E1"/>
    <w:rsid w:val="001C49F7"/>
    <w:rsid w:val="001D2942"/>
    <w:rsid w:val="001E36AE"/>
    <w:rsid w:val="0020118A"/>
    <w:rsid w:val="002023D3"/>
    <w:rsid w:val="00202457"/>
    <w:rsid w:val="002040CF"/>
    <w:rsid w:val="00217414"/>
    <w:rsid w:val="00221444"/>
    <w:rsid w:val="00222C68"/>
    <w:rsid w:val="002272DB"/>
    <w:rsid w:val="00241383"/>
    <w:rsid w:val="00243AE0"/>
    <w:rsid w:val="002458D5"/>
    <w:rsid w:val="002479C9"/>
    <w:rsid w:val="0025636C"/>
    <w:rsid w:val="00261EC0"/>
    <w:rsid w:val="00275559"/>
    <w:rsid w:val="00281CC8"/>
    <w:rsid w:val="00287864"/>
    <w:rsid w:val="00297E5F"/>
    <w:rsid w:val="002D223A"/>
    <w:rsid w:val="002D4160"/>
    <w:rsid w:val="002D5DDB"/>
    <w:rsid w:val="002E7C9D"/>
    <w:rsid w:val="002F6790"/>
    <w:rsid w:val="002F6D44"/>
    <w:rsid w:val="00314B2E"/>
    <w:rsid w:val="003229FE"/>
    <w:rsid w:val="003273CC"/>
    <w:rsid w:val="003330F2"/>
    <w:rsid w:val="0034043E"/>
    <w:rsid w:val="0034067C"/>
    <w:rsid w:val="00340BD0"/>
    <w:rsid w:val="00342632"/>
    <w:rsid w:val="00345EB5"/>
    <w:rsid w:val="00360C50"/>
    <w:rsid w:val="00363C80"/>
    <w:rsid w:val="003760B9"/>
    <w:rsid w:val="00394317"/>
    <w:rsid w:val="003949BC"/>
    <w:rsid w:val="00396CFA"/>
    <w:rsid w:val="003974A6"/>
    <w:rsid w:val="003977AA"/>
    <w:rsid w:val="003A2116"/>
    <w:rsid w:val="003A217C"/>
    <w:rsid w:val="003A54F8"/>
    <w:rsid w:val="003A5901"/>
    <w:rsid w:val="003B1579"/>
    <w:rsid w:val="003B286B"/>
    <w:rsid w:val="003B383B"/>
    <w:rsid w:val="003B5D09"/>
    <w:rsid w:val="003B7753"/>
    <w:rsid w:val="003C7214"/>
    <w:rsid w:val="003C7C23"/>
    <w:rsid w:val="003E0AED"/>
    <w:rsid w:val="003F206A"/>
    <w:rsid w:val="003F532C"/>
    <w:rsid w:val="003F5BF0"/>
    <w:rsid w:val="00405A8F"/>
    <w:rsid w:val="004069D3"/>
    <w:rsid w:val="004110E7"/>
    <w:rsid w:val="004111F7"/>
    <w:rsid w:val="00431579"/>
    <w:rsid w:val="00440788"/>
    <w:rsid w:val="004442D5"/>
    <w:rsid w:val="00451AA8"/>
    <w:rsid w:val="00453109"/>
    <w:rsid w:val="0047030C"/>
    <w:rsid w:val="004722A4"/>
    <w:rsid w:val="00483223"/>
    <w:rsid w:val="00487B7A"/>
    <w:rsid w:val="00493A97"/>
    <w:rsid w:val="004962DA"/>
    <w:rsid w:val="004A4AD1"/>
    <w:rsid w:val="004A4FB8"/>
    <w:rsid w:val="004B2ED9"/>
    <w:rsid w:val="004B5AA3"/>
    <w:rsid w:val="004B7803"/>
    <w:rsid w:val="004C3B88"/>
    <w:rsid w:val="004C4670"/>
    <w:rsid w:val="004C676F"/>
    <w:rsid w:val="004D3087"/>
    <w:rsid w:val="004E3FB6"/>
    <w:rsid w:val="004E6F3F"/>
    <w:rsid w:val="00504FD1"/>
    <w:rsid w:val="005076DB"/>
    <w:rsid w:val="00511FDC"/>
    <w:rsid w:val="00520CF6"/>
    <w:rsid w:val="00524AFD"/>
    <w:rsid w:val="005321E3"/>
    <w:rsid w:val="00537C43"/>
    <w:rsid w:val="0054488C"/>
    <w:rsid w:val="00556605"/>
    <w:rsid w:val="00566CCE"/>
    <w:rsid w:val="00572091"/>
    <w:rsid w:val="00594D09"/>
    <w:rsid w:val="005A2F16"/>
    <w:rsid w:val="005A398A"/>
    <w:rsid w:val="005A5342"/>
    <w:rsid w:val="005B1688"/>
    <w:rsid w:val="005B4DB5"/>
    <w:rsid w:val="005D6A4A"/>
    <w:rsid w:val="005D7D00"/>
    <w:rsid w:val="00613E70"/>
    <w:rsid w:val="00617B46"/>
    <w:rsid w:val="00621BAA"/>
    <w:rsid w:val="00632E30"/>
    <w:rsid w:val="00636921"/>
    <w:rsid w:val="00644412"/>
    <w:rsid w:val="00644A21"/>
    <w:rsid w:val="00644B47"/>
    <w:rsid w:val="00656227"/>
    <w:rsid w:val="00662CA4"/>
    <w:rsid w:val="00673693"/>
    <w:rsid w:val="00680D75"/>
    <w:rsid w:val="006907B3"/>
    <w:rsid w:val="00694566"/>
    <w:rsid w:val="006C0082"/>
    <w:rsid w:val="006C10DF"/>
    <w:rsid w:val="006C3358"/>
    <w:rsid w:val="006C3B7A"/>
    <w:rsid w:val="006C4E83"/>
    <w:rsid w:val="006E1B5F"/>
    <w:rsid w:val="006E1BBE"/>
    <w:rsid w:val="006F3720"/>
    <w:rsid w:val="00702461"/>
    <w:rsid w:val="0070557C"/>
    <w:rsid w:val="007066AC"/>
    <w:rsid w:val="00711BAA"/>
    <w:rsid w:val="00713026"/>
    <w:rsid w:val="00715617"/>
    <w:rsid w:val="00721A74"/>
    <w:rsid w:val="0072777A"/>
    <w:rsid w:val="007310BF"/>
    <w:rsid w:val="00751D23"/>
    <w:rsid w:val="00751E43"/>
    <w:rsid w:val="00753F33"/>
    <w:rsid w:val="007544F9"/>
    <w:rsid w:val="00756D45"/>
    <w:rsid w:val="007614BF"/>
    <w:rsid w:val="00762889"/>
    <w:rsid w:val="00764394"/>
    <w:rsid w:val="0078434E"/>
    <w:rsid w:val="007909D5"/>
    <w:rsid w:val="0079502A"/>
    <w:rsid w:val="00795FA3"/>
    <w:rsid w:val="007A3BC9"/>
    <w:rsid w:val="007D50E6"/>
    <w:rsid w:val="007E2FFA"/>
    <w:rsid w:val="007E342A"/>
    <w:rsid w:val="007E70DD"/>
    <w:rsid w:val="007F7011"/>
    <w:rsid w:val="00805638"/>
    <w:rsid w:val="00814D4F"/>
    <w:rsid w:val="00822D41"/>
    <w:rsid w:val="00846FBC"/>
    <w:rsid w:val="00846FED"/>
    <w:rsid w:val="008470CD"/>
    <w:rsid w:val="008471B7"/>
    <w:rsid w:val="0085081D"/>
    <w:rsid w:val="0085579D"/>
    <w:rsid w:val="0085749D"/>
    <w:rsid w:val="008651DD"/>
    <w:rsid w:val="0086531A"/>
    <w:rsid w:val="00877294"/>
    <w:rsid w:val="008841AB"/>
    <w:rsid w:val="00886873"/>
    <w:rsid w:val="0089041C"/>
    <w:rsid w:val="008A06CA"/>
    <w:rsid w:val="008A2019"/>
    <w:rsid w:val="008A48D7"/>
    <w:rsid w:val="008B25E4"/>
    <w:rsid w:val="008B4703"/>
    <w:rsid w:val="008C34D0"/>
    <w:rsid w:val="008C6675"/>
    <w:rsid w:val="008D0915"/>
    <w:rsid w:val="008D0E28"/>
    <w:rsid w:val="008D4DC0"/>
    <w:rsid w:val="008E1C17"/>
    <w:rsid w:val="008E2995"/>
    <w:rsid w:val="008E3352"/>
    <w:rsid w:val="008F1C85"/>
    <w:rsid w:val="008F31D6"/>
    <w:rsid w:val="008F4C74"/>
    <w:rsid w:val="008F51B5"/>
    <w:rsid w:val="008F5FA8"/>
    <w:rsid w:val="00906D11"/>
    <w:rsid w:val="00910242"/>
    <w:rsid w:val="0091110C"/>
    <w:rsid w:val="00922241"/>
    <w:rsid w:val="00922390"/>
    <w:rsid w:val="00926387"/>
    <w:rsid w:val="00927631"/>
    <w:rsid w:val="00931C3D"/>
    <w:rsid w:val="00941FF7"/>
    <w:rsid w:val="00942304"/>
    <w:rsid w:val="00942B91"/>
    <w:rsid w:val="009529B3"/>
    <w:rsid w:val="00955903"/>
    <w:rsid w:val="009850B6"/>
    <w:rsid w:val="00986D5D"/>
    <w:rsid w:val="00994E4D"/>
    <w:rsid w:val="009A2B59"/>
    <w:rsid w:val="009B7050"/>
    <w:rsid w:val="009C1984"/>
    <w:rsid w:val="009C4568"/>
    <w:rsid w:val="009D3724"/>
    <w:rsid w:val="009D37C9"/>
    <w:rsid w:val="009E067C"/>
    <w:rsid w:val="009E1E02"/>
    <w:rsid w:val="009E2AE3"/>
    <w:rsid w:val="009E62CD"/>
    <w:rsid w:val="009F1C25"/>
    <w:rsid w:val="009F5224"/>
    <w:rsid w:val="009F66AD"/>
    <w:rsid w:val="00A066C5"/>
    <w:rsid w:val="00A13B84"/>
    <w:rsid w:val="00A13C05"/>
    <w:rsid w:val="00A14D4D"/>
    <w:rsid w:val="00A166ED"/>
    <w:rsid w:val="00A26A18"/>
    <w:rsid w:val="00A43AC5"/>
    <w:rsid w:val="00A47EBC"/>
    <w:rsid w:val="00A54BD9"/>
    <w:rsid w:val="00A56FBF"/>
    <w:rsid w:val="00A7656A"/>
    <w:rsid w:val="00A84C34"/>
    <w:rsid w:val="00A86631"/>
    <w:rsid w:val="00A86F26"/>
    <w:rsid w:val="00A90AA6"/>
    <w:rsid w:val="00A92E6A"/>
    <w:rsid w:val="00AC3FF8"/>
    <w:rsid w:val="00AC5880"/>
    <w:rsid w:val="00AD166F"/>
    <w:rsid w:val="00AD68B8"/>
    <w:rsid w:val="00AE5294"/>
    <w:rsid w:val="00AE6A82"/>
    <w:rsid w:val="00AF6B86"/>
    <w:rsid w:val="00B16408"/>
    <w:rsid w:val="00B16FD7"/>
    <w:rsid w:val="00B219FC"/>
    <w:rsid w:val="00B27881"/>
    <w:rsid w:val="00B400E6"/>
    <w:rsid w:val="00B42077"/>
    <w:rsid w:val="00B427C8"/>
    <w:rsid w:val="00B47CBE"/>
    <w:rsid w:val="00B5101B"/>
    <w:rsid w:val="00B5139B"/>
    <w:rsid w:val="00B52185"/>
    <w:rsid w:val="00B670F7"/>
    <w:rsid w:val="00B7058C"/>
    <w:rsid w:val="00B71C8F"/>
    <w:rsid w:val="00B7241A"/>
    <w:rsid w:val="00B746DB"/>
    <w:rsid w:val="00B75747"/>
    <w:rsid w:val="00B76BC4"/>
    <w:rsid w:val="00B84A46"/>
    <w:rsid w:val="00B8716B"/>
    <w:rsid w:val="00B90C51"/>
    <w:rsid w:val="00BA39F1"/>
    <w:rsid w:val="00BA50EE"/>
    <w:rsid w:val="00BC165A"/>
    <w:rsid w:val="00BC4D90"/>
    <w:rsid w:val="00BD0887"/>
    <w:rsid w:val="00BE3C44"/>
    <w:rsid w:val="00BE42BD"/>
    <w:rsid w:val="00BF420E"/>
    <w:rsid w:val="00BF5A20"/>
    <w:rsid w:val="00BF7ADC"/>
    <w:rsid w:val="00C00C26"/>
    <w:rsid w:val="00C0126E"/>
    <w:rsid w:val="00C043EA"/>
    <w:rsid w:val="00C12266"/>
    <w:rsid w:val="00C15B42"/>
    <w:rsid w:val="00C21C8D"/>
    <w:rsid w:val="00C26D38"/>
    <w:rsid w:val="00C32AFF"/>
    <w:rsid w:val="00C32C60"/>
    <w:rsid w:val="00C42A46"/>
    <w:rsid w:val="00C51D23"/>
    <w:rsid w:val="00C53ABD"/>
    <w:rsid w:val="00C5631B"/>
    <w:rsid w:val="00C62347"/>
    <w:rsid w:val="00C90BBA"/>
    <w:rsid w:val="00C921F5"/>
    <w:rsid w:val="00C93AA2"/>
    <w:rsid w:val="00CA0062"/>
    <w:rsid w:val="00CA1CC3"/>
    <w:rsid w:val="00CA5C65"/>
    <w:rsid w:val="00CB74D0"/>
    <w:rsid w:val="00CC486C"/>
    <w:rsid w:val="00CC78C9"/>
    <w:rsid w:val="00CE6038"/>
    <w:rsid w:val="00CE6BAC"/>
    <w:rsid w:val="00CF6788"/>
    <w:rsid w:val="00D10FE9"/>
    <w:rsid w:val="00D173F3"/>
    <w:rsid w:val="00D2298A"/>
    <w:rsid w:val="00D232A5"/>
    <w:rsid w:val="00D26C2D"/>
    <w:rsid w:val="00D35178"/>
    <w:rsid w:val="00D42A08"/>
    <w:rsid w:val="00D67C2C"/>
    <w:rsid w:val="00D777CF"/>
    <w:rsid w:val="00D86ADB"/>
    <w:rsid w:val="00DA515B"/>
    <w:rsid w:val="00DA519B"/>
    <w:rsid w:val="00DB3080"/>
    <w:rsid w:val="00DB69A3"/>
    <w:rsid w:val="00DC1F97"/>
    <w:rsid w:val="00DD716A"/>
    <w:rsid w:val="00DE057F"/>
    <w:rsid w:val="00DE2E8A"/>
    <w:rsid w:val="00E10A35"/>
    <w:rsid w:val="00E12E74"/>
    <w:rsid w:val="00E15389"/>
    <w:rsid w:val="00E216EF"/>
    <w:rsid w:val="00E337F3"/>
    <w:rsid w:val="00E355A2"/>
    <w:rsid w:val="00E4060E"/>
    <w:rsid w:val="00E46E12"/>
    <w:rsid w:val="00E52C38"/>
    <w:rsid w:val="00E54996"/>
    <w:rsid w:val="00E55E16"/>
    <w:rsid w:val="00E63292"/>
    <w:rsid w:val="00E63913"/>
    <w:rsid w:val="00E737EF"/>
    <w:rsid w:val="00E82CE5"/>
    <w:rsid w:val="00E9299F"/>
    <w:rsid w:val="00EB25F5"/>
    <w:rsid w:val="00EB2643"/>
    <w:rsid w:val="00EB3E29"/>
    <w:rsid w:val="00EC44C0"/>
    <w:rsid w:val="00ED3633"/>
    <w:rsid w:val="00ED3C5C"/>
    <w:rsid w:val="00ED5CEA"/>
    <w:rsid w:val="00ED6ACD"/>
    <w:rsid w:val="00EE104C"/>
    <w:rsid w:val="00EF2721"/>
    <w:rsid w:val="00F01ECF"/>
    <w:rsid w:val="00F02BAE"/>
    <w:rsid w:val="00F1592D"/>
    <w:rsid w:val="00F15AA1"/>
    <w:rsid w:val="00F249BA"/>
    <w:rsid w:val="00F41227"/>
    <w:rsid w:val="00F500E6"/>
    <w:rsid w:val="00F6076F"/>
    <w:rsid w:val="00F644E4"/>
    <w:rsid w:val="00F660B9"/>
    <w:rsid w:val="00F70FE0"/>
    <w:rsid w:val="00F82641"/>
    <w:rsid w:val="00F84110"/>
    <w:rsid w:val="00F87EFB"/>
    <w:rsid w:val="00F95B1E"/>
    <w:rsid w:val="00F9650B"/>
    <w:rsid w:val="00FA0ED0"/>
    <w:rsid w:val="00FA1448"/>
    <w:rsid w:val="00FA577A"/>
    <w:rsid w:val="00FA7DAA"/>
    <w:rsid w:val="00FD0108"/>
    <w:rsid w:val="00FD1332"/>
    <w:rsid w:val="00FE0FD7"/>
    <w:rsid w:val="00FE59EF"/>
    <w:rsid w:val="00FF0722"/>
    <w:rsid w:val="00FF1211"/>
    <w:rsid w:val="067D6708"/>
    <w:rsid w:val="0727634D"/>
    <w:rsid w:val="0D77FBEC"/>
    <w:rsid w:val="13E3C5D4"/>
    <w:rsid w:val="177700C4"/>
    <w:rsid w:val="20E87F8E"/>
    <w:rsid w:val="2446EF46"/>
    <w:rsid w:val="2D6F3C9D"/>
    <w:rsid w:val="2E44F36E"/>
    <w:rsid w:val="2E47A158"/>
    <w:rsid w:val="32C3082A"/>
    <w:rsid w:val="3732736D"/>
    <w:rsid w:val="41F54DB5"/>
    <w:rsid w:val="5471C985"/>
    <w:rsid w:val="59A0E9C1"/>
    <w:rsid w:val="5AC5ADC6"/>
    <w:rsid w:val="6ABF0680"/>
    <w:rsid w:val="6BF747FA"/>
    <w:rsid w:val="6C119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9BB1"/>
  <w14:defaultImageDpi w14:val="32767"/>
  <w15:chartTrackingRefBased/>
  <w15:docId w15:val="{E0623A23-42B4-4B91-B6A4-66CFE7E7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ADB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93A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6ADB"/>
    <w:pPr>
      <w:widowControl w:val="0"/>
      <w:autoSpaceDE w:val="0"/>
      <w:autoSpaceDN w:val="0"/>
    </w:pPr>
    <w:rPr>
      <w:rFonts w:ascii="Avenir Next LT Pro" w:eastAsia="Avenir Next LT Pro" w:hAnsi="Avenir Next LT Pro" w:cs="Avenir Next LT Pro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6ADB"/>
    <w:rPr>
      <w:rFonts w:ascii="Avenir Next LT Pro" w:eastAsia="Avenir Next LT Pro" w:hAnsi="Avenir Next LT Pro" w:cs="Avenir Next LT Pro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F1C85"/>
    <w:rPr>
      <w:rFonts w:ascii="Arial" w:hAnsi="Arial" w:cs="Arial"/>
      <w:noProof/>
      <w:color w:val="0070C0"/>
      <w:u w:val="single"/>
    </w:rPr>
  </w:style>
  <w:style w:type="paragraph" w:customStyle="1" w:styleId="Introduction">
    <w:name w:val="Introduction"/>
    <w:basedOn w:val="Normal"/>
    <w:uiPriority w:val="99"/>
    <w:rsid w:val="00394317"/>
    <w:pPr>
      <w:suppressAutoHyphens/>
      <w:autoSpaceDE w:val="0"/>
      <w:autoSpaceDN w:val="0"/>
      <w:adjustRightInd w:val="0"/>
      <w:spacing w:after="180" w:line="400" w:lineRule="atLeast"/>
      <w:textAlignment w:val="center"/>
    </w:pPr>
    <w:rPr>
      <w:rFonts w:ascii="AvenirNext LT Pro Regular" w:hAnsi="AvenirNext LT Pro Regular" w:cs="AvenirNext LT Pro Regular"/>
      <w:color w:val="0078B3"/>
    </w:rPr>
  </w:style>
  <w:style w:type="paragraph" w:customStyle="1" w:styleId="Subhead2">
    <w:name w:val="Subhead 2"/>
    <w:basedOn w:val="Normal"/>
    <w:uiPriority w:val="99"/>
    <w:rsid w:val="003229FE"/>
    <w:pPr>
      <w:suppressAutoHyphens/>
      <w:autoSpaceDE w:val="0"/>
      <w:autoSpaceDN w:val="0"/>
      <w:adjustRightInd w:val="0"/>
      <w:spacing w:before="90" w:after="47" w:line="280" w:lineRule="atLeast"/>
      <w:textAlignment w:val="center"/>
    </w:pPr>
    <w:rPr>
      <w:rFonts w:ascii="AvenirNext LT Pro Regular" w:hAnsi="AvenirNext LT Pro Regular" w:cs="AvenirNext LT Pro Regular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5B"/>
  </w:style>
  <w:style w:type="paragraph" w:styleId="Footer">
    <w:name w:val="footer"/>
    <w:basedOn w:val="Normal"/>
    <w:link w:val="FooterChar"/>
    <w:uiPriority w:val="99"/>
    <w:unhideWhenUsed/>
    <w:rsid w:val="00DA5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15B"/>
  </w:style>
  <w:style w:type="paragraph" w:customStyle="1" w:styleId="Default">
    <w:name w:val="Default"/>
    <w:rsid w:val="00DE2E8A"/>
    <w:pPr>
      <w:autoSpaceDE w:val="0"/>
      <w:autoSpaceDN w:val="0"/>
      <w:adjustRightInd w:val="0"/>
    </w:pPr>
    <w:rPr>
      <w:rFonts w:ascii="1" w:hAnsi="1" w:cs="1"/>
      <w:color w:val="000000"/>
    </w:rPr>
  </w:style>
  <w:style w:type="paragraph" w:styleId="ListParagraph">
    <w:name w:val="List Paragraph"/>
    <w:basedOn w:val="Normal"/>
    <w:uiPriority w:val="34"/>
    <w:qFormat/>
    <w:rsid w:val="00504FD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3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16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6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4C34"/>
    <w:rPr>
      <w:rFonts w:eastAsiaTheme="minorEastAsia"/>
    </w:rPr>
  </w:style>
  <w:style w:type="character" w:styleId="UnresolvedMention">
    <w:name w:val="Unresolved Mention"/>
    <w:basedOn w:val="DefaultParagraphFont"/>
    <w:uiPriority w:val="99"/>
    <w:rsid w:val="00ED36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29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A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93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s://business.kaiserpermanente.org/kp-difference/coronavirus-support-for-employers/customer-upd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hrivingschools.kaiserpermanente.org/get-inspired/coronavirus-response/schools-reopening-playboo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ponline.webex.com/kponline/onstage/g.php?MTID=eff919acf7c8acd1b7f43d75663d465ee" TargetMode="External"/><Relationship Id="rId17" Type="http://schemas.openxmlformats.org/officeDocument/2006/relationships/hyperlink" Target="https://business.kaiserpermanente.org/kp-difference/coronavirus-support-for-employers/mental-health-well-being-webin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kaiserpermanente.org/kp-difference/coronavirus-support-for-employers/mental-health-well-being-webinar" TargetMode="External"/><Relationship Id="rId20" Type="http://schemas.openxmlformats.org/officeDocument/2006/relationships/hyperlink" Target="https://business.kaiserpermanente.org/download.php?doc=http://business.kaiserpermanente.org/wp-content/uploads/2020/09/Kaiser-Permanente-COVID-19-Return-to-Work-Playboo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kponline.webex.com/kponline/onstage/g.php?MTID=ec22ebea9273d3e96dd3519e5113b9df3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usiness.kaiserpermanente.org/kp-difference/coronavirus-support-for-employ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A007526EFA4499B9F92DD4AC6808B" ma:contentTypeVersion="4" ma:contentTypeDescription="Create a new document." ma:contentTypeScope="" ma:versionID="1c324c894183c6abb451b3426a181ebc">
  <xsd:schema xmlns:xsd="http://www.w3.org/2001/XMLSchema" xmlns:xs="http://www.w3.org/2001/XMLSchema" xmlns:p="http://schemas.microsoft.com/office/2006/metadata/properties" xmlns:ns2="eb31ec2d-714e-4f46-9702-a6d95ab9e83e" targetNamespace="http://schemas.microsoft.com/office/2006/metadata/properties" ma:root="true" ma:fieldsID="3ed479952d306ca5876ab181659aa73d" ns2:_="">
    <xsd:import namespace="eb31ec2d-714e-4f46-9702-a6d95ab9e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1ec2d-714e-4f46-9702-a6d95ab9e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71771C-18D1-4219-B592-6DEBEFC8B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D26F-A339-4ED9-9596-F38090027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94434-211D-4C46-A814-8E0CD844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1ec2d-714e-4f46-9702-a6d95ab9e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2B0BB-8211-4D32-A35A-5F5ADD0E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V Park</dc:creator>
  <cp:keywords/>
  <dc:description/>
  <cp:lastModifiedBy>Ericka Humphrey-Neal</cp:lastModifiedBy>
  <cp:revision>5</cp:revision>
  <cp:lastPrinted>2020-10-05T19:59:00Z</cp:lastPrinted>
  <dcterms:created xsi:type="dcterms:W3CDTF">2020-10-30T22:09:00Z</dcterms:created>
  <dcterms:modified xsi:type="dcterms:W3CDTF">2020-11-02T23:23:00Z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0x010100A3EA007526EFA4499B9F92DD4AC6808B</vt:lpwstr>
  </property>
</Properties>
</file>