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0" w:type="dxa"/>
        <w:tblInd w:w="-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4"/>
        <w:gridCol w:w="4206"/>
      </w:tblGrid>
      <w:tr w:rsidR="00084839" w:rsidRPr="0054444A" w14:paraId="0CBFDF01" w14:textId="77777777" w:rsidTr="009E15F6">
        <w:trPr>
          <w:trHeight w:val="10557"/>
        </w:trPr>
        <w:tc>
          <w:tcPr>
            <w:tcW w:w="7404" w:type="dxa"/>
          </w:tcPr>
          <w:tbl>
            <w:tblPr>
              <w:tblStyle w:val="TableGrid"/>
              <w:tblW w:w="7178" w:type="dxa"/>
              <w:tblLook w:val="04A0" w:firstRow="1" w:lastRow="0" w:firstColumn="1" w:lastColumn="0" w:noHBand="0" w:noVBand="1"/>
            </w:tblPr>
            <w:tblGrid>
              <w:gridCol w:w="4118"/>
              <w:gridCol w:w="1715"/>
              <w:gridCol w:w="1345"/>
            </w:tblGrid>
            <w:tr w:rsidR="008B35D4" w:rsidRPr="00BD4707" w14:paraId="270AB92A" w14:textId="77777777" w:rsidTr="00DE2A41">
              <w:trPr>
                <w:trHeight w:val="52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AB9E219" w14:textId="77777777" w:rsidR="008B35D4" w:rsidRPr="002B77F9" w:rsidRDefault="008B35D4" w:rsidP="008B35D4">
                  <w:pPr>
                    <w:adjustRightInd w:val="0"/>
                    <w:rPr>
                      <w:b/>
                      <w:bCs/>
                      <w:sz w:val="20"/>
                      <w:szCs w:val="20"/>
                    </w:rPr>
                  </w:pPr>
                  <w:r w:rsidRPr="002B77F9">
                    <w:rPr>
                      <w:b/>
                      <w:bCs/>
                      <w:sz w:val="20"/>
                      <w:szCs w:val="20"/>
                    </w:rPr>
                    <w:t>Graduation Requirements:</w:t>
                  </w:r>
                </w:p>
                <w:p w14:paraId="18238DFC" w14:textId="77777777" w:rsidR="008B35D4" w:rsidRPr="00BD4707" w:rsidRDefault="008B35D4" w:rsidP="008B35D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BD4707">
                    <w:rPr>
                      <w:b/>
                      <w:bCs/>
                      <w:sz w:val="16"/>
                      <w:szCs w:val="16"/>
                    </w:rPr>
                    <w:t>*Items numbered 1-4 should be taken in sequence.</w:t>
                  </w:r>
                </w:p>
              </w:tc>
            </w:tr>
            <w:tr w:rsidR="008B35D4" w:rsidRPr="0011390E" w14:paraId="62379474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E5812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Minimum 120 units to graduate            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5A63E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0DE4ABAE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7109E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39 units of upper division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D4FE9">
                    <w:rPr>
                      <w:sz w:val="16"/>
                      <w:szCs w:val="16"/>
                    </w:rPr>
                    <w:t xml:space="preserve">(courses 100-199)     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53526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185B499C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AE085" w14:textId="77777777" w:rsidR="008B35D4" w:rsidRPr="00C85D40" w:rsidRDefault="008B35D4" w:rsidP="008B35D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C85D40">
                    <w:rPr>
                      <w:b/>
                      <w:bCs/>
                      <w:sz w:val="16"/>
                      <w:szCs w:val="16"/>
                    </w:rPr>
                    <w:t>American Institutions: *only 3 units may overlap with general education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40B89" w14:textId="77777777" w:rsidR="008B35D4" w:rsidRPr="0011390E" w:rsidRDefault="008B35D4" w:rsidP="008B35D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2F7FD066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39A0D" w14:textId="77777777" w:rsidR="008B35D4" w:rsidRPr="00C85D40" w:rsidRDefault="008B35D4" w:rsidP="008B35D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History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ANTH 101"/>
                          <w:listEntry w:val="HIST 177"/>
                          <w:listEntry w:val="HIST 17A"/>
                          <w:listEntry w:val="HIST 17B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996ED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1A7D1156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AB73D" w14:textId="77777777" w:rsidR="008B35D4" w:rsidRPr="00C85D40" w:rsidRDefault="008B35D4" w:rsidP="008B35D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Constitution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4855C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5E9B5179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ECDE8" w14:textId="77777777" w:rsidR="008B35D4" w:rsidRPr="00C85D40" w:rsidRDefault="008B35D4" w:rsidP="008B35D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CA State &amp; Local Government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POLS 18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E29EE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6725D19F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169C6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1. Written Communication (GE </w:t>
                  </w:r>
                  <w:r>
                    <w:rPr>
                      <w:sz w:val="16"/>
                      <w:szCs w:val="16"/>
                    </w:rPr>
                    <w:t>1A</w:t>
                  </w:r>
                  <w:r w:rsidRPr="00C85D40">
                    <w:rPr>
                      <w:sz w:val="16"/>
                      <w:szCs w:val="16"/>
                    </w:rPr>
                    <w:t>) (ENGL 5 or 11)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8A19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3856036E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7BA5F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2. Second Semester Composition (ENGL 20)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5A0C8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5159FDE8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E6694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Foreign Language (FL)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  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230E1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598B898E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E82C7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Race &amp; Ethnicity in American Society (RE)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BC970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71D0A821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8EB72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3. # Writing Placement for Juniors (WPJ) OR ENGL 109 W/M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D4C9C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:rsidRPr="0011390E" w14:paraId="2F4DB698" w14:textId="77777777" w:rsidTr="00DE2A41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EE150" w14:textId="77777777" w:rsidR="008B35D4" w:rsidRPr="00C85D40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4. # Writing Intensive (WI) “C- or better required”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MUSC 110"/>
                          <w:listEntry w:val="MUSC 127"/>
                          <w:listEntry w:val="MUSC 129"/>
                        </w:ddList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6A67C" w14:textId="77777777" w:rsidR="008B35D4" w:rsidRPr="0011390E" w:rsidRDefault="008B35D4" w:rsidP="008B35D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B35D4" w14:paraId="2EE42E07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5362AD00" w14:textId="77777777" w:rsidR="008B35D4" w:rsidRDefault="008B35D4" w:rsidP="008B35D4">
                  <w:pPr>
                    <w:pStyle w:val="BodyText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General Education Requirements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B93B34B" w14:textId="77777777" w:rsidR="008B35D4" w:rsidRDefault="008B35D4" w:rsidP="008B35D4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Course</w:t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3C51F300" w14:textId="77777777" w:rsidR="008B35D4" w:rsidRDefault="008B35D4" w:rsidP="008B35D4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68A150EC" wp14:editId="0FAA6A32">
                        <wp:extent cx="146113" cy="146113"/>
                        <wp:effectExtent l="0" t="0" r="0" b="0"/>
                        <wp:docPr id="802096615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B35D4" w14:paraId="63F5FB7D" w14:textId="77777777" w:rsidTr="00DE2A41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2C69305" w14:textId="77777777" w:rsidR="008B35D4" w:rsidRDefault="008B35D4" w:rsidP="008B35D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5430EA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English Communication (9 Units)</w:t>
                  </w:r>
                </w:p>
                <w:p w14:paraId="1702DD71" w14:textId="77777777" w:rsidR="008B35D4" w:rsidRPr="00B23A86" w:rsidRDefault="008B35D4" w:rsidP="008B35D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These requirements must be completed before enrollment in upper division GE courses. A grade of "C-" or better is required in all courses taken in Area 1.</w:t>
                  </w:r>
                </w:p>
              </w:tc>
            </w:tr>
            <w:tr w:rsidR="00791981" w14:paraId="029728A2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top w:val="single" w:sz="4" w:space="0" w:color="auto"/>
                  </w:tcBorders>
                  <w:vAlign w:val="center"/>
                </w:tcPr>
                <w:p w14:paraId="6EBDC72B" w14:textId="77777777" w:rsidR="00791981" w:rsidRPr="00080049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1A: English Composition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  <w:vAlign w:val="center"/>
                </w:tcPr>
                <w:p w14:paraId="018EB7E2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7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ENGL 5"/>
                          <w:listEntry w:val="ENGL 11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</w:tcBorders>
                  <w:vAlign w:val="center"/>
                </w:tcPr>
                <w:p w14:paraId="5B3104EF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12E908F6" w14:textId="77777777" w:rsidTr="00DE2A41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7BFE8BB1" w14:textId="77777777" w:rsidR="00791981" w:rsidRPr="00080049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1B: Critical Thinking and Composition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vAlign w:val="center"/>
                </w:tcPr>
                <w:p w14:paraId="6F41F206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8"/>
                        <w:enabled/>
                        <w:calcOnExit w:val="0"/>
                        <w:ddList>
                          <w:listEntry w:val="Please Choose One"/>
                          <w:listEntry w:val="COMS 2"/>
                          <w:listEntry w:val="EDUC 10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4FEEB02A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2DF34D55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10986B5" w14:textId="77777777" w:rsidR="00791981" w:rsidRPr="00080049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1C: Oral Communication.                             </w:t>
                  </w:r>
                  <w:r w:rsidRPr="00080049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“C- or better required”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35819037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6"/>
                        <w:enabled/>
                        <w:calcOnExit w:val="0"/>
                        <w:ddList>
                          <w:listEntry w:val="Please Choose One"/>
                          <w:listEntry w:val="COMS 4"/>
                          <w:listEntry w:val="COMS 5"/>
                          <w:listEntry w:val="Transfer Course"/>
                        </w:ddList>
                      </w:ffData>
                    </w:fldCha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46866C3D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622631EA" w14:textId="77777777" w:rsidTr="00DE2A41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69EA824E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2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Mathematical Concepts and Quantitative Reasoning (3-6 Units)</w:t>
                  </w:r>
                </w:p>
                <w:p w14:paraId="6495CEAA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2: Mathematical Concepts/Quantitative Reasoning and at least 3 upper division units must be completed in either Subject Area 5: Science or 2: Mathematical Concepts/Quantitative Reasoning.</w:t>
                  </w:r>
                </w:p>
              </w:tc>
            </w:tr>
            <w:tr w:rsidR="00791981" w14:paraId="53963591" w14:textId="77777777" w:rsidTr="00DE2A41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E55B5E5" w14:textId="77777777" w:rsidR="00791981" w:rsidRPr="00080049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693014DD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9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Transfer Course"/>
                          <w:listEntry w:val="CHAD 33"/>
                          <w:listEntry w:val="EDUC 18"/>
                          <w:listEntry w:val="FIN 10"/>
                          <w:listEntry w:val="MATH 1"/>
                          <w:listEntry w:val="MATH 15H"/>
                          <w:listEntry w:val="MATH 17"/>
                          <w:listEntry w:val="MATH 24"/>
                          <w:listEntry w:val="MATH 26A"/>
                          <w:listEntry w:val="MATH 26B"/>
                          <w:listEntry w:val="MATH 29"/>
                          <w:listEntry w:val="MATH 30"/>
                          <w:listEntry w:val="MATH 31"/>
                          <w:listEntry w:val="MATH 35"/>
                          <w:listEntry w:val="PHIL 60"/>
                          <w:listEntry w:val="STAT 1"/>
                          <w:listEntry w:val="STAT 50"/>
                          <w:listEntry w:val="STAT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749D5A18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63C09C33" w14:textId="77777777" w:rsidTr="00DE2A41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4491D66A" w14:textId="77777777" w:rsidR="00791981" w:rsidRPr="002314AF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3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 w:rsidRPr="002314AF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Arts &amp; Humanities (9 units)</w:t>
                  </w:r>
                </w:p>
                <w:p w14:paraId="29DB7913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314AF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3A: ARTS and at least 3 lower division units must be completed in 3B: HUMANITIES. At least 3 upper division units must be completed in either of the 3A: Arts or 3B: Humanities.</w:t>
                  </w:r>
                </w:p>
              </w:tc>
            </w:tr>
            <w:tr w:rsidR="00791981" w14:paraId="79AEB328" w14:textId="77777777" w:rsidTr="00DE2A41">
              <w:trPr>
                <w:trHeight w:val="63"/>
              </w:trPr>
              <w:tc>
                <w:tcPr>
                  <w:tcW w:w="5833" w:type="dxa"/>
                  <w:gridSpan w:val="2"/>
                  <w:vAlign w:val="center"/>
                </w:tcPr>
                <w:p w14:paraId="6F35499C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Select 3 units from each division</w:t>
                  </w:r>
                </w:p>
              </w:tc>
              <w:tc>
                <w:tcPr>
                  <w:tcW w:w="1345" w:type="dxa"/>
                  <w:vAlign w:val="center"/>
                </w:tcPr>
                <w:p w14:paraId="6A55D3E4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791981" w14:paraId="054136FD" w14:textId="77777777" w:rsidTr="00DE2A41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3E1C03DC" w14:textId="77777777" w:rsidR="00791981" w:rsidRPr="0061150F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3A: Arts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. </w:t>
                  </w: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53CCF25A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4"/>
                        <w:enabled/>
                        <w:calcOnExit w:val="0"/>
                        <w:ddList>
                          <w:listEntry w:val="Please Choose One"/>
                          <w:listEntry w:val="MUSC 9"/>
                          <w:listEntry w:val="MUSC 10A"/>
                          <w:listEntry w:val="MUSC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45" w:type="dxa"/>
                  <w:vAlign w:val="center"/>
                </w:tcPr>
                <w:p w14:paraId="787A41F4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36EF9743" w14:textId="77777777" w:rsidTr="00DE2A41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31E73970" w14:textId="77777777" w:rsidR="00791981" w:rsidRPr="0054684A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3B: Humanities. 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0E935A01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45F08372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3A240987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208ABFEE" w14:textId="77777777" w:rsidR="00791981" w:rsidRPr="0061150F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Area 3 Course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5F1D818" w14:textId="77777777" w:rsidR="00791981" w:rsidRPr="003F2A9C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29FBC0E6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5E6A9548" w14:textId="77777777" w:rsidTr="00DE2A41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138E4EF2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Social and Behavioral Sciences (9 Units)</w:t>
                  </w:r>
                </w:p>
                <w:p w14:paraId="557757A7" w14:textId="77777777" w:rsidR="00791981" w:rsidRPr="0061150F" w:rsidRDefault="00791981" w:rsidP="00791981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 minimum of 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  <w:u w:val="single"/>
                    </w:rPr>
                    <w:t>two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 disciplines (e.g. ANTH, ECON, ETHN, HIST, POLS, RPTA, etc.) must be taken in Area 4. Up to three units of the American Institutions graduation requirement may be satisfied in Area 4 in either US History or US Constitution and California government (see American Institutions Graduation Requirement).</w:t>
                  </w:r>
                </w:p>
              </w:tc>
            </w:tr>
            <w:tr w:rsidR="00791981" w14:paraId="5655D8C4" w14:textId="77777777" w:rsidTr="00DE2A41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39EDCF69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733ACA54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3170FAE4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123EEBA3" w14:textId="77777777" w:rsidTr="00DE2A41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3669AC2C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Any Area 4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0EFEED14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64D9CA9E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27C3304F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2E296B2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 Course (Upper Division, 100-199)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19BBF346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A707847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0888BFF4" w14:textId="77777777" w:rsidTr="00DE2A41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06210B7D" w14:textId="77777777" w:rsidR="00791981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5"/>
                      <w:szCs w:val="15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5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Physical and Biological sciences (7-10 Units)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3CC26425" w14:textId="77777777" w:rsidR="00791981" w:rsidRPr="0061150F" w:rsidRDefault="00791981" w:rsidP="00791981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At least 3 units must be taken in each Subject Area 5A: Physical Science, 5B: Biological Science, and upper division Subject Area 5: Science or 2: Mathematical Concepts/Quantitative Reasoning. At least one course with a laboratory component (5C: Laboratory) must be taken in conjunction with Subject Area 5A or 5B.</w:t>
                  </w:r>
                </w:p>
              </w:tc>
            </w:tr>
            <w:tr w:rsidR="00791981" w14:paraId="756A75EE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0138A552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5A: Physical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752AFEAC" w14:textId="77777777" w:rsidR="00791981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D78FC0F" w14:textId="77777777" w:rsidR="00791981" w:rsidRPr="00BD4707" w:rsidRDefault="00791981" w:rsidP="00791981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229F28B1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03B2B4B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5B: Biological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8F88B3A" w14:textId="77777777" w:rsidR="00791981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20205A4" w14:textId="77777777" w:rsidR="00791981" w:rsidRPr="00BD4707" w:rsidRDefault="00791981" w:rsidP="00791981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3D90547B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4EE8C60D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5C: Laboratory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302B098" w14:textId="77777777" w:rsidR="00791981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293DA930" w14:textId="77777777" w:rsidR="00791981" w:rsidRPr="00BD4707" w:rsidRDefault="00791981" w:rsidP="00791981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39B46BC4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505B571" w14:textId="77777777" w:rsidR="00791981" w:rsidRPr="006D4FE9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D4FE9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5: Physical and Biological Sciences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270EAA30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78A3A9C2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91981" w14:paraId="57AB4215" w14:textId="77777777" w:rsidTr="00DE2A41">
              <w:trPr>
                <w:trHeight w:val="63"/>
              </w:trPr>
              <w:tc>
                <w:tcPr>
                  <w:tcW w:w="4118" w:type="dxa"/>
                  <w:shd w:val="pct25" w:color="auto" w:fill="auto"/>
                  <w:vAlign w:val="center"/>
                </w:tcPr>
                <w:p w14:paraId="59971472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6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. Ethnic Studies (3 units) Lower-Division Only</w:t>
                  </w:r>
                </w:p>
              </w:tc>
              <w:tc>
                <w:tcPr>
                  <w:tcW w:w="1715" w:type="dxa"/>
                  <w:shd w:val="pct25" w:color="auto" w:fill="auto"/>
                  <w:vAlign w:val="center"/>
                </w:tcPr>
                <w:p w14:paraId="13F835E1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shd w:val="pct25" w:color="auto" w:fill="auto"/>
                  <w:vAlign w:val="center"/>
                </w:tcPr>
                <w:p w14:paraId="3437B1C2" w14:textId="77777777" w:rsidR="00791981" w:rsidRPr="00B23A86" w:rsidRDefault="00791981" w:rsidP="0079198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791981" w14:paraId="09501F01" w14:textId="77777777" w:rsidTr="00DE2A41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012FAF7" w14:textId="77777777" w:rsidR="00791981" w:rsidRPr="00FD079E" w:rsidRDefault="00791981" w:rsidP="00791981">
                  <w:pPr>
                    <w:pStyle w:val="BodyText"/>
                    <w:rPr>
                      <w:rFonts w:ascii="Arial Narrow" w:hAnsi="Arial Narrow"/>
                      <w:color w:val="FF0000"/>
                      <w:sz w:val="16"/>
                      <w:szCs w:val="16"/>
                    </w:rPr>
                  </w:pP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332BFAE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CF049E8" w14:textId="77777777" w:rsidR="00791981" w:rsidRPr="008C5A9E" w:rsidRDefault="00791981" w:rsidP="0079198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61C2150B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</w:tc>
        <w:tc>
          <w:tcPr>
            <w:tcW w:w="4206" w:type="dxa"/>
          </w:tcPr>
          <w:p w14:paraId="6DAE433A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5155E80D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Name: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7B42EC9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ID: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673BCB9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Catalog Year: </w:t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11BC7AC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Advisor: </w:t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1C7C962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Major: </w:t>
            </w: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8857B69" w14:textId="77777777" w:rsidR="00084839" w:rsidRPr="00084839" w:rsidRDefault="00084839" w:rsidP="00084839">
            <w:pPr>
              <w:pStyle w:val="BodyText"/>
              <w:spacing w:before="4" w:after="20"/>
            </w:pPr>
            <w:r>
              <w:t xml:space="preserve">Date: </w:t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3DC3793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524CC05E" w14:textId="77777777" w:rsidR="00084839" w:rsidRDefault="00084839" w:rsidP="00D21A6F">
            <w:pPr>
              <w:ind w:left="112"/>
              <w:rPr>
                <w:b/>
                <w:w w:val="85"/>
              </w:rPr>
            </w:pPr>
            <w:r>
              <w:rPr>
                <w:b/>
                <w:noProof/>
                <w:sz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B8A854" wp14:editId="221E5FC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17357</wp:posOffset>
                      </wp:positionV>
                      <wp:extent cx="2540000" cy="787400"/>
                      <wp:effectExtent l="0" t="0" r="12700" b="12700"/>
                      <wp:wrapNone/>
                      <wp:docPr id="200010523" name="Text Box 200010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0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D42B138" w14:textId="77777777" w:rsidR="00084839" w:rsidRDefault="00084839" w:rsidP="00084839">
                                  <w:pPr>
                                    <w:jc w:val="both"/>
                                  </w:pP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timely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manner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 w:rsidR="009E15F6">
                                    <w:rPr>
                                      <w:w w:val="90"/>
                                      <w:sz w:val="16"/>
                                    </w:rPr>
                                    <w:t>necessary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ways to use single courses to meet more than one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requirement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(overlap).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list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overlaps,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advisor.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best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action.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8A8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010523" o:spid="_x0000_s1026" type="#_x0000_t202" style="position:absolute;left:0;text-align:left;margin-left:.4pt;margin-top:1.35pt;width:200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" fillcolor="white [3201]" strokeweight=".5pt">
                      <v:textbox>
                        <w:txbxContent>
                          <w:p w14:paraId="3D42B138" w14:textId="77777777" w:rsidR="00084839" w:rsidRDefault="00084839" w:rsidP="00084839">
                            <w:pPr>
                              <w:jc w:val="both"/>
                            </w:pP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degree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timely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manner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units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than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 w:rsidR="009E15F6">
                              <w:rPr>
                                <w:w w:val="90"/>
                                <w:sz w:val="16"/>
                              </w:rPr>
                              <w:t>necessary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ways to use single courses to meet more than one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requirement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(overlap).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list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possible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overlaps,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professional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advisor.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spacing w:val="8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best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action.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57CB84D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7CB76039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21F36D62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12B81A0D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3BCC2935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2255B0D8" w14:textId="77777777" w:rsidR="00084839" w:rsidRDefault="00084839" w:rsidP="00D21A6F">
            <w:pPr>
              <w:ind w:left="112"/>
              <w:rPr>
                <w:b/>
              </w:rPr>
            </w:pPr>
            <w:r>
              <w:rPr>
                <w:b/>
                <w:w w:val="85"/>
              </w:rPr>
              <w:t>Course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Options</w:t>
            </w:r>
          </w:p>
          <w:p w14:paraId="4C6E1919" w14:textId="77777777" w:rsidR="00084839" w:rsidRDefault="00084839" w:rsidP="00D21A6F">
            <w:pPr>
              <w:tabs>
                <w:tab w:val="left" w:pos="4228"/>
              </w:tabs>
              <w:spacing w:before="81"/>
              <w:ind w:left="112"/>
            </w:pPr>
            <w:r>
              <w:rPr>
                <w:u w:val="single"/>
              </w:rPr>
              <w:t>1.</w:t>
            </w:r>
            <w:r>
              <w:rPr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791981" w:rsidRPr="003F2A9C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  <w:p w14:paraId="36C5AAA0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2.</w:t>
            </w:r>
            <w:r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582F8E18" w14:textId="77777777" w:rsidR="00084839" w:rsidRDefault="00084839" w:rsidP="00D21A6F">
            <w:pPr>
              <w:tabs>
                <w:tab w:val="left" w:pos="4274"/>
              </w:tabs>
              <w:spacing w:before="85"/>
              <w:ind w:left="112"/>
            </w:pPr>
            <w:r>
              <w:rPr>
                <w:u w:val="single"/>
              </w:rPr>
              <w:t>3.</w:t>
            </w:r>
            <w:r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336B23FC" w14:textId="77777777" w:rsidR="00084839" w:rsidRPr="00123F3F" w:rsidRDefault="00084839" w:rsidP="00D21A6F">
            <w:pPr>
              <w:tabs>
                <w:tab w:val="left" w:pos="4274"/>
              </w:tabs>
              <w:spacing w:before="88"/>
              <w:ind w:left="112"/>
              <w:rPr>
                <w:u w:val="single"/>
              </w:rPr>
            </w:pPr>
            <w:r>
              <w:rPr>
                <w:u w:val="single"/>
              </w:rPr>
              <w:t>4.</w:t>
            </w:r>
            <w:r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3050384A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5.</w:t>
            </w:r>
            <w:r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108C3C23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u w:val="single"/>
              </w:rPr>
            </w:pPr>
            <w:r>
              <w:rPr>
                <w:u w:val="single"/>
              </w:rPr>
              <w:t>6.</w:t>
            </w:r>
            <w:r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6EEBC89A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t>To Do:</w:t>
            </w:r>
          </w:p>
          <w:p w14:paraId="667BBD7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4218D3A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633A69E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68BA5E3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667A891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1BA97D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E610DA5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20"/>
                <w:szCs w:val="20"/>
              </w:rPr>
            </w:pPr>
            <w:r w:rsidRPr="00F57E50">
              <w:rPr>
                <w:rFonts w:ascii="Arial Narrow" w:hAnsi="Arial Narrow"/>
                <w:sz w:val="20"/>
                <w:szCs w:val="20"/>
                <w:u w:val="single"/>
              </w:rPr>
              <w:t>Academic Resources:</w:t>
            </w:r>
          </w:p>
          <w:p w14:paraId="5C553F4B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7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Degree requirements, course descriptions, and department contact info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4D69FD9B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8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Registration information, university policies, document receiving, and Financial Aid</w:t>
              </w:r>
            </w:hyperlink>
          </w:p>
          <w:p w14:paraId="76330995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9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Peer Tutoring and Supplemental Instructio</w:t>
              </w:r>
              <w:r w:rsidR="00FD102B"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1F039703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r w:rsidRPr="00F57E50">
              <w:rPr>
                <w:rFonts w:ascii="Arial Narrow" w:hAnsi="Arial Narrow"/>
                <w:sz w:val="16"/>
                <w:szCs w:val="16"/>
              </w:rPr>
              <w:t xml:space="preserve">Information about transferrable courses from community colleges: </w:t>
            </w:r>
            <w:hyperlink r:id="rId10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assist.org</w:t>
              </w:r>
            </w:hyperlink>
          </w:p>
          <w:p w14:paraId="67C5078F" w14:textId="77777777" w:rsidR="00084839" w:rsidRPr="009E15F6" w:rsidRDefault="00084839" w:rsidP="009E15F6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WPJ information, exam dates and registration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</w:tbl>
    <w:p w14:paraId="37DAEBFA" w14:textId="77777777" w:rsidR="00FD102B" w:rsidRPr="00FD102B" w:rsidRDefault="00FD102B" w:rsidP="00FD102B">
      <w:pPr>
        <w:ind w:left="-360" w:right="-1080"/>
        <w:rPr>
          <w:sz w:val="12"/>
          <w:szCs w:val="12"/>
        </w:rPr>
      </w:pPr>
    </w:p>
    <w:p w14:paraId="649B9BA7" w14:textId="77777777" w:rsidR="009E15F6" w:rsidRDefault="009E15F6" w:rsidP="00FD102B">
      <w:pPr>
        <w:ind w:left="-360" w:right="-1080"/>
        <w:sectPr w:rsidR="009E15F6" w:rsidSect="0008483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819" w:left="1440" w:header="720" w:footer="405" w:gutter="0"/>
          <w:cols w:space="720"/>
          <w:docGrid w:linePitch="360"/>
        </w:sectPr>
      </w:pPr>
      <w:r>
        <w:rPr>
          <w:noProof/>
          <w:sz w:val="20"/>
        </w:rPr>
        <w:drawing>
          <wp:inline distT="0" distB="0" distL="0" distR="0" wp14:anchorId="024D3727" wp14:editId="67498F2F">
            <wp:extent cx="2133059" cy="781323"/>
            <wp:effectExtent l="0" t="0" r="635" b="6350"/>
            <wp:docPr id="3" name="image6.png" descr="WPJ scor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954" cy="7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F3A99" w14:textId="77777777" w:rsidR="009E15F6" w:rsidRDefault="00E4271D" w:rsidP="009E15F6">
      <w:pPr>
        <w:jc w:val="right"/>
        <w:rPr>
          <w:w w:val="85"/>
        </w:rPr>
      </w:pPr>
      <w:r>
        <w:rPr>
          <w:w w:val="85"/>
        </w:rPr>
        <w:lastRenderedPageBreak/>
        <w:t xml:space="preserve">BM </w:t>
      </w:r>
      <w:r w:rsidR="00846830">
        <w:rPr>
          <w:w w:val="85"/>
        </w:rPr>
        <w:t>Music Ed</w:t>
      </w:r>
      <w:r w:rsidR="005A0A0B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  <w:t>Notes:</w:t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0"/>
        <w:gridCol w:w="3145"/>
      </w:tblGrid>
      <w:tr w:rsidR="00846830" w14:paraId="01436263" w14:textId="77777777" w:rsidTr="00DE2A41">
        <w:trPr>
          <w:trHeight w:val="6308"/>
        </w:trPr>
        <w:tc>
          <w:tcPr>
            <w:tcW w:w="8100" w:type="dxa"/>
          </w:tcPr>
          <w:p w14:paraId="1D67CCC3" w14:textId="77777777" w:rsidR="00846830" w:rsidRDefault="00846830" w:rsidP="00DE2A41"/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437"/>
              <w:gridCol w:w="4471"/>
              <w:gridCol w:w="723"/>
              <w:gridCol w:w="906"/>
            </w:tblGrid>
            <w:tr w:rsidR="00846830" w14:paraId="0DE91683" w14:textId="77777777" w:rsidTr="00DE2A41">
              <w:trPr>
                <w:trHeight w:val="268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32270BC3" w14:textId="77777777" w:rsidR="00846830" w:rsidRDefault="00846830" w:rsidP="00DE2A41">
                  <w:pPr>
                    <w:pStyle w:val="TableParagraph"/>
                    <w:spacing w:before="60" w:line="244" w:lineRule="exact"/>
                    <w:ind w:left="115"/>
                    <w:rPr>
                      <w:b/>
                    </w:rPr>
                  </w:pPr>
                  <w:r>
                    <w:rPr>
                      <w:b/>
                      <w:w w:val="85"/>
                    </w:rPr>
                    <w:t>REQUIRED LOWER DIVISION CORE COURSES</w:t>
                  </w:r>
                  <w:r>
                    <w:rPr>
                      <w:b/>
                      <w:spacing w:val="1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(</w:t>
                  </w:r>
                  <w:r>
                    <w:rPr>
                      <w:b/>
                      <w:i/>
                      <w:iCs/>
                      <w:w w:val="85"/>
                    </w:rPr>
                    <w:t>26</w:t>
                  </w:r>
                  <w:r w:rsidRPr="00982654">
                    <w:rPr>
                      <w:b/>
                      <w:i/>
                      <w:iCs/>
                      <w:spacing w:val="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1EFB1727" w14:textId="77777777" w:rsidR="00846830" w:rsidRDefault="00846830" w:rsidP="00DE2A41">
                  <w:pPr>
                    <w:pStyle w:val="TableParagraph"/>
                    <w:spacing w:before="40"/>
                    <w:jc w:val="center"/>
                    <w:rPr>
                      <w:rFonts w:ascii="Times New Roman"/>
                      <w:sz w:val="18"/>
                    </w:rPr>
                  </w:pPr>
                  <w:r>
                    <w:rPr>
                      <w:b/>
                    </w:rPr>
                    <w:t>UNITS</w:t>
                  </w:r>
                </w:p>
              </w:tc>
              <w:tc>
                <w:tcPr>
                  <w:tcW w:w="906" w:type="dxa"/>
                  <w:shd w:val="clear" w:color="auto" w:fill="BFBFBF"/>
                </w:tcPr>
                <w:p w14:paraId="21B3E872" w14:textId="77777777" w:rsidR="00846830" w:rsidRDefault="00846830" w:rsidP="00DE2A41">
                  <w:pPr>
                    <w:pStyle w:val="TableParagraph"/>
                    <w:spacing w:before="60" w:line="244" w:lineRule="exact"/>
                    <w:ind w:right="18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0C06EAE0" wp14:editId="006D53F8">
                        <wp:extent cx="146113" cy="146113"/>
                        <wp:effectExtent l="0" t="0" r="0" b="0"/>
                        <wp:docPr id="1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46830" w14:paraId="7B75A210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421162CD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3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300829B1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MIDI Sequencing and Notation</w:t>
                  </w:r>
                </w:p>
              </w:tc>
              <w:tc>
                <w:tcPr>
                  <w:tcW w:w="723" w:type="dxa"/>
                </w:tcPr>
                <w:p w14:paraId="44342F43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105ED84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39F521DB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6AD73A18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9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5DDC9557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in World Cultures</w:t>
                  </w:r>
                </w:p>
              </w:tc>
              <w:tc>
                <w:tcPr>
                  <w:tcW w:w="723" w:type="dxa"/>
                </w:tcPr>
                <w:p w14:paraId="725A16B9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526BB89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bookmarkStart w:id="0" w:name="Dropdown1"/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  <w:bookmarkEnd w:id="0"/>
                </w:p>
              </w:tc>
            </w:tr>
            <w:tr w:rsidR="00846830" w14:paraId="196F0FCF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0C20930C" w14:textId="77777777" w:rsidR="00846830" w:rsidRPr="00982654" w:rsidRDefault="00846830" w:rsidP="00DE2A41">
                  <w:pPr>
                    <w:pStyle w:val="TableParagraph"/>
                    <w:ind w:left="180" w:hanging="3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10A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58B5E795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</w:t>
                  </w:r>
                </w:p>
              </w:tc>
              <w:tc>
                <w:tcPr>
                  <w:tcW w:w="723" w:type="dxa"/>
                </w:tcPr>
                <w:p w14:paraId="5582301F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7E7CEBCD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5E7E29BA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54BE473F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10B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22C02DEE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</w:t>
                  </w:r>
                </w:p>
              </w:tc>
              <w:tc>
                <w:tcPr>
                  <w:tcW w:w="723" w:type="dxa"/>
                </w:tcPr>
                <w:p w14:paraId="41AEC878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94D8898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2C0D4F2D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29139DBD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10C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709714FA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III</w:t>
                  </w:r>
                </w:p>
              </w:tc>
              <w:tc>
                <w:tcPr>
                  <w:tcW w:w="723" w:type="dxa"/>
                </w:tcPr>
                <w:p w14:paraId="6F0CB94C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562D89D3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66B01892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15A33DED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11A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328B7900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</w:t>
                  </w:r>
                </w:p>
              </w:tc>
              <w:tc>
                <w:tcPr>
                  <w:tcW w:w="723" w:type="dxa"/>
                </w:tcPr>
                <w:p w14:paraId="2BADCEEA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5E7BFA6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37962AF7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0CAB8E01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11B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2C738498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</w:t>
                  </w:r>
                </w:p>
              </w:tc>
              <w:tc>
                <w:tcPr>
                  <w:tcW w:w="723" w:type="dxa"/>
                </w:tcPr>
                <w:p w14:paraId="66B298F4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CA2AB65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16E60002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16FB2784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w w:val="8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11C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3C27A801" w14:textId="77777777" w:rsidR="00846830" w:rsidRPr="00982654" w:rsidRDefault="00846830" w:rsidP="00DE2A41">
                  <w:pPr>
                    <w:pStyle w:val="TableParagraph"/>
                    <w:rPr>
                      <w:w w:val="9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III</w:t>
                  </w:r>
                </w:p>
              </w:tc>
              <w:tc>
                <w:tcPr>
                  <w:tcW w:w="723" w:type="dxa"/>
                </w:tcPr>
                <w:p w14:paraId="5864F8EA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34AE1EF2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6544196E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109B1B41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29714DE1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</w:t>
                  </w:r>
                </w:p>
              </w:tc>
              <w:tc>
                <w:tcPr>
                  <w:tcW w:w="723" w:type="dxa"/>
                </w:tcPr>
                <w:p w14:paraId="7AC56C3A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2D5F5D2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5EBDE30F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00908E3F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44ADC5FA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</w:t>
                  </w:r>
                </w:p>
              </w:tc>
              <w:tc>
                <w:tcPr>
                  <w:tcW w:w="723" w:type="dxa"/>
                </w:tcPr>
                <w:p w14:paraId="5990DF69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5D7B169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11866B36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35BC8F17" w14:textId="77777777" w:rsidR="00846830" w:rsidRPr="00982654" w:rsidRDefault="00846830" w:rsidP="00DE2A41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1DCA3AA0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III</w:t>
                  </w:r>
                </w:p>
              </w:tc>
              <w:tc>
                <w:tcPr>
                  <w:tcW w:w="723" w:type="dxa"/>
                </w:tcPr>
                <w:p w14:paraId="7237DAB9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3CED9CD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:rsidRPr="00253F5C" w14:paraId="6D4E7611" w14:textId="77777777" w:rsidTr="00DE2A41">
              <w:trPr>
                <w:trHeight w:val="286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clear" w:color="auto" w:fill="BFBFBF"/>
                </w:tcPr>
                <w:p w14:paraId="6CCBB302" w14:textId="77777777" w:rsidR="00846830" w:rsidRPr="00982654" w:rsidRDefault="00846830" w:rsidP="00DE2A41">
                  <w:pPr>
                    <w:pStyle w:val="TableParagraph"/>
                    <w:spacing w:before="80" w:line="196" w:lineRule="exact"/>
                    <w:ind w:left="1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REQUIRED UPPER DIVISION CORE COURSES </w:t>
                  </w:r>
                  <w:r w:rsidRPr="005070C9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(15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clear" w:color="auto" w:fill="BFBFBF"/>
                </w:tcPr>
                <w:p w14:paraId="5D9F3D00" w14:textId="77777777" w:rsidR="00846830" w:rsidRPr="00253F5C" w:rsidRDefault="00846830" w:rsidP="00DE2A41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clear" w:color="auto" w:fill="BFBFBF"/>
                </w:tcPr>
                <w:p w14:paraId="40F40AC8" w14:textId="77777777" w:rsidR="00846830" w:rsidRPr="00253F5C" w:rsidRDefault="00846830" w:rsidP="00DE2A41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846830" w14:paraId="7BD349B5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76145B17" w14:textId="77777777" w:rsidR="00846830" w:rsidRPr="00982654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104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05F7775F" w14:textId="77777777" w:rsidR="00846830" w:rsidRPr="00982654" w:rsidRDefault="00846830" w:rsidP="00DE2A41">
                  <w:pPr>
                    <w:pStyle w:val="TableParagraph"/>
                    <w:ind w:hanging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Contemporary Music Theory and Musicianship</w:t>
                  </w:r>
                  <w:r>
                    <w:rPr>
                      <w:sz w:val="16"/>
                      <w:szCs w:val="16"/>
                    </w:rPr>
                    <w:t xml:space="preserve"> (Spr only)</w:t>
                  </w:r>
                </w:p>
              </w:tc>
              <w:tc>
                <w:tcPr>
                  <w:tcW w:w="723" w:type="dxa"/>
                </w:tcPr>
                <w:p w14:paraId="01AB2E4A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1F1B77E5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1DE58027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73BF9A77" w14:textId="77777777" w:rsidR="00846830" w:rsidRPr="00982654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109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1895AEDC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Instrumentation and Arranging</w:t>
                  </w:r>
                  <w:r>
                    <w:rPr>
                      <w:sz w:val="16"/>
                      <w:szCs w:val="16"/>
                    </w:rPr>
                    <w:t xml:space="preserve"> (Fall only)</w:t>
                  </w:r>
                </w:p>
              </w:tc>
              <w:tc>
                <w:tcPr>
                  <w:tcW w:w="723" w:type="dxa"/>
                </w:tcPr>
                <w:p w14:paraId="4161E97D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44749C2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1F23188C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0872287F" w14:textId="77777777" w:rsidR="00846830" w:rsidRPr="00982654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110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1E8838D3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Research in Music History</w:t>
                  </w:r>
                </w:p>
              </w:tc>
              <w:tc>
                <w:tcPr>
                  <w:tcW w:w="723" w:type="dxa"/>
                </w:tcPr>
                <w:p w14:paraId="6AF8C254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443FBE3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294ABEBB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2071679C" w14:textId="77777777" w:rsidR="00846830" w:rsidRPr="00982654" w:rsidRDefault="00846830" w:rsidP="00DE2A41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series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course 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1" w:name="Text2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1"/>
                </w:p>
              </w:tc>
              <w:tc>
                <w:tcPr>
                  <w:tcW w:w="723" w:type="dxa"/>
                </w:tcPr>
                <w:p w14:paraId="39A0A0B7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62426C89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1FC5F313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bottom w:val="single" w:sz="2" w:space="0" w:color="000000"/>
                    <w:right w:val="nil"/>
                  </w:tcBorders>
                </w:tcPr>
                <w:p w14:paraId="3383C22F" w14:textId="77777777" w:rsidR="00846830" w:rsidRPr="00982654" w:rsidRDefault="00846830" w:rsidP="00DE2A41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4471" w:type="dxa"/>
                  <w:tcBorders>
                    <w:left w:val="nil"/>
                    <w:bottom w:val="single" w:sz="2" w:space="0" w:color="000000"/>
                  </w:tcBorders>
                </w:tcPr>
                <w:p w14:paraId="60BD4C08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Fundamentals of Conducting (Fall only)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591AA945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6EDC9827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4554F3FB" w14:textId="77777777" w:rsidTr="00DE2A41">
              <w:trPr>
                <w:trHeight w:val="313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pct25" w:color="auto" w:fill="auto"/>
                </w:tcPr>
                <w:p w14:paraId="080AF0C1" w14:textId="77777777" w:rsidR="00846830" w:rsidRPr="00E870C8" w:rsidRDefault="00846830" w:rsidP="00DE2A41">
                  <w:pPr>
                    <w:pStyle w:val="TableParagraph"/>
                    <w:spacing w:before="80" w:line="196" w:lineRule="exact"/>
                    <w:ind w:left="115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ADDITIONAL REQUIREMENTS FOR CONCENTRATION </w:t>
                  </w:r>
                  <w:r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(34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pct25" w:color="auto" w:fill="auto"/>
                </w:tcPr>
                <w:p w14:paraId="26C2CF37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pct25" w:color="auto" w:fill="auto"/>
                </w:tcPr>
                <w:p w14:paraId="1A94462D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846830" w14:paraId="292F4D0D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6720B089" w14:textId="77777777" w:rsidR="00846830" w:rsidRPr="00982654" w:rsidRDefault="00846830" w:rsidP="00DE2A41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14</w:t>
                  </w:r>
                  <w:r>
                    <w:rPr>
                      <w:sz w:val="16"/>
                      <w:szCs w:val="16"/>
                    </w:rPr>
                    <w:t>D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6C215521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Basic Piano for Majors II</w:t>
                  </w:r>
                </w:p>
              </w:tc>
              <w:tc>
                <w:tcPr>
                  <w:tcW w:w="723" w:type="dxa"/>
                </w:tcPr>
                <w:p w14:paraId="55CBB944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038F3D4C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5B22057E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16ABA74B" w14:textId="77777777" w:rsidR="00846830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40 series course (see below)</w:t>
                  </w:r>
                </w:p>
              </w:tc>
              <w:tc>
                <w:tcPr>
                  <w:tcW w:w="723" w:type="dxa"/>
                </w:tcPr>
                <w:p w14:paraId="523DAB3B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22DEDF1C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1B41ED4A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4339A830" w14:textId="77777777" w:rsidR="00846830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Applied Music: Intermediate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2" w:name="Text3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2"/>
                </w:p>
              </w:tc>
              <w:tc>
                <w:tcPr>
                  <w:tcW w:w="723" w:type="dxa"/>
                </w:tcPr>
                <w:p w14:paraId="15F6051E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1A2F14E9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7A15BCFC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4B38DDAA" w14:textId="77777777" w:rsidR="00846830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Applied Music: Advanced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23" w:type="dxa"/>
                </w:tcPr>
                <w:p w14:paraId="5F9C9BEC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16168C6C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335B78DA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2F0000C4" w14:textId="77777777" w:rsidR="00846830" w:rsidRPr="00982654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MUSC 130 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2E2A245D" w14:textId="77777777" w:rsidR="00846830" w:rsidRDefault="00846830" w:rsidP="00DE2A41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Pedagogy of Music Theory (Fall only)</w:t>
                  </w:r>
                </w:p>
              </w:tc>
              <w:tc>
                <w:tcPr>
                  <w:tcW w:w="723" w:type="dxa"/>
                </w:tcPr>
                <w:p w14:paraId="21C1D05D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23634BB1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069AD189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57381BD6" w14:textId="77777777" w:rsidR="00846830" w:rsidRPr="00982654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series course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23" w:type="dxa"/>
                </w:tcPr>
                <w:p w14:paraId="1E90B603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30A35FB1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2C9ADD2B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7C652C23" w14:textId="77777777" w:rsidR="00846830" w:rsidRDefault="00846830" w:rsidP="00DE2A41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153</w:t>
                  </w:r>
                </w:p>
                <w:p w14:paraId="505B43D5" w14:textId="77777777" w:rsidR="00846830" w:rsidRDefault="00846830" w:rsidP="00DE2A41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or MUSC 154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58462BCD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Advanced Choral Conducting</w:t>
                  </w:r>
                </w:p>
                <w:p w14:paraId="170B471E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Advanced Instrumental Conducting</w:t>
                  </w:r>
                </w:p>
              </w:tc>
              <w:tc>
                <w:tcPr>
                  <w:tcW w:w="723" w:type="dxa"/>
                </w:tcPr>
                <w:p w14:paraId="26B4161A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5C0B2DE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64197EE7" w14:textId="77777777" w:rsidTr="00DE2A41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4C239163" w14:textId="77777777" w:rsidR="00846830" w:rsidRPr="00982654" w:rsidRDefault="00846830" w:rsidP="00DE2A41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161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0B8D69D8" w14:textId="77777777" w:rsidR="00846830" w:rsidRPr="00982654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Pedagogy (Spring only)</w:t>
                  </w:r>
                </w:p>
              </w:tc>
              <w:tc>
                <w:tcPr>
                  <w:tcW w:w="723" w:type="dxa"/>
                </w:tcPr>
                <w:p w14:paraId="4B224601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7CE47997" w14:textId="77777777" w:rsidR="00846830" w:rsidRPr="00982654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4A46B169" w14:textId="77777777" w:rsidTr="00DE2A41">
              <w:trPr>
                <w:trHeight w:val="182"/>
              </w:trPr>
              <w:tc>
                <w:tcPr>
                  <w:tcW w:w="1437" w:type="dxa"/>
                  <w:tcBorders>
                    <w:right w:val="nil"/>
                  </w:tcBorders>
                  <w:vAlign w:val="center"/>
                </w:tcPr>
                <w:p w14:paraId="4126573C" w14:textId="77777777" w:rsidR="00846830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162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  <w:vAlign w:val="center"/>
                </w:tcPr>
                <w:p w14:paraId="76ED612D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Foundations of Music Education</w:t>
                  </w:r>
                </w:p>
              </w:tc>
              <w:tc>
                <w:tcPr>
                  <w:tcW w:w="723" w:type="dxa"/>
                </w:tcPr>
                <w:p w14:paraId="0BB5E706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C6C8567" w14:textId="77777777" w:rsidR="00846830" w:rsidRPr="00982654" w:rsidRDefault="00846830" w:rsidP="00DE2A41">
                  <w:pPr>
                    <w:pStyle w:val="TableParagraph"/>
                    <w:spacing w:before="10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784BFE31" w14:textId="77777777" w:rsidTr="00DE2A41">
              <w:trPr>
                <w:trHeight w:val="182"/>
              </w:trPr>
              <w:tc>
                <w:tcPr>
                  <w:tcW w:w="1437" w:type="dxa"/>
                  <w:tcBorders>
                    <w:right w:val="nil"/>
                  </w:tcBorders>
                  <w:vAlign w:val="center"/>
                </w:tcPr>
                <w:p w14:paraId="1510DFB1" w14:textId="77777777" w:rsidR="00846830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164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  <w:vAlign w:val="center"/>
                </w:tcPr>
                <w:p w14:paraId="436234E9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 in General Education</w:t>
                  </w:r>
                </w:p>
              </w:tc>
              <w:tc>
                <w:tcPr>
                  <w:tcW w:w="723" w:type="dxa"/>
                </w:tcPr>
                <w:p w14:paraId="29949D8C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56CC19A" w14:textId="77777777" w:rsidR="00846830" w:rsidRPr="00982654" w:rsidRDefault="00846830" w:rsidP="00DE2A41">
                  <w:pPr>
                    <w:pStyle w:val="TableParagraph"/>
                    <w:spacing w:before="10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74C84535" w14:textId="77777777" w:rsidTr="00DE2A41">
              <w:trPr>
                <w:trHeight w:val="182"/>
              </w:trPr>
              <w:tc>
                <w:tcPr>
                  <w:tcW w:w="1437" w:type="dxa"/>
                  <w:tcBorders>
                    <w:right w:val="nil"/>
                  </w:tcBorders>
                  <w:vAlign w:val="center"/>
                </w:tcPr>
                <w:p w14:paraId="1663A86C" w14:textId="77777777" w:rsidR="00846830" w:rsidRPr="00212A2B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178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  <w:vAlign w:val="center"/>
                </w:tcPr>
                <w:p w14:paraId="0840EC36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521E8F">
                    <w:rPr>
                      <w:sz w:val="16"/>
                      <w:szCs w:val="16"/>
                    </w:rPr>
                    <w:t>Vocal Literature and Mat (Gr</w:t>
                  </w:r>
                  <w:r>
                    <w:rPr>
                      <w:sz w:val="16"/>
                      <w:szCs w:val="16"/>
                    </w:rPr>
                    <w:t xml:space="preserve">ades </w:t>
                  </w:r>
                  <w:r w:rsidRPr="00521E8F">
                    <w:rPr>
                      <w:sz w:val="16"/>
                      <w:szCs w:val="16"/>
                    </w:rPr>
                    <w:t>4-12</w:t>
                  </w:r>
                  <w:r>
                    <w:rPr>
                      <w:sz w:val="16"/>
                      <w:szCs w:val="16"/>
                    </w:rPr>
                    <w:t>) (Fall only)</w:t>
                  </w:r>
                </w:p>
              </w:tc>
              <w:tc>
                <w:tcPr>
                  <w:tcW w:w="723" w:type="dxa"/>
                </w:tcPr>
                <w:p w14:paraId="3DB29734" w14:textId="77777777" w:rsidR="00846830" w:rsidRPr="007350F7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75F7997" w14:textId="77777777" w:rsidR="00846830" w:rsidRDefault="00846830" w:rsidP="00DE2A41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72BC350B" w14:textId="77777777" w:rsidTr="00DE2A41">
              <w:trPr>
                <w:trHeight w:val="182"/>
              </w:trPr>
              <w:tc>
                <w:tcPr>
                  <w:tcW w:w="1437" w:type="dxa"/>
                  <w:tcBorders>
                    <w:right w:val="nil"/>
                  </w:tcBorders>
                  <w:vAlign w:val="center"/>
                </w:tcPr>
                <w:p w14:paraId="4213FAAA" w14:textId="77777777" w:rsidR="00846830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179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  <w:vAlign w:val="center"/>
                </w:tcPr>
                <w:p w14:paraId="138421B4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521E8F">
                    <w:rPr>
                      <w:sz w:val="16"/>
                      <w:szCs w:val="16"/>
                    </w:rPr>
                    <w:t>Instrumental Literature and Materials</w:t>
                  </w:r>
                  <w:r>
                    <w:rPr>
                      <w:sz w:val="16"/>
                      <w:szCs w:val="16"/>
                    </w:rPr>
                    <w:t xml:space="preserve"> (Spring only)</w:t>
                  </w:r>
                </w:p>
              </w:tc>
              <w:tc>
                <w:tcPr>
                  <w:tcW w:w="723" w:type="dxa"/>
                </w:tcPr>
                <w:p w14:paraId="4F0DB6FA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C3184B0" w14:textId="77777777" w:rsidR="00846830" w:rsidRPr="00982654" w:rsidRDefault="00846830" w:rsidP="00DE2A41">
                  <w:pPr>
                    <w:pStyle w:val="TableParagraph"/>
                    <w:spacing w:before="10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5D7E245C" w14:textId="77777777" w:rsidTr="00DE2A41">
              <w:trPr>
                <w:trHeight w:val="182"/>
              </w:trPr>
              <w:tc>
                <w:tcPr>
                  <w:tcW w:w="1437" w:type="dxa"/>
                  <w:tcBorders>
                    <w:right w:val="nil"/>
                  </w:tcBorders>
                  <w:vAlign w:val="center"/>
                </w:tcPr>
                <w:p w14:paraId="394BD06C" w14:textId="77777777" w:rsidR="00846830" w:rsidRDefault="00846830" w:rsidP="00DE2A41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185E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  <w:vAlign w:val="center"/>
                </w:tcPr>
                <w:p w14:paraId="2C878897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Senior Recital Music Education</w:t>
                  </w:r>
                </w:p>
              </w:tc>
              <w:tc>
                <w:tcPr>
                  <w:tcW w:w="723" w:type="dxa"/>
                </w:tcPr>
                <w:p w14:paraId="668FDC06" w14:textId="77777777" w:rsidR="00846830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37F8C3D9" w14:textId="77777777" w:rsidR="00846830" w:rsidRPr="00982654" w:rsidRDefault="00846830" w:rsidP="00DE2A41">
                  <w:pPr>
                    <w:pStyle w:val="TableParagraph"/>
                    <w:spacing w:before="10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46830" w14:paraId="6D3F95D9" w14:textId="77777777" w:rsidTr="00DE2A41">
              <w:trPr>
                <w:trHeight w:val="348"/>
              </w:trPr>
              <w:tc>
                <w:tcPr>
                  <w:tcW w:w="1437" w:type="dxa"/>
                  <w:tcBorders>
                    <w:right w:val="nil"/>
                  </w:tcBorders>
                  <w:vAlign w:val="center"/>
                </w:tcPr>
                <w:p w14:paraId="4B45D708" w14:textId="77777777" w:rsidR="00846830" w:rsidRPr="00212A2B" w:rsidRDefault="00846830" w:rsidP="00DE2A41">
                  <w:pPr>
                    <w:pStyle w:val="TableParagraph"/>
                    <w:ind w:left="101" w:firstLine="43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TOTAL UNITS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  <w:vAlign w:val="center"/>
                </w:tcPr>
                <w:p w14:paraId="5157202D" w14:textId="77777777" w:rsidR="00846830" w:rsidRDefault="00846830" w:rsidP="00DE2A41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3" w:type="dxa"/>
                </w:tcPr>
                <w:p w14:paraId="167A4920" w14:textId="77777777" w:rsidR="00846830" w:rsidRPr="007350F7" w:rsidRDefault="00846830" w:rsidP="00DE2A41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75</w:t>
                  </w:r>
                </w:p>
              </w:tc>
              <w:tc>
                <w:tcPr>
                  <w:tcW w:w="906" w:type="dxa"/>
                </w:tcPr>
                <w:p w14:paraId="6C53FDE1" w14:textId="77777777" w:rsidR="00846830" w:rsidRDefault="00846830" w:rsidP="00DE2A41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3B64A270" w14:textId="77777777" w:rsidR="00846830" w:rsidRDefault="00846830" w:rsidP="00DE2A41"/>
        </w:tc>
        <w:tc>
          <w:tcPr>
            <w:tcW w:w="3145" w:type="dxa"/>
          </w:tcPr>
          <w:p w14:paraId="1EB87F3A" w14:textId="77777777" w:rsidR="00846830" w:rsidRDefault="00846830" w:rsidP="00DE2A41"/>
          <w:p w14:paraId="26F59410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63DE1EF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7F116988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A0A9332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62BDCAB1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615C6DD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2C7AC89B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D6E9E3F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17B9E315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1494A69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03B87750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6C5F162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02CA14B9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D89A1B3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440D151D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4EFD626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3FF736C3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09FCB135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3E26F3FA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76AA0B9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50A4D06B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DDC7269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6D1E024E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34B5436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6BEA686B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AB4B1AE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21112DC4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B156B9B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6FCDE402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8B1249A" w14:textId="77777777" w:rsidR="00846830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</w:p>
          <w:p w14:paraId="4ED5F5CC" w14:textId="77777777" w:rsidR="00846830" w:rsidRPr="00471DE7" w:rsidRDefault="00846830" w:rsidP="00DE2A41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</w:tc>
      </w:tr>
    </w:tbl>
    <w:p w14:paraId="11222A30" w14:textId="77777777" w:rsidR="00846830" w:rsidRDefault="00846830" w:rsidP="009E15F6">
      <w:pPr>
        <w:rPr>
          <w:w w:val="85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0"/>
        <w:gridCol w:w="7285"/>
      </w:tblGrid>
      <w:tr w:rsidR="00846830" w14:paraId="1AB85717" w14:textId="77777777" w:rsidTr="00DE2A41">
        <w:tc>
          <w:tcPr>
            <w:tcW w:w="3960" w:type="dxa"/>
          </w:tcPr>
          <w:p w14:paraId="66B92C15" w14:textId="77777777" w:rsidR="00846830" w:rsidRDefault="00846830" w:rsidP="00DE2A41">
            <w:pPr>
              <w:rPr>
                <w:sz w:val="16"/>
                <w:szCs w:val="16"/>
              </w:rPr>
            </w:pPr>
          </w:p>
          <w:p w14:paraId="68DD1341" w14:textId="77777777" w:rsidR="00846830" w:rsidRPr="00521E8F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3"/>
            <w:r w:rsidRPr="00521E8F">
              <w:rPr>
                <w:sz w:val="16"/>
                <w:szCs w:val="16"/>
              </w:rPr>
              <w:t xml:space="preserve"> MUSC 40B (Brass) 1 unit</w:t>
            </w:r>
            <w:r>
              <w:rPr>
                <w:sz w:val="16"/>
                <w:szCs w:val="16"/>
              </w:rPr>
              <w:t xml:space="preserve"> (Fall only)</w:t>
            </w:r>
          </w:p>
          <w:p w14:paraId="0438A33F" w14:textId="77777777" w:rsidR="00846830" w:rsidRPr="00521E8F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4"/>
            <w:r w:rsidRPr="00521E8F">
              <w:rPr>
                <w:sz w:val="16"/>
                <w:szCs w:val="16"/>
              </w:rPr>
              <w:t xml:space="preserve"> MUSC 40P (Percussion) 1 unit</w:t>
            </w:r>
            <w:r>
              <w:rPr>
                <w:sz w:val="16"/>
                <w:szCs w:val="16"/>
              </w:rPr>
              <w:t xml:space="preserve"> (Spring only)</w:t>
            </w:r>
          </w:p>
          <w:p w14:paraId="0BDB5A51" w14:textId="77777777" w:rsidR="00846830" w:rsidRPr="00521E8F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5"/>
            <w:r w:rsidRPr="00521E8F">
              <w:rPr>
                <w:sz w:val="16"/>
                <w:szCs w:val="16"/>
              </w:rPr>
              <w:t xml:space="preserve"> MUSC 40S (Strings) 1 unit</w:t>
            </w:r>
            <w:r>
              <w:rPr>
                <w:sz w:val="16"/>
                <w:szCs w:val="16"/>
              </w:rPr>
              <w:t xml:space="preserve"> (Fall only)</w:t>
            </w:r>
          </w:p>
          <w:p w14:paraId="79249244" w14:textId="77777777" w:rsidR="00846830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4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6"/>
            <w:r w:rsidRPr="00521E8F">
              <w:rPr>
                <w:sz w:val="16"/>
                <w:szCs w:val="16"/>
              </w:rPr>
              <w:t xml:space="preserve"> MUSC 40W (Woodwinds) 1 unit</w:t>
            </w:r>
            <w:r>
              <w:rPr>
                <w:sz w:val="16"/>
                <w:szCs w:val="16"/>
              </w:rPr>
              <w:t xml:space="preserve"> (Spring only)</w:t>
            </w:r>
          </w:p>
          <w:p w14:paraId="0B0C276D" w14:textId="77777777" w:rsidR="00846830" w:rsidRPr="00846830" w:rsidRDefault="00846830" w:rsidP="00DE2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7"/>
            <w:r>
              <w:rPr>
                <w:sz w:val="16"/>
                <w:szCs w:val="16"/>
              </w:rPr>
              <w:t xml:space="preserve"> MUSC 142M Wind &amp; Percussion Instrumentalist</w:t>
            </w:r>
          </w:p>
          <w:p w14:paraId="6C5149A6" w14:textId="77777777" w:rsidR="00846830" w:rsidRPr="009E3869" w:rsidRDefault="00846830" w:rsidP="00DE2A41">
            <w:pPr>
              <w:rPr>
                <w:sz w:val="20"/>
                <w:szCs w:val="20"/>
              </w:rPr>
            </w:pPr>
          </w:p>
          <w:p w14:paraId="05836955" w14:textId="77777777" w:rsidR="00846830" w:rsidRPr="009E3869" w:rsidRDefault="00846830" w:rsidP="00DE2A41">
            <w:pPr>
              <w:rPr>
                <w:sz w:val="20"/>
                <w:szCs w:val="20"/>
              </w:rPr>
            </w:pPr>
          </w:p>
          <w:p w14:paraId="1D6C9774" w14:textId="77777777" w:rsidR="00846830" w:rsidRPr="009E3869" w:rsidRDefault="00846830" w:rsidP="00DE2A41">
            <w:pPr>
              <w:rPr>
                <w:sz w:val="20"/>
                <w:szCs w:val="20"/>
              </w:rPr>
            </w:pPr>
          </w:p>
        </w:tc>
        <w:tc>
          <w:tcPr>
            <w:tcW w:w="7285" w:type="dxa"/>
          </w:tcPr>
          <w:p w14:paraId="69FB121B" w14:textId="77777777" w:rsidR="00846830" w:rsidRDefault="00846830" w:rsidP="00DE2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Pre-Credential Courses*</w:t>
            </w:r>
          </w:p>
          <w:p w14:paraId="5FF29543" w14:textId="77777777" w:rsidR="00846830" w:rsidRPr="00521E8F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 w:rsidRPr="00521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EDUC</w:t>
            </w:r>
            <w:r w:rsidRPr="00521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100A Educ Students w/Disabilities (2 units)</w:t>
            </w:r>
          </w:p>
          <w:p w14:paraId="7855040D" w14:textId="77777777" w:rsidR="00846830" w:rsidRPr="00521E8F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EDUC 100B Educ Students w/Disab Lab (1 unit)</w:t>
            </w:r>
          </w:p>
          <w:p w14:paraId="70896952" w14:textId="77777777" w:rsidR="00846830" w:rsidRPr="00521E8F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EDUC 170 Educ Engl Lrners (3 units)</w:t>
            </w:r>
          </w:p>
          <w:p w14:paraId="629A5FB4" w14:textId="77777777" w:rsidR="00846830" w:rsidRDefault="00846830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PUBH 136 School Health Education (2 units)</w:t>
            </w:r>
          </w:p>
          <w:p w14:paraId="57567267" w14:textId="77777777" w:rsidR="00846830" w:rsidRPr="00521E8F" w:rsidRDefault="00846830" w:rsidP="00DE2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*may be completed the summer prior to credential program entrance</w:t>
            </w:r>
          </w:p>
          <w:p w14:paraId="2A6FB67B" w14:textId="77777777" w:rsidR="00846830" w:rsidRPr="009E3869" w:rsidRDefault="00846830" w:rsidP="00DE2A41">
            <w:pPr>
              <w:rPr>
                <w:sz w:val="20"/>
                <w:szCs w:val="20"/>
              </w:rPr>
            </w:pPr>
          </w:p>
        </w:tc>
      </w:tr>
    </w:tbl>
    <w:p w14:paraId="2CF1CEFF" w14:textId="77777777" w:rsidR="006238DE" w:rsidRDefault="009E15F6" w:rsidP="009E15F6">
      <w:r>
        <w:rPr>
          <w:w w:val="85"/>
        </w:rPr>
        <w:tab/>
      </w:r>
    </w:p>
    <w:sectPr w:rsidR="006238DE" w:rsidSect="00FD102B">
      <w:headerReference w:type="default" r:id="rId16"/>
      <w:footerReference w:type="first" r:id="rId17"/>
      <w:pgSz w:w="12240" w:h="15840"/>
      <w:pgMar w:top="693" w:right="270" w:bottom="819" w:left="360" w:header="720" w:footer="4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2DC40" w14:textId="77777777" w:rsidR="00145D7E" w:rsidRDefault="00145D7E" w:rsidP="00084839">
      <w:r>
        <w:separator/>
      </w:r>
    </w:p>
  </w:endnote>
  <w:endnote w:type="continuationSeparator" w:id="0">
    <w:p w14:paraId="136F3781" w14:textId="77777777" w:rsidR="00145D7E" w:rsidRDefault="00145D7E" w:rsidP="0008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699B0" w14:textId="77777777" w:rsidR="00084839" w:rsidRDefault="00084839" w:rsidP="00084839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CD50E3">
      <w:rPr>
        <w:noProof/>
      </w:rPr>
      <w:t>6/9/26 1:41:00 PM</w:t>
    </w:r>
    <w:r w:rsidRPr="009B78F8">
      <w:fldChar w:fldCharType="end"/>
    </w:r>
  </w:p>
  <w:p w14:paraId="66D2F7FC" w14:textId="77777777" w:rsidR="00084839" w:rsidRDefault="00084839" w:rsidP="00084839">
    <w:pPr>
      <w:pStyle w:val="Footer"/>
      <w:ind w:left="-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31DB" w14:textId="77777777" w:rsidR="00FD102B" w:rsidRDefault="00FD102B" w:rsidP="00FD102B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CD50E3">
      <w:rPr>
        <w:noProof/>
      </w:rPr>
      <w:t>6/9/26 1:41:00 PM</w:t>
    </w:r>
    <w:r w:rsidRPr="009B78F8">
      <w:fldChar w:fldCharType="end"/>
    </w:r>
  </w:p>
  <w:p w14:paraId="501676E6" w14:textId="77777777" w:rsidR="009E15F6" w:rsidRDefault="009E15F6" w:rsidP="00FD1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ED172" w14:textId="77777777" w:rsidR="00FD102B" w:rsidRDefault="00FD102B" w:rsidP="00FD102B">
    <w:pPr>
      <w:ind w:left="9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CD50E3">
      <w:rPr>
        <w:noProof/>
      </w:rPr>
      <w:t>6/9/26 1:41:00 PM</w:t>
    </w:r>
    <w:r w:rsidRPr="009B78F8">
      <w:fldChar w:fldCharType="end"/>
    </w:r>
  </w:p>
  <w:p w14:paraId="40E5CAA5" w14:textId="77777777" w:rsidR="00FD102B" w:rsidRDefault="00FD102B" w:rsidP="00FD1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8D144" w14:textId="77777777" w:rsidR="00145D7E" w:rsidRDefault="00145D7E" w:rsidP="00084839">
      <w:r>
        <w:separator/>
      </w:r>
    </w:p>
  </w:footnote>
  <w:footnote w:type="continuationSeparator" w:id="0">
    <w:p w14:paraId="761CF79E" w14:textId="77777777" w:rsidR="00145D7E" w:rsidRDefault="00145D7E" w:rsidP="0008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084839" w14:paraId="5ECBDB66" w14:textId="77777777" w:rsidTr="00084839">
      <w:tc>
        <w:tcPr>
          <w:tcW w:w="2547" w:type="dxa"/>
        </w:tcPr>
        <w:p w14:paraId="7ED71EBA" w14:textId="77777777" w:rsidR="00084839" w:rsidRDefault="00084839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4C1DFC86" wp14:editId="356D78CC">
                <wp:extent cx="1398383" cy="998845"/>
                <wp:effectExtent l="0" t="0" r="0" b="5080"/>
                <wp:docPr id="960339753" name="Picture 960339753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1DC2BD15" w14:textId="77777777" w:rsidR="00084839" w:rsidRDefault="00084839" w:rsidP="00084839">
          <w:pPr>
            <w:pStyle w:val="Header"/>
            <w:jc w:val="center"/>
            <w:rPr>
              <w:b/>
              <w:bCs/>
            </w:rPr>
          </w:pPr>
        </w:p>
        <w:p w14:paraId="52DC9DAD" w14:textId="7F69EECD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</w:t>
          </w:r>
          <w:r w:rsidR="00CD50E3">
            <w:rPr>
              <w:sz w:val="30"/>
              <w:szCs w:val="30"/>
            </w:rPr>
            <w:t>6</w:t>
          </w:r>
          <w:r w:rsidRPr="00084839">
            <w:rPr>
              <w:sz w:val="30"/>
              <w:szCs w:val="30"/>
            </w:rPr>
            <w:t xml:space="preserve"> CATALOG</w:t>
          </w:r>
        </w:p>
        <w:p w14:paraId="7499E7E3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 xml:space="preserve">Bachelor of </w:t>
          </w:r>
          <w:r w:rsidR="00E4271D">
            <w:rPr>
              <w:sz w:val="30"/>
              <w:szCs w:val="30"/>
            </w:rPr>
            <w:t xml:space="preserve">Music, </w:t>
          </w:r>
          <w:r w:rsidR="00846830">
            <w:rPr>
              <w:sz w:val="30"/>
              <w:szCs w:val="30"/>
            </w:rPr>
            <w:t>Music Education</w:t>
          </w:r>
        </w:p>
        <w:p w14:paraId="4F61DAD6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781528D1" w14:textId="77777777" w:rsidR="00084839" w:rsidRDefault="00084839">
          <w:pPr>
            <w:pStyle w:val="Header"/>
          </w:pPr>
        </w:p>
      </w:tc>
    </w:tr>
  </w:tbl>
  <w:p w14:paraId="4DACD376" w14:textId="77777777" w:rsidR="00084839" w:rsidRDefault="00084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9E15F6" w14:paraId="047AC6F2" w14:textId="77777777" w:rsidTr="00084839">
      <w:tc>
        <w:tcPr>
          <w:tcW w:w="2547" w:type="dxa"/>
        </w:tcPr>
        <w:p w14:paraId="02F61D27" w14:textId="77777777" w:rsidR="009E15F6" w:rsidRDefault="009E15F6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43BFF4F6" wp14:editId="36256CD1">
                <wp:extent cx="1398383" cy="998845"/>
                <wp:effectExtent l="0" t="0" r="0" b="5080"/>
                <wp:docPr id="962073664" name="Picture 962073664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36C9018A" w14:textId="77777777" w:rsidR="009E15F6" w:rsidRDefault="009E15F6" w:rsidP="00084839">
          <w:pPr>
            <w:pStyle w:val="Header"/>
            <w:jc w:val="center"/>
            <w:rPr>
              <w:b/>
              <w:bCs/>
            </w:rPr>
          </w:pPr>
        </w:p>
        <w:p w14:paraId="584CD098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2025 CATALOG</w:t>
          </w:r>
        </w:p>
        <w:p w14:paraId="15EB3050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Bachelor of Music Theory/Comp</w:t>
          </w:r>
        </w:p>
        <w:p w14:paraId="7AA91F69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452701BF" w14:textId="77777777" w:rsidR="009E15F6" w:rsidRDefault="009E15F6">
          <w:pPr>
            <w:pStyle w:val="Header"/>
          </w:pPr>
        </w:p>
      </w:tc>
    </w:tr>
  </w:tbl>
  <w:p w14:paraId="752EDB1F" w14:textId="77777777" w:rsidR="009E15F6" w:rsidRDefault="009E15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0E3"/>
    <w:rsid w:val="00084839"/>
    <w:rsid w:val="00145D7E"/>
    <w:rsid w:val="00327CDA"/>
    <w:rsid w:val="00446B8E"/>
    <w:rsid w:val="005A0A0B"/>
    <w:rsid w:val="006034B4"/>
    <w:rsid w:val="006238DE"/>
    <w:rsid w:val="00791981"/>
    <w:rsid w:val="007F524E"/>
    <w:rsid w:val="00846830"/>
    <w:rsid w:val="008B2163"/>
    <w:rsid w:val="008B35D4"/>
    <w:rsid w:val="009116CC"/>
    <w:rsid w:val="009A5090"/>
    <w:rsid w:val="009E15F6"/>
    <w:rsid w:val="00A159D7"/>
    <w:rsid w:val="00B43528"/>
    <w:rsid w:val="00BE370A"/>
    <w:rsid w:val="00BE795E"/>
    <w:rsid w:val="00C315D9"/>
    <w:rsid w:val="00CD50E3"/>
    <w:rsid w:val="00D7776A"/>
    <w:rsid w:val="00D95AAA"/>
    <w:rsid w:val="00E4271D"/>
    <w:rsid w:val="00E91979"/>
    <w:rsid w:val="00F24871"/>
    <w:rsid w:val="00F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F90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8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8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8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8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8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8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8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839"/>
  </w:style>
  <w:style w:type="paragraph" w:styleId="Footer">
    <w:name w:val="footer"/>
    <w:basedOn w:val="Normal"/>
    <w:link w:val="Foot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839"/>
  </w:style>
  <w:style w:type="table" w:styleId="TableGrid">
    <w:name w:val="Table Grid"/>
    <w:basedOn w:val="TableNormal"/>
    <w:uiPriority w:val="39"/>
    <w:rsid w:val="0008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8483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84839"/>
    <w:rPr>
      <w:rFonts w:ascii="Arial" w:eastAsia="Arial" w:hAnsi="Arial" w:cs="Arial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E15F6"/>
  </w:style>
  <w:style w:type="character" w:styleId="Hyperlink">
    <w:name w:val="Hyperlink"/>
    <w:basedOn w:val="DefaultParagraphFont"/>
    <w:uiPriority w:val="99"/>
    <w:unhideWhenUsed/>
    <w:rsid w:val="00FD1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0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s.edu/student-life/student-service-center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.csus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sus.edu/undergraduate-studies/writing-program/undergraduate-gwar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://www.assist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sus.edu/center/peer-academic-resourc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BM Music Ed Fall 2026 GE_GR Advising Worksheet.dotx</Template>
  <TotalTime>2</TotalTime>
  <Pages>2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Allen</dc:creator>
  <cp:keywords/>
  <dc:description/>
  <cp:lastModifiedBy>Mark Allen</cp:lastModifiedBy>
  <cp:revision>1</cp:revision>
  <dcterms:created xsi:type="dcterms:W3CDTF">2026-06-09T20:41:00Z</dcterms:created>
  <dcterms:modified xsi:type="dcterms:W3CDTF">2026-06-09T20:43:00Z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28BF7546-7D1C-43B9-8DD6-7F8C28692C70</vt:lpwstr>
  </property>
</Properties>
</file>