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47" w:rsidRDefault="00BF0047" w:rsidP="00F73FDF"/>
    <w:p w:rsidR="00C9251C" w:rsidRDefault="00C9251C" w:rsidP="00F73FDF">
      <w:pPr>
        <w:rPr>
          <w:sz w:val="32"/>
          <w:highlight w:val="yellow"/>
        </w:rPr>
      </w:pPr>
      <w:bookmarkStart w:id="0" w:name="_Hlk501526580"/>
      <w:r w:rsidRPr="00C9251C">
        <w:rPr>
          <w:sz w:val="32"/>
          <w:highlight w:val="yellow"/>
        </w:rPr>
        <w:t>Instructions</w:t>
      </w:r>
      <w:r w:rsidR="00325E3A">
        <w:rPr>
          <w:sz w:val="32"/>
          <w:highlight w:val="yellow"/>
        </w:rPr>
        <w:t xml:space="preserve"> for Exempt Consent</w:t>
      </w:r>
      <w:r>
        <w:rPr>
          <w:sz w:val="32"/>
          <w:highlight w:val="yellow"/>
        </w:rPr>
        <w:t xml:space="preserve">: </w:t>
      </w:r>
    </w:p>
    <w:p w:rsidR="00C9251C" w:rsidRDefault="0080368F" w:rsidP="00C9251C">
      <w:pPr>
        <w:pStyle w:val="ListParagraph"/>
        <w:numPr>
          <w:ilvl w:val="0"/>
          <w:numId w:val="1"/>
        </w:numPr>
        <w:rPr>
          <w:sz w:val="32"/>
          <w:highlight w:val="yellow"/>
        </w:rPr>
      </w:pPr>
      <w:r w:rsidRPr="00C9251C">
        <w:rPr>
          <w:sz w:val="32"/>
          <w:highlight w:val="yellow"/>
        </w:rPr>
        <w:t xml:space="preserve">Fill in </w:t>
      </w:r>
      <w:r w:rsidR="00B37B48" w:rsidRPr="00C9251C">
        <w:rPr>
          <w:sz w:val="32"/>
          <w:highlight w:val="yellow"/>
        </w:rPr>
        <w:t>all</w:t>
      </w:r>
      <w:r w:rsidRPr="00C9251C">
        <w:rPr>
          <w:color w:val="FF0000"/>
          <w:sz w:val="32"/>
          <w:highlight w:val="yellow"/>
        </w:rPr>
        <w:t xml:space="preserve"> required information </w:t>
      </w:r>
      <w:r w:rsidR="00B37B48" w:rsidRPr="00C9251C">
        <w:rPr>
          <w:color w:val="FF0000"/>
          <w:sz w:val="32"/>
          <w:highlight w:val="yellow"/>
        </w:rPr>
        <w:t xml:space="preserve">in </w:t>
      </w:r>
      <w:r w:rsidRPr="00C9251C">
        <w:rPr>
          <w:color w:val="FF0000"/>
          <w:sz w:val="32"/>
          <w:highlight w:val="yellow"/>
        </w:rPr>
        <w:t>red text</w:t>
      </w:r>
      <w:r w:rsidR="00C9251C">
        <w:rPr>
          <w:color w:val="FF0000"/>
          <w:sz w:val="32"/>
          <w:highlight w:val="yellow"/>
        </w:rPr>
        <w:t>,</w:t>
      </w:r>
      <w:r w:rsidRPr="00C9251C">
        <w:rPr>
          <w:color w:val="FF0000"/>
          <w:sz w:val="32"/>
          <w:highlight w:val="yellow"/>
        </w:rPr>
        <w:t xml:space="preserve"> </w:t>
      </w:r>
    </w:p>
    <w:p w:rsidR="00C9251C" w:rsidRDefault="00C9251C" w:rsidP="00C9251C">
      <w:pPr>
        <w:pStyle w:val="ListParagraph"/>
        <w:numPr>
          <w:ilvl w:val="0"/>
          <w:numId w:val="1"/>
        </w:numPr>
        <w:rPr>
          <w:sz w:val="32"/>
          <w:highlight w:val="yellow"/>
        </w:rPr>
      </w:pPr>
      <w:r w:rsidRPr="00C9251C">
        <w:rPr>
          <w:sz w:val="32"/>
          <w:highlight w:val="yellow"/>
        </w:rPr>
        <w:t xml:space="preserve">Fill in </w:t>
      </w:r>
      <w:r>
        <w:rPr>
          <w:color w:val="2F5496" w:themeColor="accent1" w:themeShade="BF"/>
          <w:sz w:val="32"/>
          <w:highlight w:val="yellow"/>
        </w:rPr>
        <w:t>blue sections</w:t>
      </w:r>
      <w:r w:rsidR="002706C2">
        <w:rPr>
          <w:color w:val="2F5496" w:themeColor="accent1" w:themeShade="BF"/>
          <w:sz w:val="32"/>
          <w:highlight w:val="yellow"/>
        </w:rPr>
        <w:t xml:space="preserve"> when applicable</w:t>
      </w:r>
      <w:r>
        <w:rPr>
          <w:color w:val="2F5496" w:themeColor="accent1" w:themeShade="BF"/>
          <w:sz w:val="32"/>
          <w:highlight w:val="yellow"/>
        </w:rPr>
        <w:t xml:space="preserve">, </w:t>
      </w:r>
      <w:r w:rsidR="002706C2">
        <w:rPr>
          <w:sz w:val="32"/>
          <w:highlight w:val="yellow"/>
        </w:rPr>
        <w:t>and</w:t>
      </w:r>
      <w:r w:rsidRPr="00C9251C">
        <w:rPr>
          <w:sz w:val="32"/>
          <w:highlight w:val="yellow"/>
        </w:rPr>
        <w:t xml:space="preserve"> delete </w:t>
      </w:r>
      <w:r w:rsidR="002706C2">
        <w:rPr>
          <w:sz w:val="32"/>
          <w:highlight w:val="yellow"/>
        </w:rPr>
        <w:t xml:space="preserve">all </w:t>
      </w:r>
      <w:r w:rsidRPr="00C9251C">
        <w:rPr>
          <w:color w:val="2F5496" w:themeColor="accent1" w:themeShade="BF"/>
          <w:sz w:val="32"/>
          <w:highlight w:val="yellow"/>
          <w:u w:val="single"/>
        </w:rPr>
        <w:t>blue underlined</w:t>
      </w:r>
      <w:r>
        <w:rPr>
          <w:color w:val="2F5496" w:themeColor="accent1" w:themeShade="BF"/>
          <w:sz w:val="32"/>
          <w:highlight w:val="yellow"/>
        </w:rPr>
        <w:t xml:space="preserve"> </w:t>
      </w:r>
      <w:r w:rsidRPr="00C9251C">
        <w:rPr>
          <w:sz w:val="32"/>
          <w:highlight w:val="yellow"/>
        </w:rPr>
        <w:t>text</w:t>
      </w:r>
      <w:r>
        <w:rPr>
          <w:sz w:val="32"/>
          <w:highlight w:val="yellow"/>
        </w:rPr>
        <w:t>,</w:t>
      </w:r>
      <w:r w:rsidR="0080368F" w:rsidRPr="00C9251C">
        <w:rPr>
          <w:sz w:val="32"/>
          <w:highlight w:val="yellow"/>
        </w:rPr>
        <w:t xml:space="preserve"> </w:t>
      </w:r>
    </w:p>
    <w:p w:rsidR="00C9251C" w:rsidRDefault="0080368F" w:rsidP="00C9251C">
      <w:pPr>
        <w:pStyle w:val="ListParagraph"/>
        <w:numPr>
          <w:ilvl w:val="0"/>
          <w:numId w:val="1"/>
        </w:numPr>
        <w:rPr>
          <w:sz w:val="32"/>
          <w:highlight w:val="yellow"/>
        </w:rPr>
      </w:pPr>
      <w:r w:rsidRPr="00C9251C">
        <w:rPr>
          <w:sz w:val="32"/>
          <w:highlight w:val="yellow"/>
        </w:rPr>
        <w:t xml:space="preserve">Delete </w:t>
      </w:r>
      <w:r w:rsidR="00C9251C">
        <w:rPr>
          <w:sz w:val="32"/>
          <w:highlight w:val="yellow"/>
        </w:rPr>
        <w:t xml:space="preserve">any </w:t>
      </w:r>
      <w:r w:rsidRPr="00C9251C">
        <w:rPr>
          <w:color w:val="2F5496" w:themeColor="accent1" w:themeShade="BF"/>
          <w:sz w:val="32"/>
          <w:highlight w:val="yellow"/>
        </w:rPr>
        <w:t xml:space="preserve">blue sections </w:t>
      </w:r>
      <w:r w:rsidRPr="00C9251C">
        <w:rPr>
          <w:sz w:val="32"/>
          <w:highlight w:val="yellow"/>
        </w:rPr>
        <w:t>that do not appl</w:t>
      </w:r>
      <w:r w:rsidR="00C9251C">
        <w:rPr>
          <w:sz w:val="32"/>
          <w:highlight w:val="yellow"/>
        </w:rPr>
        <w:t>y,</w:t>
      </w:r>
      <w:r w:rsidR="000A35CD" w:rsidRPr="00C9251C">
        <w:rPr>
          <w:sz w:val="32"/>
          <w:highlight w:val="yellow"/>
        </w:rPr>
        <w:t xml:space="preserve"> </w:t>
      </w:r>
    </w:p>
    <w:p w:rsidR="00A7398F" w:rsidRDefault="00A7398F" w:rsidP="00C9251C">
      <w:pPr>
        <w:pStyle w:val="ListParagraph"/>
        <w:numPr>
          <w:ilvl w:val="0"/>
          <w:numId w:val="1"/>
        </w:numPr>
        <w:rPr>
          <w:sz w:val="32"/>
          <w:highlight w:val="yellow"/>
        </w:rPr>
      </w:pPr>
      <w:r w:rsidRPr="002706C2">
        <w:rPr>
          <w:i/>
          <w:sz w:val="32"/>
          <w:highlight w:val="yellow"/>
        </w:rPr>
        <w:t>Do not use any jargon</w:t>
      </w:r>
      <w:r>
        <w:rPr>
          <w:sz w:val="32"/>
          <w:highlight w:val="yellow"/>
        </w:rPr>
        <w:t xml:space="preserve">, and make sure the language used is at about an </w:t>
      </w:r>
      <w:r w:rsidRPr="002706C2">
        <w:rPr>
          <w:i/>
          <w:sz w:val="32"/>
          <w:highlight w:val="yellow"/>
        </w:rPr>
        <w:t>8</w:t>
      </w:r>
      <w:r w:rsidRPr="002706C2">
        <w:rPr>
          <w:i/>
          <w:sz w:val="32"/>
          <w:highlight w:val="yellow"/>
          <w:vertAlign w:val="superscript"/>
        </w:rPr>
        <w:t>th</w:t>
      </w:r>
      <w:r w:rsidRPr="002706C2">
        <w:rPr>
          <w:i/>
          <w:sz w:val="32"/>
          <w:highlight w:val="yellow"/>
        </w:rPr>
        <w:t xml:space="preserve"> grade reading level</w:t>
      </w:r>
      <w:r>
        <w:rPr>
          <w:sz w:val="32"/>
          <w:highlight w:val="yellow"/>
        </w:rPr>
        <w:t>,</w:t>
      </w:r>
    </w:p>
    <w:p w:rsidR="007228BC" w:rsidRPr="00C9251C" w:rsidRDefault="000A35CD" w:rsidP="00C9251C">
      <w:pPr>
        <w:pStyle w:val="ListParagraph"/>
        <w:numPr>
          <w:ilvl w:val="0"/>
          <w:numId w:val="1"/>
        </w:numPr>
        <w:rPr>
          <w:sz w:val="32"/>
          <w:highlight w:val="yellow"/>
        </w:rPr>
      </w:pPr>
      <w:r w:rsidRPr="00C9251C">
        <w:rPr>
          <w:sz w:val="32"/>
          <w:highlight w:val="yellow"/>
        </w:rPr>
        <w:t xml:space="preserve">Delete this </w:t>
      </w:r>
      <w:r w:rsidR="00C9251C">
        <w:rPr>
          <w:sz w:val="32"/>
          <w:highlight w:val="yellow"/>
        </w:rPr>
        <w:t xml:space="preserve">yellow </w:t>
      </w:r>
      <w:r w:rsidRPr="00C9251C">
        <w:rPr>
          <w:sz w:val="32"/>
          <w:highlight w:val="yellow"/>
        </w:rPr>
        <w:t>highlighted section from your final version</w:t>
      </w:r>
      <w:r w:rsidR="00C9251C">
        <w:rPr>
          <w:sz w:val="32"/>
          <w:highlight w:val="yellow"/>
        </w:rPr>
        <w:t xml:space="preserve"> and </w:t>
      </w:r>
      <w:r w:rsidR="00B47620">
        <w:rPr>
          <w:sz w:val="32"/>
          <w:highlight w:val="yellow"/>
        </w:rPr>
        <w:t>make sure</w:t>
      </w:r>
      <w:r w:rsidR="00C9251C">
        <w:rPr>
          <w:sz w:val="32"/>
          <w:highlight w:val="yellow"/>
        </w:rPr>
        <w:t xml:space="preserve"> all text in this document is </w:t>
      </w:r>
      <w:r w:rsidR="00C9251C" w:rsidRPr="00C9251C">
        <w:rPr>
          <w:b/>
          <w:sz w:val="32"/>
          <w:highlight w:val="yellow"/>
        </w:rPr>
        <w:t>black</w:t>
      </w:r>
      <w:r w:rsidR="00C9251C">
        <w:rPr>
          <w:sz w:val="32"/>
          <w:highlight w:val="yellow"/>
        </w:rPr>
        <w:t xml:space="preserve">. </w:t>
      </w:r>
      <w:r w:rsidR="00B37B48" w:rsidRPr="00C9251C">
        <w:rPr>
          <w:sz w:val="32"/>
          <w:highlight w:val="yellow"/>
        </w:rPr>
        <w:t xml:space="preserve"> </w:t>
      </w:r>
    </w:p>
    <w:bookmarkEnd w:id="0"/>
    <w:p w:rsidR="007228BC" w:rsidRPr="00B84B29" w:rsidRDefault="007228BC" w:rsidP="00B37B48">
      <w:pPr>
        <w:rPr>
          <w:color w:val="2F5496" w:themeColor="accent1" w:themeShade="BF"/>
          <w:sz w:val="32"/>
          <w:highlight w:val="lightGray"/>
        </w:rPr>
      </w:pPr>
      <w:r w:rsidRPr="007228BC">
        <w:rPr>
          <w:sz w:val="32"/>
          <w:highlight w:val="lightGray"/>
        </w:rPr>
        <w:t xml:space="preserve"> </w:t>
      </w:r>
    </w:p>
    <w:p w:rsidR="007228BC" w:rsidRDefault="007228BC" w:rsidP="007228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noProof/>
        </w:rPr>
      </w:pPr>
      <w:r>
        <w:rPr>
          <w:b/>
          <w:noProof/>
        </w:rPr>
        <w:t>INFORMED CONSENT FORM</w:t>
      </w:r>
    </w:p>
    <w:p w:rsidR="007228BC" w:rsidRPr="0080368F" w:rsidRDefault="007228BC" w:rsidP="007228BC">
      <w:pPr>
        <w:pStyle w:val="Heading1"/>
        <w:rPr>
          <w:i w:val="0"/>
          <w:color w:val="FF0000"/>
        </w:rPr>
      </w:pPr>
      <w:r w:rsidRPr="0080368F">
        <w:rPr>
          <w:i w:val="0"/>
          <w:color w:val="FF0000"/>
        </w:rPr>
        <w:t>(TITLE of STUDY)</w:t>
      </w:r>
    </w:p>
    <w:p w:rsidR="0081275A" w:rsidRDefault="008127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</w:p>
    <w:p w:rsidR="009B62F8" w:rsidRDefault="009E4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  <w:r>
        <w:t>My name is</w:t>
      </w:r>
      <w:r w:rsidR="001A6FA5">
        <w:t xml:space="preserve"> (</w:t>
      </w:r>
      <w:r w:rsidR="00012A45">
        <w:rPr>
          <w:color w:val="FF0000"/>
        </w:rPr>
        <w:t>your name</w:t>
      </w:r>
      <w:r w:rsidR="001A6FA5">
        <w:t>)</w:t>
      </w:r>
      <w:r>
        <w:t xml:space="preserve">, and I am a </w:t>
      </w:r>
      <w:r w:rsidR="001A6FA5">
        <w:t>(</w:t>
      </w:r>
      <w:r w:rsidR="00012A45">
        <w:rPr>
          <w:color w:val="FF0000"/>
        </w:rPr>
        <w:t>your role</w:t>
      </w:r>
      <w:r w:rsidR="001A6FA5">
        <w:t xml:space="preserve">) </w:t>
      </w:r>
      <w:r>
        <w:t xml:space="preserve">at </w:t>
      </w:r>
      <w:r w:rsidR="00F448A1">
        <w:t>California State University, Sacramento</w:t>
      </w:r>
      <w:r>
        <w:t xml:space="preserve">, </w:t>
      </w:r>
      <w:r w:rsidR="001A6FA5">
        <w:t>(</w:t>
      </w:r>
      <w:r w:rsidR="00012A45">
        <w:rPr>
          <w:color w:val="FF0000"/>
        </w:rPr>
        <w:t>School and/or Department</w:t>
      </w:r>
      <w:r w:rsidR="001A6FA5">
        <w:t>).</w:t>
      </w:r>
      <w:r w:rsidR="00465A8C">
        <w:t xml:space="preserve"> </w:t>
      </w:r>
      <w:r w:rsidR="009B62F8">
        <w:t xml:space="preserve">You are invited to </w:t>
      </w:r>
      <w:r w:rsidR="00325E3A">
        <w:t>participate</w:t>
      </w:r>
      <w:r w:rsidR="009B62F8">
        <w:t xml:space="preserve"> in a research study about </w:t>
      </w:r>
      <w:r w:rsidR="00BD2052">
        <w:rPr>
          <w:noProof/>
        </w:rPr>
        <w:t>(</w:t>
      </w:r>
      <w:r w:rsidR="00012A45">
        <w:rPr>
          <w:noProof/>
          <w:color w:val="FF0000"/>
        </w:rPr>
        <w:t xml:space="preserve">explain </w:t>
      </w:r>
      <w:r w:rsidR="00F63DC1">
        <w:rPr>
          <w:noProof/>
          <w:color w:val="FF0000"/>
        </w:rPr>
        <w:t xml:space="preserve">purpose of </w:t>
      </w:r>
      <w:r w:rsidR="00012A45">
        <w:rPr>
          <w:noProof/>
          <w:color w:val="FF0000"/>
        </w:rPr>
        <w:t xml:space="preserve">research at an </w:t>
      </w:r>
      <w:r w:rsidR="00012A45" w:rsidRPr="009B62F8">
        <w:rPr>
          <w:b/>
          <w:noProof/>
          <w:color w:val="FF0000"/>
          <w:u w:val="single"/>
        </w:rPr>
        <w:t>8</w:t>
      </w:r>
      <w:r w:rsidR="00012A45" w:rsidRPr="009B62F8">
        <w:rPr>
          <w:b/>
          <w:noProof/>
          <w:color w:val="FF0000"/>
          <w:u w:val="single"/>
          <w:vertAlign w:val="superscript"/>
        </w:rPr>
        <w:t>th</w:t>
      </w:r>
      <w:r w:rsidR="00012A45" w:rsidRPr="009B62F8">
        <w:rPr>
          <w:b/>
          <w:noProof/>
          <w:color w:val="FF0000"/>
          <w:u w:val="single"/>
        </w:rPr>
        <w:t xml:space="preserve"> grade reading level</w:t>
      </w:r>
      <w:r w:rsidR="009B62F8">
        <w:rPr>
          <w:noProof/>
          <w:color w:val="FF0000"/>
        </w:rPr>
        <w:t>/ DO NO</w:t>
      </w:r>
      <w:r w:rsidR="00325E3A">
        <w:rPr>
          <w:noProof/>
          <w:color w:val="FF0000"/>
        </w:rPr>
        <w:t>T COPY AND PASTE YOUR HYPOTHESIS</w:t>
      </w:r>
      <w:r w:rsidR="00BD2052">
        <w:rPr>
          <w:noProof/>
        </w:rPr>
        <w:t>)</w:t>
      </w:r>
      <w:r w:rsidR="00F30BAC">
        <w:rPr>
          <w:noProof/>
        </w:rPr>
        <w:t xml:space="preserve">. </w:t>
      </w:r>
    </w:p>
    <w:p w:rsidR="009B62F8" w:rsidRDefault="009B62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</w:p>
    <w:p w:rsidR="00F63DC1" w:rsidRPr="00F63DC1" w:rsidRDefault="009B62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  <w:r>
        <w:rPr>
          <w:noProof/>
        </w:rPr>
        <w:t>If you volunteer</w:t>
      </w:r>
      <w:r w:rsidR="00F63DC1">
        <w:rPr>
          <w:noProof/>
        </w:rPr>
        <w:t>, you will be asked to (</w:t>
      </w:r>
      <w:r w:rsidR="00F63DC1">
        <w:rPr>
          <w:noProof/>
          <w:color w:val="FF0000"/>
        </w:rPr>
        <w:t>participant procedures explained</w:t>
      </w:r>
      <w:r w:rsidR="001711F3">
        <w:rPr>
          <w:noProof/>
          <w:color w:val="FF0000"/>
        </w:rPr>
        <w:t xml:space="preserve"> </w:t>
      </w:r>
      <w:r w:rsidR="00F63DC1">
        <w:rPr>
          <w:noProof/>
          <w:color w:val="FF0000"/>
        </w:rPr>
        <w:t xml:space="preserve">at </w:t>
      </w:r>
      <w:r w:rsidR="00F63DC1" w:rsidRPr="009B62F8">
        <w:rPr>
          <w:b/>
          <w:noProof/>
          <w:color w:val="FF0000"/>
          <w:u w:val="single"/>
        </w:rPr>
        <w:t>an 8</w:t>
      </w:r>
      <w:r w:rsidR="00F63DC1" w:rsidRPr="009B62F8">
        <w:rPr>
          <w:b/>
          <w:noProof/>
          <w:color w:val="FF0000"/>
          <w:u w:val="single"/>
          <w:vertAlign w:val="superscript"/>
        </w:rPr>
        <w:t>th</w:t>
      </w:r>
      <w:r w:rsidR="00F63DC1" w:rsidRPr="009B62F8">
        <w:rPr>
          <w:b/>
          <w:noProof/>
          <w:color w:val="FF0000"/>
          <w:u w:val="single"/>
        </w:rPr>
        <w:t xml:space="preserve"> grade reading level</w:t>
      </w:r>
      <w:r w:rsidR="006C4DB5">
        <w:rPr>
          <w:noProof/>
        </w:rPr>
        <w:t xml:space="preserve">), which will take about </w:t>
      </w:r>
      <w:r w:rsidR="00F63DC1">
        <w:rPr>
          <w:noProof/>
        </w:rPr>
        <w:t>(</w:t>
      </w:r>
      <w:r w:rsidR="00F63DC1">
        <w:rPr>
          <w:noProof/>
          <w:color w:val="FF0000"/>
        </w:rPr>
        <w:t>durati</w:t>
      </w:r>
      <w:r w:rsidR="001E111D">
        <w:rPr>
          <w:noProof/>
          <w:color w:val="FF0000"/>
        </w:rPr>
        <w:t>on</w:t>
      </w:r>
      <w:r w:rsidR="006C4DB5">
        <w:rPr>
          <w:noProof/>
          <w:color w:val="FF0000"/>
        </w:rPr>
        <w:t xml:space="preserve"> XX minutes/hours</w:t>
      </w:r>
      <w:r w:rsidR="001E111D" w:rsidRPr="001E111D">
        <w:rPr>
          <w:noProof/>
        </w:rPr>
        <w:t>).</w:t>
      </w:r>
    </w:p>
    <w:p w:rsidR="00F63DC1" w:rsidRDefault="00F63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</w:p>
    <w:p w:rsidR="00F63DC1" w:rsidRDefault="00654F41" w:rsidP="00F63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If you agree to participate, y</w:t>
      </w:r>
      <w:r w:rsidR="001E111D">
        <w:t xml:space="preserve">ou can stop at any time.  This study may expose you to minor risks, </w:t>
      </w:r>
      <w:r w:rsidR="001E111D">
        <w:rPr>
          <w:noProof/>
        </w:rPr>
        <w:t>but they are not expected to be any greater than risks you experience in daily life. The</w:t>
      </w:r>
      <w:r w:rsidR="00F63DC1">
        <w:rPr>
          <w:noProof/>
        </w:rPr>
        <w:t xml:space="preserve"> benefit</w:t>
      </w:r>
      <w:r w:rsidR="001E111D" w:rsidRPr="001E111D">
        <w:rPr>
          <w:noProof/>
          <w:color w:val="FF0000"/>
        </w:rPr>
        <w:t>(</w:t>
      </w:r>
      <w:r w:rsidR="00F63DC1" w:rsidRPr="001E111D">
        <w:rPr>
          <w:noProof/>
          <w:color w:val="FF0000"/>
        </w:rPr>
        <w:t>s</w:t>
      </w:r>
      <w:r w:rsidR="001E111D" w:rsidRPr="001E111D">
        <w:rPr>
          <w:noProof/>
          <w:color w:val="FF0000"/>
        </w:rPr>
        <w:t>)</w:t>
      </w:r>
      <w:r w:rsidR="00F63DC1" w:rsidRPr="001E111D">
        <w:rPr>
          <w:noProof/>
          <w:color w:val="FF0000"/>
        </w:rPr>
        <w:t xml:space="preserve"> </w:t>
      </w:r>
      <w:r w:rsidR="00F63DC1">
        <w:rPr>
          <w:noProof/>
        </w:rPr>
        <w:t>to this research</w:t>
      </w:r>
      <w:r w:rsidR="001E111D">
        <w:rPr>
          <w:noProof/>
        </w:rPr>
        <w:t xml:space="preserve"> (</w:t>
      </w:r>
      <w:r w:rsidR="001E111D" w:rsidRPr="001E111D">
        <w:rPr>
          <w:noProof/>
          <w:color w:val="FF0000"/>
        </w:rPr>
        <w:t>is/are</w:t>
      </w:r>
      <w:r w:rsidR="001E111D">
        <w:rPr>
          <w:noProof/>
          <w:color w:val="FF0000"/>
        </w:rPr>
        <w:t>:</w:t>
      </w:r>
      <w:r w:rsidR="001E111D" w:rsidRPr="001E111D">
        <w:rPr>
          <w:noProof/>
          <w:color w:val="FF0000"/>
        </w:rPr>
        <w:t xml:space="preserve"> </w:t>
      </w:r>
      <w:r w:rsidR="00712F26">
        <w:rPr>
          <w:noProof/>
          <w:color w:val="FF0000"/>
        </w:rPr>
        <w:t>explain</w:t>
      </w:r>
      <w:r w:rsidR="0080368F">
        <w:rPr>
          <w:noProof/>
          <w:color w:val="FF0000"/>
        </w:rPr>
        <w:t xml:space="preserve"> </w:t>
      </w:r>
      <w:r w:rsidR="00F63DC1">
        <w:rPr>
          <w:noProof/>
          <w:color w:val="FF0000"/>
        </w:rPr>
        <w:t>benefits to subjects or society</w:t>
      </w:r>
      <w:r w:rsidR="006C4DB5">
        <w:rPr>
          <w:noProof/>
          <w:color w:val="FF0000"/>
        </w:rPr>
        <w:t xml:space="preserve"> </w:t>
      </w:r>
      <w:r w:rsidR="006C4DB5" w:rsidRPr="006C4DB5">
        <w:rPr>
          <w:b/>
          <w:noProof/>
          <w:color w:val="FF0000"/>
          <w:u w:val="single"/>
        </w:rPr>
        <w:t>at 8</w:t>
      </w:r>
      <w:r w:rsidR="006C4DB5" w:rsidRPr="006C4DB5">
        <w:rPr>
          <w:b/>
          <w:noProof/>
          <w:color w:val="FF0000"/>
          <w:u w:val="single"/>
          <w:vertAlign w:val="superscript"/>
        </w:rPr>
        <w:t>th</w:t>
      </w:r>
      <w:r w:rsidR="006C4DB5" w:rsidRPr="006C4DB5">
        <w:rPr>
          <w:b/>
          <w:noProof/>
          <w:color w:val="FF0000"/>
          <w:u w:val="single"/>
        </w:rPr>
        <w:t xml:space="preserve"> grade reading level</w:t>
      </w:r>
      <w:r w:rsidR="00F63DC1">
        <w:rPr>
          <w:noProof/>
          <w:color w:val="FF0000"/>
        </w:rPr>
        <w:t xml:space="preserve"> (most research does </w:t>
      </w:r>
      <w:r w:rsidR="00F63DC1" w:rsidRPr="00012A45">
        <w:rPr>
          <w:b/>
          <w:noProof/>
          <w:color w:val="FF0000"/>
        </w:rPr>
        <w:t>not</w:t>
      </w:r>
      <w:r w:rsidR="00F63DC1">
        <w:rPr>
          <w:noProof/>
          <w:color w:val="FF0000"/>
        </w:rPr>
        <w:t xml:space="preserve"> result in direct benefits to the participant)</w:t>
      </w:r>
      <w:r w:rsidR="00F63DC1">
        <w:rPr>
          <w:noProof/>
        </w:rPr>
        <w:t>).</w:t>
      </w:r>
    </w:p>
    <w:p w:rsidR="00F63DC1" w:rsidRDefault="00F63DC1" w:rsidP="00CC23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color w:val="2F5496"/>
        </w:rPr>
      </w:pPr>
    </w:p>
    <w:p w:rsidR="00F56E22" w:rsidRDefault="00F56E22" w:rsidP="00E273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2F5496"/>
        </w:rPr>
      </w:pPr>
      <w:r>
        <w:rPr>
          <w:color w:val="2F5496"/>
          <w:u w:val="single"/>
        </w:rPr>
        <w:t>Deception:</w:t>
      </w:r>
      <w:r>
        <w:rPr>
          <w:color w:val="2F5496"/>
        </w:rPr>
        <w:t xml:space="preserve"> Although I am avoiding a complete description of the research at this time, you will receive a full explanation after your participation. [Debrief form must include the actual purpose of the study and why they were deceived.]  </w:t>
      </w:r>
    </w:p>
    <w:p w:rsidR="00F56E22" w:rsidRPr="00F56E22" w:rsidRDefault="00F56E22" w:rsidP="00E273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2F5496"/>
        </w:rPr>
      </w:pPr>
    </w:p>
    <w:p w:rsidR="00E27324" w:rsidRDefault="00E27324" w:rsidP="00E273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4472C4"/>
        </w:rPr>
      </w:pPr>
      <w:r w:rsidRPr="00E27324">
        <w:rPr>
          <w:color w:val="2F5496"/>
          <w:u w:val="single"/>
        </w:rPr>
        <w:t>Incentives/Compensation:</w:t>
      </w:r>
      <w:r w:rsidRPr="00E27324">
        <w:rPr>
          <w:color w:val="2F5496"/>
        </w:rPr>
        <w:t xml:space="preserve"> If you are offering an incentive or compensation, </w:t>
      </w:r>
      <w:r w:rsidR="00756746">
        <w:rPr>
          <w:color w:val="2F5496"/>
        </w:rPr>
        <w:t>like</w:t>
      </w:r>
      <w:r w:rsidRPr="00E27324">
        <w:rPr>
          <w:color w:val="2F5496"/>
        </w:rPr>
        <w:t xml:space="preserve"> gift cards</w:t>
      </w:r>
      <w:r w:rsidR="000B7B48">
        <w:rPr>
          <w:color w:val="2F5496"/>
        </w:rPr>
        <w:t xml:space="preserve"> or test results</w:t>
      </w:r>
      <w:r w:rsidRPr="00E27324">
        <w:rPr>
          <w:color w:val="2F5496"/>
        </w:rPr>
        <w:t xml:space="preserve">, </w:t>
      </w:r>
      <w:r w:rsidR="00325E3A">
        <w:rPr>
          <w:color w:val="2F5496"/>
        </w:rPr>
        <w:t>describe</w:t>
      </w:r>
      <w:r w:rsidRPr="00E27324">
        <w:rPr>
          <w:color w:val="2F5496"/>
        </w:rPr>
        <w:t xml:space="preserve"> </w:t>
      </w:r>
      <w:r w:rsidR="00325E3A">
        <w:rPr>
          <w:color w:val="2F5496"/>
        </w:rPr>
        <w:t>the incentive and what they must do to get it</w:t>
      </w:r>
      <w:r w:rsidRPr="00E27324">
        <w:rPr>
          <w:color w:val="2F5496"/>
        </w:rPr>
        <w:t xml:space="preserve">. Can they leave the study early or </w:t>
      </w:r>
      <w:r w:rsidR="005059B6">
        <w:rPr>
          <w:color w:val="2F5496"/>
        </w:rPr>
        <w:t>do they have to</w:t>
      </w:r>
      <w:r w:rsidRPr="00E27324">
        <w:rPr>
          <w:color w:val="2F5496"/>
        </w:rPr>
        <w:t xml:space="preserve"> complete the study to</w:t>
      </w:r>
      <w:r w:rsidR="000B1DCA">
        <w:rPr>
          <w:color w:val="2F5496"/>
        </w:rPr>
        <w:t xml:space="preserve"> get</w:t>
      </w:r>
      <w:r w:rsidR="005432D0">
        <w:rPr>
          <w:color w:val="2F5496"/>
        </w:rPr>
        <w:t xml:space="preserve"> the incentive? You must explain</w:t>
      </w:r>
      <w:r w:rsidRPr="00E27324">
        <w:rPr>
          <w:color w:val="2F5496"/>
        </w:rPr>
        <w:t xml:space="preserve"> HOW and WHEN they will </w:t>
      </w:r>
      <w:r w:rsidR="000B1DCA">
        <w:rPr>
          <w:color w:val="2F5496"/>
        </w:rPr>
        <w:t>get</w:t>
      </w:r>
      <w:r w:rsidRPr="00E27324">
        <w:rPr>
          <w:color w:val="2F5496"/>
        </w:rPr>
        <w:t xml:space="preserve"> it. </w:t>
      </w:r>
    </w:p>
    <w:p w:rsidR="00E27324" w:rsidRPr="00E27324" w:rsidRDefault="00E27324" w:rsidP="00E273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4472C4"/>
        </w:rPr>
      </w:pPr>
    </w:p>
    <w:p w:rsidR="00FD0B16" w:rsidRPr="00FD0B16" w:rsidRDefault="00FD0B16" w:rsidP="00B37B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color w:val="FF0000"/>
        </w:rPr>
      </w:pPr>
      <w:r w:rsidRPr="00FD0B16">
        <w:rPr>
          <w:noProof/>
          <w:color w:val="FF0000"/>
        </w:rPr>
        <w:t>Option 1 or 2 required:</w:t>
      </w:r>
    </w:p>
    <w:p w:rsidR="00B37B48" w:rsidRPr="00B37B48" w:rsidRDefault="00B37B48" w:rsidP="00B37B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color w:val="2F5496" w:themeColor="accent1" w:themeShade="BF"/>
        </w:rPr>
      </w:pPr>
      <w:r w:rsidRPr="00B37B48">
        <w:rPr>
          <w:noProof/>
          <w:color w:val="2F5496" w:themeColor="accent1" w:themeShade="BF"/>
          <w:u w:val="single"/>
        </w:rPr>
        <w:t xml:space="preserve">Option #1 </w:t>
      </w:r>
      <w:r w:rsidRPr="00311508">
        <w:rPr>
          <w:noProof/>
          <w:color w:val="2F5496" w:themeColor="accent1" w:themeShade="BF"/>
          <w:u w:val="single"/>
        </w:rPr>
        <w:t>Collecting individually identifiable information:</w:t>
      </w:r>
      <w:r w:rsidRPr="00B37B48">
        <w:rPr>
          <w:noProof/>
          <w:color w:val="2F5496" w:themeColor="accent1" w:themeShade="BF"/>
        </w:rPr>
        <w:t xml:space="preserve"> </w:t>
      </w:r>
      <w:bookmarkStart w:id="1" w:name="_GoBack"/>
      <w:r w:rsidR="00325E3A">
        <w:rPr>
          <w:noProof/>
          <w:color w:val="2F5496" w:themeColor="accent1" w:themeShade="BF"/>
        </w:rPr>
        <w:t xml:space="preserve">I intend to publish or present my results. </w:t>
      </w:r>
      <w:r w:rsidR="002706C2">
        <w:rPr>
          <w:noProof/>
          <w:color w:val="2F5496" w:themeColor="accent1" w:themeShade="BF"/>
        </w:rPr>
        <w:t xml:space="preserve">You will not be identified in </w:t>
      </w:r>
      <w:r w:rsidR="001E111D">
        <w:rPr>
          <w:noProof/>
          <w:color w:val="2F5496" w:themeColor="accent1" w:themeShade="BF"/>
        </w:rPr>
        <w:t xml:space="preserve">my results. I will protect your </w:t>
      </w:r>
      <w:r w:rsidR="007763D6">
        <w:rPr>
          <w:noProof/>
          <w:color w:val="2F5496" w:themeColor="accent1" w:themeShade="BF"/>
        </w:rPr>
        <w:t xml:space="preserve">identity </w:t>
      </w:r>
      <w:bookmarkStart w:id="2" w:name="_Hlk496799133"/>
      <w:r w:rsidR="007763D6">
        <w:rPr>
          <w:noProof/>
          <w:color w:val="2F5496" w:themeColor="accent1" w:themeShade="BF"/>
        </w:rPr>
        <w:t xml:space="preserve">by: (1) </w:t>
      </w:r>
      <w:r w:rsidR="00FD0B16">
        <w:rPr>
          <w:noProof/>
          <w:color w:val="2F5496" w:themeColor="accent1" w:themeShade="BF"/>
        </w:rPr>
        <w:t>grouping responses</w:t>
      </w:r>
      <w:r w:rsidR="007763D6">
        <w:rPr>
          <w:noProof/>
          <w:color w:val="2F5496" w:themeColor="accent1" w:themeShade="BF"/>
        </w:rPr>
        <w:t>/using pseudonyms,</w:t>
      </w:r>
      <w:r w:rsidRPr="00B37B48">
        <w:rPr>
          <w:noProof/>
          <w:color w:val="2F5496" w:themeColor="accent1" w:themeShade="BF"/>
        </w:rPr>
        <w:t xml:space="preserve"> </w:t>
      </w:r>
      <w:r w:rsidR="007763D6">
        <w:rPr>
          <w:noProof/>
          <w:color w:val="2F5496" w:themeColor="accent1" w:themeShade="BF"/>
        </w:rPr>
        <w:t>(2) storing collected information in a protected location, and (3) removing identifiers as early as possible.</w:t>
      </w:r>
      <w:r w:rsidRPr="00B37B48">
        <w:rPr>
          <w:noProof/>
          <w:color w:val="2F5496" w:themeColor="accent1" w:themeShade="BF"/>
        </w:rPr>
        <w:t xml:space="preserve"> </w:t>
      </w:r>
      <w:r w:rsidR="002706C2">
        <w:rPr>
          <w:noProof/>
          <w:color w:val="2F5496" w:themeColor="accent1" w:themeShade="BF"/>
        </w:rPr>
        <w:t>Information</w:t>
      </w:r>
      <w:r w:rsidRPr="00B37B48">
        <w:rPr>
          <w:noProof/>
          <w:color w:val="2F5496" w:themeColor="accent1" w:themeShade="BF"/>
        </w:rPr>
        <w:t xml:space="preserve"> </w:t>
      </w:r>
      <w:r w:rsidR="002706C2">
        <w:rPr>
          <w:noProof/>
          <w:color w:val="2F5496" w:themeColor="accent1" w:themeShade="BF"/>
        </w:rPr>
        <w:t xml:space="preserve">that </w:t>
      </w:r>
      <w:r w:rsidR="007763D6">
        <w:rPr>
          <w:noProof/>
          <w:color w:val="2F5496" w:themeColor="accent1" w:themeShade="BF"/>
        </w:rPr>
        <w:t xml:space="preserve">can identify you </w:t>
      </w:r>
      <w:r w:rsidRPr="00B37B48">
        <w:rPr>
          <w:noProof/>
          <w:color w:val="2F5496" w:themeColor="accent1" w:themeShade="BF"/>
        </w:rPr>
        <w:t xml:space="preserve">will be </w:t>
      </w:r>
      <w:r w:rsidR="006C4DB5">
        <w:rPr>
          <w:noProof/>
          <w:color w:val="2F5496" w:themeColor="accent1" w:themeShade="BF"/>
        </w:rPr>
        <w:t>deleted or removed from the data</w:t>
      </w:r>
      <w:r w:rsidRPr="00B37B48">
        <w:rPr>
          <w:noProof/>
          <w:color w:val="2F5496" w:themeColor="accent1" w:themeShade="BF"/>
        </w:rPr>
        <w:t xml:space="preserve"> after a period of (</w:t>
      </w:r>
      <w:bookmarkEnd w:id="2"/>
      <w:r w:rsidR="006C4DB5">
        <w:rPr>
          <w:noProof/>
          <w:color w:val="2F5496" w:themeColor="accent1" w:themeShade="BF"/>
        </w:rPr>
        <w:t xml:space="preserve">duration). </w:t>
      </w:r>
      <w:r w:rsidR="00A179E7">
        <w:rPr>
          <w:noProof/>
          <w:color w:val="2F5496" w:themeColor="accent1" w:themeShade="BF"/>
        </w:rPr>
        <w:t>The de-identified data will be kept</w:t>
      </w:r>
      <w:r w:rsidRPr="00B37B48">
        <w:rPr>
          <w:noProof/>
          <w:color w:val="2F5496" w:themeColor="accent1" w:themeShade="BF"/>
        </w:rPr>
        <w:t xml:space="preserve"> in a </w:t>
      </w:r>
      <w:r w:rsidR="00325E3A">
        <w:rPr>
          <w:noProof/>
          <w:color w:val="2F5496" w:themeColor="accent1" w:themeShade="BF"/>
        </w:rPr>
        <w:t>secure</w:t>
      </w:r>
      <w:r w:rsidRPr="00B37B48">
        <w:rPr>
          <w:noProof/>
          <w:color w:val="2F5496" w:themeColor="accent1" w:themeShade="BF"/>
        </w:rPr>
        <w:t xml:space="preserve"> location and may be used for </w:t>
      </w:r>
      <w:r w:rsidR="002706C2">
        <w:rPr>
          <w:noProof/>
          <w:color w:val="2F5496" w:themeColor="accent1" w:themeShade="BF"/>
        </w:rPr>
        <w:t xml:space="preserve">other </w:t>
      </w:r>
      <w:r w:rsidR="00A179E7">
        <w:rPr>
          <w:noProof/>
          <w:color w:val="2F5496" w:themeColor="accent1" w:themeShade="BF"/>
        </w:rPr>
        <w:t>research studies</w:t>
      </w:r>
      <w:r w:rsidRPr="00B37B48">
        <w:rPr>
          <w:noProof/>
          <w:color w:val="2F5496" w:themeColor="accent1" w:themeShade="BF"/>
        </w:rPr>
        <w:t xml:space="preserve">. </w:t>
      </w:r>
      <w:r w:rsidR="00A464BD">
        <w:rPr>
          <w:noProof/>
          <w:color w:val="2F5496" w:themeColor="accent1" w:themeShade="BF"/>
        </w:rPr>
        <w:t xml:space="preserve">I will destroy the </w:t>
      </w:r>
      <w:r w:rsidR="00A464BD">
        <w:rPr>
          <w:noProof/>
          <w:color w:val="2F5496" w:themeColor="accent1" w:themeShade="BF"/>
        </w:rPr>
        <w:t xml:space="preserve">de-identified </w:t>
      </w:r>
      <w:r w:rsidR="00A464BD">
        <w:rPr>
          <w:noProof/>
          <w:color w:val="2F5496" w:themeColor="accent1" w:themeShade="BF"/>
        </w:rPr>
        <w:t>data 3 years</w:t>
      </w:r>
      <w:r w:rsidR="00A464BD" w:rsidRPr="00B37B48">
        <w:rPr>
          <w:noProof/>
          <w:color w:val="2F5496" w:themeColor="accent1" w:themeShade="BF"/>
        </w:rPr>
        <w:t xml:space="preserve"> </w:t>
      </w:r>
      <w:r w:rsidR="00A464BD">
        <w:rPr>
          <w:noProof/>
          <w:color w:val="2F5496" w:themeColor="accent1" w:themeShade="BF"/>
        </w:rPr>
        <w:t xml:space="preserve">after the study ends. </w:t>
      </w:r>
    </w:p>
    <w:bookmarkEnd w:id="1"/>
    <w:p w:rsidR="000B7B48" w:rsidRPr="00B37B48" w:rsidRDefault="000B7B48" w:rsidP="00C752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color w:val="2F5496" w:themeColor="accent1" w:themeShade="BF"/>
        </w:rPr>
      </w:pPr>
    </w:p>
    <w:p w:rsidR="00B37B48" w:rsidRDefault="000A35CD" w:rsidP="00C752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color w:val="2F5496" w:themeColor="accent1" w:themeShade="BF"/>
        </w:rPr>
      </w:pPr>
      <w:r w:rsidRPr="00B37B48">
        <w:rPr>
          <w:noProof/>
          <w:color w:val="2F5496" w:themeColor="accent1" w:themeShade="BF"/>
          <w:u w:val="single"/>
        </w:rPr>
        <w:t>Option</w:t>
      </w:r>
      <w:r w:rsidR="000B7B48" w:rsidRPr="00B37B48">
        <w:rPr>
          <w:noProof/>
          <w:color w:val="2F5496" w:themeColor="accent1" w:themeShade="BF"/>
          <w:u w:val="single"/>
        </w:rPr>
        <w:t xml:space="preserve"> #2</w:t>
      </w:r>
      <w:r w:rsidR="000B7B48" w:rsidRPr="00B37B48">
        <w:rPr>
          <w:noProof/>
          <w:color w:val="2F5496" w:themeColor="accent1" w:themeShade="BF"/>
        </w:rPr>
        <w:t xml:space="preserve"> </w:t>
      </w:r>
      <w:r w:rsidR="00311508" w:rsidRPr="00311508">
        <w:rPr>
          <w:noProof/>
          <w:color w:val="2F5496" w:themeColor="accent1" w:themeShade="BF"/>
          <w:u w:val="single"/>
        </w:rPr>
        <w:t>Collecting completely anonymous information</w:t>
      </w:r>
      <w:r w:rsidR="00FD0B16">
        <w:rPr>
          <w:noProof/>
          <w:color w:val="2F5496" w:themeColor="accent1" w:themeShade="BF"/>
          <w:u w:val="single"/>
        </w:rPr>
        <w:t xml:space="preserve"> (cannot use for interviews/focus groups)</w:t>
      </w:r>
      <w:r w:rsidR="00311508" w:rsidRPr="00311508">
        <w:rPr>
          <w:noProof/>
          <w:color w:val="2F5496" w:themeColor="accent1" w:themeShade="BF"/>
          <w:u w:val="single"/>
        </w:rPr>
        <w:t>:</w:t>
      </w:r>
      <w:r w:rsidR="00C75224" w:rsidRPr="00311508">
        <w:rPr>
          <w:noProof/>
          <w:color w:val="2F5496" w:themeColor="accent1" w:themeShade="BF"/>
        </w:rPr>
        <w:t xml:space="preserve"> </w:t>
      </w:r>
      <w:r w:rsidR="00325E3A">
        <w:rPr>
          <w:noProof/>
          <w:color w:val="2F5496" w:themeColor="accent1" w:themeShade="BF"/>
        </w:rPr>
        <w:t>I intend to publish or present my results.</w:t>
      </w:r>
      <w:r w:rsidR="00B37B48" w:rsidRPr="00B37B48">
        <w:rPr>
          <w:noProof/>
          <w:color w:val="2F5496" w:themeColor="accent1" w:themeShade="BF"/>
        </w:rPr>
        <w:t xml:space="preserve"> </w:t>
      </w:r>
      <w:r w:rsidR="00FD0B16">
        <w:rPr>
          <w:noProof/>
          <w:color w:val="2F5496" w:themeColor="accent1" w:themeShade="BF"/>
        </w:rPr>
        <w:t xml:space="preserve">I am not collecting information that can identify you. </w:t>
      </w:r>
      <w:r w:rsidR="00B37B48" w:rsidRPr="00B37B48">
        <w:rPr>
          <w:noProof/>
          <w:color w:val="2F5496" w:themeColor="accent1" w:themeShade="BF"/>
        </w:rPr>
        <w:t xml:space="preserve">The </w:t>
      </w:r>
      <w:r w:rsidR="00B37B48">
        <w:rPr>
          <w:noProof/>
          <w:color w:val="2F5496" w:themeColor="accent1" w:themeShade="BF"/>
        </w:rPr>
        <w:t xml:space="preserve">anonymous </w:t>
      </w:r>
      <w:r w:rsidR="00B37B48" w:rsidRPr="00B37B48">
        <w:rPr>
          <w:noProof/>
          <w:color w:val="2F5496" w:themeColor="accent1" w:themeShade="BF"/>
        </w:rPr>
        <w:t xml:space="preserve">data will be </w:t>
      </w:r>
      <w:r w:rsidR="003E5AE8">
        <w:rPr>
          <w:noProof/>
          <w:color w:val="2F5496" w:themeColor="accent1" w:themeShade="BF"/>
        </w:rPr>
        <w:lastRenderedPageBreak/>
        <w:t>kept</w:t>
      </w:r>
      <w:r w:rsidR="00B37B48" w:rsidRPr="00B37B48">
        <w:rPr>
          <w:noProof/>
          <w:color w:val="2F5496" w:themeColor="accent1" w:themeShade="BF"/>
        </w:rPr>
        <w:t xml:space="preserve"> in a </w:t>
      </w:r>
      <w:r w:rsidR="00A464BD">
        <w:rPr>
          <w:noProof/>
          <w:color w:val="2F5496" w:themeColor="accent1" w:themeShade="BF"/>
        </w:rPr>
        <w:t>secure</w:t>
      </w:r>
      <w:r w:rsidR="00B37B48" w:rsidRPr="00B37B48">
        <w:rPr>
          <w:noProof/>
          <w:color w:val="2F5496" w:themeColor="accent1" w:themeShade="BF"/>
        </w:rPr>
        <w:t xml:space="preserve"> location and may be used for </w:t>
      </w:r>
      <w:r w:rsidR="007763D6">
        <w:rPr>
          <w:noProof/>
          <w:color w:val="2F5496" w:themeColor="accent1" w:themeShade="BF"/>
        </w:rPr>
        <w:t>other</w:t>
      </w:r>
      <w:r w:rsidR="00B37B48" w:rsidRPr="00B37B48">
        <w:rPr>
          <w:noProof/>
          <w:color w:val="2F5496" w:themeColor="accent1" w:themeShade="BF"/>
        </w:rPr>
        <w:t xml:space="preserve"> research studies</w:t>
      </w:r>
      <w:r w:rsidR="007C6D3C">
        <w:rPr>
          <w:noProof/>
          <w:color w:val="2F5496" w:themeColor="accent1" w:themeShade="BF"/>
        </w:rPr>
        <w:t xml:space="preserve">. </w:t>
      </w:r>
      <w:r w:rsidR="00A464BD">
        <w:rPr>
          <w:noProof/>
          <w:color w:val="2F5496" w:themeColor="accent1" w:themeShade="BF"/>
        </w:rPr>
        <w:t xml:space="preserve">I will destroy the data </w:t>
      </w:r>
      <w:r w:rsidR="007C6D3C">
        <w:rPr>
          <w:noProof/>
          <w:color w:val="2F5496" w:themeColor="accent1" w:themeShade="BF"/>
        </w:rPr>
        <w:t>3 years</w:t>
      </w:r>
      <w:r w:rsidR="00B37B48" w:rsidRPr="00B37B48">
        <w:rPr>
          <w:noProof/>
          <w:color w:val="2F5496" w:themeColor="accent1" w:themeShade="BF"/>
        </w:rPr>
        <w:t xml:space="preserve"> </w:t>
      </w:r>
      <w:r w:rsidR="00A464BD">
        <w:rPr>
          <w:noProof/>
          <w:color w:val="2F5496" w:themeColor="accent1" w:themeShade="BF"/>
        </w:rPr>
        <w:t>after the</w:t>
      </w:r>
      <w:r w:rsidR="007C6D3C">
        <w:rPr>
          <w:noProof/>
          <w:color w:val="2F5496" w:themeColor="accent1" w:themeShade="BF"/>
        </w:rPr>
        <w:t xml:space="preserve"> study </w:t>
      </w:r>
      <w:r w:rsidR="00A464BD">
        <w:rPr>
          <w:noProof/>
          <w:color w:val="2F5496" w:themeColor="accent1" w:themeShade="BF"/>
        </w:rPr>
        <w:t>ends</w:t>
      </w:r>
      <w:r w:rsidR="00B000F3">
        <w:rPr>
          <w:noProof/>
          <w:color w:val="2F5496" w:themeColor="accent1" w:themeShade="BF"/>
        </w:rPr>
        <w:t>.</w:t>
      </w:r>
      <w:r w:rsidR="00325E3A">
        <w:rPr>
          <w:noProof/>
          <w:color w:val="2F5496" w:themeColor="accent1" w:themeShade="BF"/>
        </w:rPr>
        <w:t xml:space="preserve"> </w:t>
      </w:r>
    </w:p>
    <w:p w:rsidR="00C75224" w:rsidRDefault="00C75224" w:rsidP="00C752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</w:p>
    <w:p w:rsidR="009E49F7" w:rsidRDefault="009E4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  <w:r>
        <w:rPr>
          <w:noProof/>
        </w:rPr>
        <w:t xml:space="preserve">If you have any questions about the research, please </w:t>
      </w:r>
      <w:r w:rsidR="002914DD">
        <w:rPr>
          <w:noProof/>
        </w:rPr>
        <w:t>contact</w:t>
      </w:r>
      <w:r>
        <w:rPr>
          <w:noProof/>
        </w:rPr>
        <w:t xml:space="preserve"> me at</w:t>
      </w:r>
      <w:r>
        <w:rPr>
          <w:i/>
          <w:noProof/>
        </w:rPr>
        <w:t xml:space="preserve"> </w:t>
      </w:r>
      <w:r w:rsidR="007D70D8">
        <w:rPr>
          <w:noProof/>
        </w:rPr>
        <w:t>(</w:t>
      </w:r>
      <w:r w:rsidR="002914DD">
        <w:rPr>
          <w:noProof/>
          <w:color w:val="FF0000"/>
        </w:rPr>
        <w:t>your phone or email</w:t>
      </w:r>
      <w:r w:rsidR="007D70D8">
        <w:rPr>
          <w:noProof/>
        </w:rPr>
        <w:t>)</w:t>
      </w:r>
      <w:r w:rsidR="007D70D8">
        <w:rPr>
          <w:i/>
          <w:noProof/>
        </w:rPr>
        <w:t>,</w:t>
      </w:r>
      <w:r w:rsidR="007D70D8">
        <w:rPr>
          <w:noProof/>
        </w:rPr>
        <w:t xml:space="preserve"> </w:t>
      </w:r>
      <w:r w:rsidR="008429AE" w:rsidRPr="00B20365">
        <w:rPr>
          <w:noProof/>
          <w:color w:val="2F5496"/>
        </w:rPr>
        <w:t>(</w:t>
      </w:r>
      <w:r w:rsidR="007D70D8" w:rsidRPr="00B20365">
        <w:rPr>
          <w:noProof/>
          <w:color w:val="2F5496"/>
        </w:rPr>
        <w:t>or</w:t>
      </w:r>
      <w:r w:rsidR="007D70D8" w:rsidRPr="00B20365">
        <w:rPr>
          <w:i/>
          <w:noProof/>
          <w:color w:val="2F5496"/>
        </w:rPr>
        <w:t xml:space="preserve"> </w:t>
      </w:r>
      <w:r w:rsidR="007D70D8" w:rsidRPr="00B20365">
        <w:rPr>
          <w:noProof/>
          <w:color w:val="2F5496"/>
        </w:rPr>
        <w:t>(</w:t>
      </w:r>
      <w:r w:rsidR="003C5020" w:rsidRPr="00B20365">
        <w:rPr>
          <w:noProof/>
          <w:color w:val="2F5496"/>
        </w:rPr>
        <w:t>faculty advisor name and contact info</w:t>
      </w:r>
      <w:r w:rsidR="0081275A" w:rsidRPr="00B20365">
        <w:rPr>
          <w:noProof/>
          <w:color w:val="2F5496"/>
        </w:rPr>
        <w:t xml:space="preserve">, </w:t>
      </w:r>
      <w:r w:rsidR="0081275A" w:rsidRPr="00B37B48">
        <w:rPr>
          <w:noProof/>
          <w:color w:val="FF0000"/>
        </w:rPr>
        <w:t>required for students</w:t>
      </w:r>
      <w:r w:rsidR="007D70D8" w:rsidRPr="00B20365">
        <w:rPr>
          <w:noProof/>
          <w:color w:val="2F5496"/>
        </w:rPr>
        <w:t>)</w:t>
      </w:r>
      <w:r w:rsidR="008429AE" w:rsidRPr="00B20365">
        <w:rPr>
          <w:noProof/>
          <w:color w:val="2F5496"/>
        </w:rPr>
        <w:t>)</w:t>
      </w:r>
      <w:r w:rsidR="007D70D8">
        <w:rPr>
          <w:noProof/>
        </w:rPr>
        <w:t xml:space="preserve">. </w:t>
      </w:r>
      <w:r>
        <w:rPr>
          <w:noProof/>
        </w:rPr>
        <w:t>If you have any questions about your rights as a participant in a research project</w:t>
      </w:r>
      <w:r w:rsidR="005108A8">
        <w:rPr>
          <w:noProof/>
        </w:rPr>
        <w:t xml:space="preserve"> </w:t>
      </w:r>
      <w:r>
        <w:rPr>
          <w:noProof/>
        </w:rPr>
        <w:t xml:space="preserve">please call the </w:t>
      </w:r>
      <w:r w:rsidR="00FA3395">
        <w:rPr>
          <w:noProof/>
        </w:rPr>
        <w:t xml:space="preserve">Office of </w:t>
      </w:r>
      <w:r>
        <w:rPr>
          <w:noProof/>
        </w:rPr>
        <w:t>Research,</w:t>
      </w:r>
      <w:r w:rsidR="000269A0">
        <w:rPr>
          <w:noProof/>
        </w:rPr>
        <w:t xml:space="preserve"> Innovation, and Economic Development,</w:t>
      </w:r>
      <w:r>
        <w:rPr>
          <w:noProof/>
        </w:rPr>
        <w:t xml:space="preserve"> </w:t>
      </w:r>
      <w:r w:rsidR="00F448A1">
        <w:t>California State University, Sacramento,</w:t>
      </w:r>
      <w:r w:rsidR="00F448A1">
        <w:rPr>
          <w:noProof/>
        </w:rPr>
        <w:t xml:space="preserve"> </w:t>
      </w:r>
      <w:r w:rsidR="00FA3395">
        <w:rPr>
          <w:noProof/>
        </w:rPr>
        <w:t>(916) 278-5674</w:t>
      </w:r>
      <w:r w:rsidR="00EB69F0">
        <w:rPr>
          <w:noProof/>
        </w:rPr>
        <w:t>, or email irb@csus.edu</w:t>
      </w:r>
      <w:r>
        <w:rPr>
          <w:noProof/>
        </w:rPr>
        <w:t>.</w:t>
      </w:r>
      <w:r w:rsidR="00606F24">
        <w:rPr>
          <w:noProof/>
        </w:rPr>
        <w:t xml:space="preserve">  </w:t>
      </w:r>
    </w:p>
    <w:p w:rsidR="009E49F7" w:rsidRDefault="009E4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</w:p>
    <w:p w:rsidR="009E49F7" w:rsidRDefault="009E4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  <w:r w:rsidRPr="002D5949">
        <w:rPr>
          <w:noProof/>
        </w:rPr>
        <w:t xml:space="preserve">Your </w:t>
      </w:r>
      <w:r w:rsidR="00311508">
        <w:rPr>
          <w:noProof/>
        </w:rPr>
        <w:t>participation</w:t>
      </w:r>
      <w:r w:rsidR="00B81022">
        <w:rPr>
          <w:noProof/>
        </w:rPr>
        <w:t xml:space="preserve"> </w:t>
      </w:r>
      <w:r w:rsidR="007C6D3C">
        <w:rPr>
          <w:noProof/>
        </w:rPr>
        <w:t>implies</w:t>
      </w:r>
      <w:r>
        <w:rPr>
          <w:noProof/>
        </w:rPr>
        <w:t xml:space="preserve"> that </w:t>
      </w:r>
      <w:r w:rsidR="007C6D3C">
        <w:rPr>
          <w:noProof/>
        </w:rPr>
        <w:t>you have read and understand this</w:t>
      </w:r>
      <w:r>
        <w:rPr>
          <w:noProof/>
        </w:rPr>
        <w:t xml:space="preserve"> information</w:t>
      </w:r>
      <w:r w:rsidR="00FD0B16">
        <w:rPr>
          <w:noProof/>
        </w:rPr>
        <w:t xml:space="preserve"> and</w:t>
      </w:r>
      <w:r w:rsidR="007C6D3C">
        <w:rPr>
          <w:noProof/>
        </w:rPr>
        <w:t xml:space="preserve"> </w:t>
      </w:r>
      <w:r>
        <w:rPr>
          <w:noProof/>
        </w:rPr>
        <w:t xml:space="preserve">that you may </w:t>
      </w:r>
      <w:r w:rsidR="00814D3B">
        <w:rPr>
          <w:noProof/>
        </w:rPr>
        <w:t>stop</w:t>
      </w:r>
      <w:r w:rsidR="007C6D3C">
        <w:rPr>
          <w:noProof/>
        </w:rPr>
        <w:t xml:space="preserve"> </w:t>
      </w:r>
      <w:r w:rsidR="009B62F8">
        <w:rPr>
          <w:noProof/>
        </w:rPr>
        <w:t>at any time without penatly</w:t>
      </w:r>
      <w:r w:rsidR="007C6D3C">
        <w:rPr>
          <w:noProof/>
        </w:rPr>
        <w:t xml:space="preserve">. </w:t>
      </w:r>
    </w:p>
    <w:p w:rsidR="00756355" w:rsidRDefault="007563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</w:p>
    <w:p w:rsidR="008E3F04" w:rsidRDefault="008E3F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</w:p>
    <w:p w:rsidR="008B519B" w:rsidRDefault="008B51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color w:val="2F5496" w:themeColor="accent1" w:themeShade="BF"/>
        </w:rPr>
      </w:pPr>
    </w:p>
    <w:p w:rsidR="008B519B" w:rsidRPr="008B519B" w:rsidRDefault="008B51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color w:val="2F5496" w:themeColor="accent1" w:themeShade="BF"/>
        </w:rPr>
      </w:pPr>
    </w:p>
    <w:sectPr w:rsidR="008B519B" w:rsidRPr="008B519B" w:rsidSect="009A5FFC">
      <w:pgSz w:w="12240" w:h="15840"/>
      <w:pgMar w:top="72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23" w:rsidRDefault="00DC7C23">
      <w:r>
        <w:separator/>
      </w:r>
    </w:p>
  </w:endnote>
  <w:endnote w:type="continuationSeparator" w:id="0">
    <w:p w:rsidR="00DC7C23" w:rsidRDefault="00DC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23" w:rsidRDefault="00DC7C23">
      <w:r>
        <w:separator/>
      </w:r>
    </w:p>
  </w:footnote>
  <w:footnote w:type="continuationSeparator" w:id="0">
    <w:p w:rsidR="00DC7C23" w:rsidRDefault="00DC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879"/>
    <w:multiLevelType w:val="hybridMultilevel"/>
    <w:tmpl w:val="6F7A1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F7"/>
    <w:rsid w:val="00005443"/>
    <w:rsid w:val="00012A45"/>
    <w:rsid w:val="00021555"/>
    <w:rsid w:val="000269A0"/>
    <w:rsid w:val="000641FA"/>
    <w:rsid w:val="00067C33"/>
    <w:rsid w:val="00080296"/>
    <w:rsid w:val="000802A7"/>
    <w:rsid w:val="000913C8"/>
    <w:rsid w:val="0009419A"/>
    <w:rsid w:val="000A35CD"/>
    <w:rsid w:val="000A78C2"/>
    <w:rsid w:val="000B1DCA"/>
    <w:rsid w:val="000B7B48"/>
    <w:rsid w:val="0010219F"/>
    <w:rsid w:val="00135DC0"/>
    <w:rsid w:val="00166AD7"/>
    <w:rsid w:val="001711F3"/>
    <w:rsid w:val="00172959"/>
    <w:rsid w:val="001874CB"/>
    <w:rsid w:val="00197880"/>
    <w:rsid w:val="001A6FA5"/>
    <w:rsid w:val="001C551E"/>
    <w:rsid w:val="001D0206"/>
    <w:rsid w:val="001E111D"/>
    <w:rsid w:val="0023755C"/>
    <w:rsid w:val="00265A38"/>
    <w:rsid w:val="002706C2"/>
    <w:rsid w:val="002856A7"/>
    <w:rsid w:val="002914DD"/>
    <w:rsid w:val="002B426E"/>
    <w:rsid w:val="002D5949"/>
    <w:rsid w:val="002E24F7"/>
    <w:rsid w:val="002E3EDF"/>
    <w:rsid w:val="00311508"/>
    <w:rsid w:val="00325E3A"/>
    <w:rsid w:val="00364126"/>
    <w:rsid w:val="00392E14"/>
    <w:rsid w:val="00394A20"/>
    <w:rsid w:val="003A1493"/>
    <w:rsid w:val="003A5417"/>
    <w:rsid w:val="003B7A47"/>
    <w:rsid w:val="003C5020"/>
    <w:rsid w:val="003E1F4F"/>
    <w:rsid w:val="003E5AE8"/>
    <w:rsid w:val="003F01D3"/>
    <w:rsid w:val="00434D8C"/>
    <w:rsid w:val="00465A8C"/>
    <w:rsid w:val="00500346"/>
    <w:rsid w:val="005059B6"/>
    <w:rsid w:val="005108A8"/>
    <w:rsid w:val="005432D0"/>
    <w:rsid w:val="0059063C"/>
    <w:rsid w:val="00592EA3"/>
    <w:rsid w:val="005D2E65"/>
    <w:rsid w:val="00604130"/>
    <w:rsid w:val="00606F24"/>
    <w:rsid w:val="00650F0C"/>
    <w:rsid w:val="00654F41"/>
    <w:rsid w:val="00661723"/>
    <w:rsid w:val="00662AE8"/>
    <w:rsid w:val="0066760F"/>
    <w:rsid w:val="006819C0"/>
    <w:rsid w:val="006848ED"/>
    <w:rsid w:val="006B10D9"/>
    <w:rsid w:val="006B38E3"/>
    <w:rsid w:val="006C4DB5"/>
    <w:rsid w:val="006C6D5D"/>
    <w:rsid w:val="006F09E8"/>
    <w:rsid w:val="00710037"/>
    <w:rsid w:val="00712F26"/>
    <w:rsid w:val="007228BC"/>
    <w:rsid w:val="00746E9B"/>
    <w:rsid w:val="00756355"/>
    <w:rsid w:val="00756746"/>
    <w:rsid w:val="00767C9B"/>
    <w:rsid w:val="007763D6"/>
    <w:rsid w:val="00777246"/>
    <w:rsid w:val="00786B42"/>
    <w:rsid w:val="007C4379"/>
    <w:rsid w:val="007C6D3C"/>
    <w:rsid w:val="007D70D8"/>
    <w:rsid w:val="007F4FF8"/>
    <w:rsid w:val="0080368F"/>
    <w:rsid w:val="008050F8"/>
    <w:rsid w:val="0081275A"/>
    <w:rsid w:val="00814D3B"/>
    <w:rsid w:val="008229A5"/>
    <w:rsid w:val="008429AE"/>
    <w:rsid w:val="00874FDA"/>
    <w:rsid w:val="00877DAA"/>
    <w:rsid w:val="00886CA8"/>
    <w:rsid w:val="00895933"/>
    <w:rsid w:val="008B519B"/>
    <w:rsid w:val="008E3F04"/>
    <w:rsid w:val="00901D64"/>
    <w:rsid w:val="009747D4"/>
    <w:rsid w:val="00991760"/>
    <w:rsid w:val="00992260"/>
    <w:rsid w:val="009A5FFC"/>
    <w:rsid w:val="009B62F8"/>
    <w:rsid w:val="009E49F7"/>
    <w:rsid w:val="00A179E7"/>
    <w:rsid w:val="00A21414"/>
    <w:rsid w:val="00A46496"/>
    <w:rsid w:val="00A464BD"/>
    <w:rsid w:val="00A7398F"/>
    <w:rsid w:val="00A74A2F"/>
    <w:rsid w:val="00A92AD3"/>
    <w:rsid w:val="00A934F3"/>
    <w:rsid w:val="00AC229F"/>
    <w:rsid w:val="00AE545C"/>
    <w:rsid w:val="00AF0FB9"/>
    <w:rsid w:val="00AF705E"/>
    <w:rsid w:val="00B000F3"/>
    <w:rsid w:val="00B20365"/>
    <w:rsid w:val="00B37B48"/>
    <w:rsid w:val="00B43549"/>
    <w:rsid w:val="00B47620"/>
    <w:rsid w:val="00B81022"/>
    <w:rsid w:val="00B84B29"/>
    <w:rsid w:val="00BD2052"/>
    <w:rsid w:val="00BF0047"/>
    <w:rsid w:val="00C2220E"/>
    <w:rsid w:val="00C34D9F"/>
    <w:rsid w:val="00C52ED5"/>
    <w:rsid w:val="00C75224"/>
    <w:rsid w:val="00C77D32"/>
    <w:rsid w:val="00C9251C"/>
    <w:rsid w:val="00C944C0"/>
    <w:rsid w:val="00CA261A"/>
    <w:rsid w:val="00CA3CAC"/>
    <w:rsid w:val="00CB186B"/>
    <w:rsid w:val="00CC239D"/>
    <w:rsid w:val="00CD6ABB"/>
    <w:rsid w:val="00CF1C21"/>
    <w:rsid w:val="00D0010C"/>
    <w:rsid w:val="00DC7C23"/>
    <w:rsid w:val="00DC7FE5"/>
    <w:rsid w:val="00E14314"/>
    <w:rsid w:val="00E22014"/>
    <w:rsid w:val="00E27324"/>
    <w:rsid w:val="00E52B0F"/>
    <w:rsid w:val="00E633BB"/>
    <w:rsid w:val="00E65A84"/>
    <w:rsid w:val="00E7246B"/>
    <w:rsid w:val="00E74B81"/>
    <w:rsid w:val="00EA574C"/>
    <w:rsid w:val="00EB69F0"/>
    <w:rsid w:val="00ED65A8"/>
    <w:rsid w:val="00EF2984"/>
    <w:rsid w:val="00F30BAC"/>
    <w:rsid w:val="00F448A1"/>
    <w:rsid w:val="00F4658A"/>
    <w:rsid w:val="00F56E22"/>
    <w:rsid w:val="00F63DC1"/>
    <w:rsid w:val="00F73FDF"/>
    <w:rsid w:val="00FA3395"/>
    <w:rsid w:val="00FC5C81"/>
    <w:rsid w:val="00FD0B16"/>
    <w:rsid w:val="00FD6502"/>
    <w:rsid w:val="00FE04EE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6E2FC"/>
  <w15:chartTrackingRefBased/>
  <w15:docId w15:val="{A75A9246-F574-45F7-925C-43E64590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i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B7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B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7B48"/>
  </w:style>
  <w:style w:type="paragraph" w:styleId="CommentSubject">
    <w:name w:val="annotation subject"/>
    <w:basedOn w:val="CommentText"/>
    <w:next w:val="CommentText"/>
    <w:link w:val="CommentSubjectChar"/>
    <w:rsid w:val="000B7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7B48"/>
    <w:rPr>
      <w:b/>
      <w:bCs/>
    </w:rPr>
  </w:style>
  <w:style w:type="paragraph" w:styleId="BalloonText">
    <w:name w:val="Balloon Text"/>
    <w:basedOn w:val="Normal"/>
    <w:link w:val="BalloonTextChar"/>
    <w:rsid w:val="000B7B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7B4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11F3"/>
    <w:rPr>
      <w:sz w:val="24"/>
    </w:rPr>
  </w:style>
  <w:style w:type="paragraph" w:styleId="ListParagraph">
    <w:name w:val="List Paragraph"/>
    <w:basedOn w:val="Normal"/>
    <w:uiPriority w:val="34"/>
    <w:qFormat/>
    <w:rsid w:val="00C9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545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INFORMED CONSENT (ADULTS)</vt:lpstr>
    </vt:vector>
  </TitlesOfParts>
  <Company>University of the Pacific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INFORMED CONSENT (ADULTS)</dc:title>
  <dc:subject/>
  <dc:creator>Carol Brodie</dc:creator>
  <cp:keywords/>
  <cp:lastModifiedBy>Vargas, Leah</cp:lastModifiedBy>
  <cp:revision>3</cp:revision>
  <cp:lastPrinted>2003-08-27T21:16:00Z</cp:lastPrinted>
  <dcterms:created xsi:type="dcterms:W3CDTF">2019-11-25T22:49:00Z</dcterms:created>
  <dcterms:modified xsi:type="dcterms:W3CDTF">2019-11-26T00:17:00Z</dcterms:modified>
</cp:coreProperties>
</file>