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6AFFF9" w14:textId="40F17C2F" w:rsidR="0079073E" w:rsidRDefault="00494AEA" w:rsidP="008E13EE">
      <w:pPr>
        <w:ind w:left="0" w:firstLine="0"/>
      </w:pPr>
      <w:r>
        <w:rPr>
          <w:noProof/>
        </w:rPr>
        <w:drawing>
          <wp:inline distT="0" distB="0" distL="0" distR="0" wp14:anchorId="6C463E98" wp14:editId="4CED26AC">
            <wp:extent cx="5944235" cy="181038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4235" cy="1810385"/>
                    </a:xfrm>
                    <a:prstGeom prst="rect">
                      <a:avLst/>
                    </a:prstGeom>
                    <a:noFill/>
                  </pic:spPr>
                </pic:pic>
              </a:graphicData>
            </a:graphic>
          </wp:inline>
        </w:drawing>
      </w:r>
    </w:p>
    <w:p w14:paraId="00D6316D" w14:textId="2F099488" w:rsidR="00965B4C" w:rsidRDefault="008F3968" w:rsidP="00965B4C">
      <w:pPr>
        <w:tabs>
          <w:tab w:val="left" w:pos="342"/>
          <w:tab w:val="center" w:pos="4652"/>
        </w:tabs>
        <w:spacing w:after="0" w:line="278" w:lineRule="auto"/>
        <w:ind w:left="0" w:right="55" w:firstLine="0"/>
        <w:rPr>
          <w:rFonts w:ascii="Times New Roman" w:hAnsi="Times New Roman" w:cs="Times New Roman"/>
          <w:b/>
          <w:color w:val="283F19"/>
          <w:sz w:val="32"/>
        </w:rPr>
      </w:pPr>
      <w:r>
        <w:rPr>
          <w:rFonts w:ascii="Times New Roman" w:hAnsi="Times New Roman" w:cs="Times New Roman"/>
          <w:b/>
          <w:color w:val="FFFFFF"/>
          <w:sz w:val="32"/>
        </w:rPr>
        <w:tab/>
      </w:r>
      <w:r>
        <w:rPr>
          <w:rFonts w:ascii="Times New Roman" w:hAnsi="Times New Roman" w:cs="Times New Roman"/>
          <w:b/>
          <w:color w:val="FFFFFF"/>
          <w:sz w:val="32"/>
        </w:rPr>
        <w:tab/>
      </w:r>
      <w:r w:rsidR="004157E1">
        <w:rPr>
          <w:rFonts w:ascii="Times New Roman" w:hAnsi="Times New Roman" w:cs="Times New Roman"/>
          <w:color w:val="283F19"/>
          <w:sz w:val="32"/>
        </w:rPr>
        <w:t>Fall</w:t>
      </w:r>
      <w:r w:rsidR="00B844F7" w:rsidRPr="00B844F7">
        <w:rPr>
          <w:rFonts w:ascii="Times New Roman" w:hAnsi="Times New Roman" w:cs="Times New Roman"/>
          <w:color w:val="283F19"/>
          <w:sz w:val="32"/>
        </w:rPr>
        <w:t xml:space="preserve"> 202</w:t>
      </w:r>
      <w:r w:rsidR="00373F55">
        <w:rPr>
          <w:rFonts w:ascii="Times New Roman" w:hAnsi="Times New Roman" w:cs="Times New Roman"/>
          <w:color w:val="283F19"/>
          <w:sz w:val="32"/>
        </w:rPr>
        <w:t>6</w:t>
      </w:r>
    </w:p>
    <w:p w14:paraId="4DDFB1A8" w14:textId="77777777" w:rsidR="00C904DE" w:rsidRPr="00C904DE" w:rsidRDefault="00C904DE" w:rsidP="00965B4C">
      <w:pPr>
        <w:tabs>
          <w:tab w:val="left" w:pos="342"/>
          <w:tab w:val="center" w:pos="4652"/>
        </w:tabs>
        <w:spacing w:after="0" w:line="278" w:lineRule="auto"/>
        <w:ind w:left="0" w:right="55" w:firstLine="0"/>
        <w:rPr>
          <w:rFonts w:ascii="Times New Roman" w:hAnsi="Times New Roman" w:cs="Times New Roman"/>
          <w:b/>
          <w:color w:val="283F19"/>
          <w:sz w:val="20"/>
          <w:szCs w:val="20"/>
        </w:rPr>
      </w:pPr>
    </w:p>
    <w:p w14:paraId="2C72C1BA" w14:textId="77777777" w:rsidR="00A84A60" w:rsidRPr="0099274D" w:rsidRDefault="00D35C32" w:rsidP="00494AEA">
      <w:pPr>
        <w:pStyle w:val="Heading1"/>
        <w:shd w:val="clear" w:color="auto" w:fill="ED7D31" w:themeFill="accent2"/>
        <w:spacing w:after="0"/>
        <w:ind w:left="-5"/>
        <w:rPr>
          <w:rFonts w:ascii="Times New Roman" w:hAnsi="Times New Roman" w:cs="Times New Roman"/>
        </w:rPr>
      </w:pPr>
      <w:r>
        <w:rPr>
          <w:rFonts w:ascii="Times New Roman" w:hAnsi="Times New Roman" w:cs="Times New Roman"/>
        </w:rPr>
        <w:t xml:space="preserve">COURSE AND </w:t>
      </w:r>
      <w:r w:rsidR="00A84A60" w:rsidRPr="0099274D">
        <w:rPr>
          <w:rFonts w:ascii="Times New Roman" w:hAnsi="Times New Roman" w:cs="Times New Roman"/>
        </w:rPr>
        <w:t>INSTRUC</w:t>
      </w:r>
      <w:r>
        <w:rPr>
          <w:rFonts w:ascii="Times New Roman" w:hAnsi="Times New Roman" w:cs="Times New Roman"/>
        </w:rPr>
        <w:t>TOR INFORMATION</w:t>
      </w:r>
      <w:r w:rsidR="00A84A60" w:rsidRPr="0099274D">
        <w:rPr>
          <w:rFonts w:ascii="Times New Roman" w:hAnsi="Times New Roman" w:cs="Times New Roman"/>
        </w:rPr>
        <w:t xml:space="preserve"> </w:t>
      </w:r>
    </w:p>
    <w:tbl>
      <w:tblPr>
        <w:tblStyle w:val="TableGrid"/>
        <w:tblW w:w="9450" w:type="dxa"/>
        <w:tblInd w:w="0" w:type="dxa"/>
        <w:tblCellMar>
          <w:top w:w="18" w:type="dxa"/>
        </w:tblCellMar>
        <w:tblLook w:val="04A0" w:firstRow="1" w:lastRow="0" w:firstColumn="1" w:lastColumn="0" w:noHBand="0" w:noVBand="1"/>
      </w:tblPr>
      <w:tblGrid>
        <w:gridCol w:w="2429"/>
        <w:gridCol w:w="7021"/>
      </w:tblGrid>
      <w:tr w:rsidR="00A84A60" w:rsidRPr="0099274D" w14:paraId="652E2A4D" w14:textId="77777777" w:rsidTr="00644976">
        <w:trPr>
          <w:trHeight w:val="239"/>
        </w:trPr>
        <w:tc>
          <w:tcPr>
            <w:tcW w:w="2429" w:type="dxa"/>
            <w:tcBorders>
              <w:top w:val="nil"/>
              <w:left w:val="nil"/>
              <w:bottom w:val="nil"/>
              <w:right w:val="nil"/>
            </w:tcBorders>
          </w:tcPr>
          <w:p w14:paraId="65C50785" w14:textId="77777777" w:rsidR="003163FA"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rPr>
              <w:t xml:space="preserve">Class </w:t>
            </w:r>
            <w:r w:rsidR="00B53932">
              <w:rPr>
                <w:rFonts w:ascii="Times New Roman" w:hAnsi="Times New Roman" w:cs="Times New Roman"/>
              </w:rPr>
              <w:t>Modality</w:t>
            </w:r>
            <w:r w:rsidRPr="0099274D">
              <w:rPr>
                <w:rFonts w:ascii="Times New Roman" w:hAnsi="Times New Roman" w:cs="Times New Roman"/>
              </w:rPr>
              <w:t xml:space="preserve">: </w:t>
            </w:r>
          </w:p>
          <w:p w14:paraId="6F5CFF97" w14:textId="77777777" w:rsidR="003163FA" w:rsidRDefault="003163FA" w:rsidP="00101AB3">
            <w:pPr>
              <w:spacing w:after="0" w:line="259" w:lineRule="auto"/>
              <w:ind w:left="0" w:firstLine="0"/>
              <w:rPr>
                <w:rFonts w:ascii="Times New Roman" w:hAnsi="Times New Roman" w:cs="Times New Roman"/>
              </w:rPr>
            </w:pPr>
          </w:p>
          <w:p w14:paraId="497EDA88" w14:textId="1185E999" w:rsidR="00A84A60" w:rsidRPr="0099274D" w:rsidRDefault="003163FA" w:rsidP="00101AB3">
            <w:pPr>
              <w:spacing w:after="0" w:line="259" w:lineRule="auto"/>
              <w:ind w:left="0" w:firstLine="0"/>
              <w:rPr>
                <w:rFonts w:ascii="Times New Roman" w:hAnsi="Times New Roman" w:cs="Times New Roman"/>
              </w:rPr>
            </w:pPr>
            <w:r>
              <w:rPr>
                <w:rFonts w:ascii="Times New Roman" w:hAnsi="Times New Roman" w:cs="Times New Roman"/>
              </w:rPr>
              <w:t xml:space="preserve">Dates of Instruction: </w:t>
            </w:r>
            <w:r w:rsidR="00A84A60" w:rsidRPr="0099274D">
              <w:rPr>
                <w:rFonts w:ascii="Times New Roman" w:hAnsi="Times New Roman" w:cs="Times New Roman"/>
              </w:rPr>
              <w:t xml:space="preserve"> </w:t>
            </w:r>
          </w:p>
        </w:tc>
        <w:tc>
          <w:tcPr>
            <w:tcW w:w="7021" w:type="dxa"/>
            <w:tcBorders>
              <w:top w:val="nil"/>
              <w:left w:val="nil"/>
              <w:bottom w:val="nil"/>
              <w:right w:val="nil"/>
            </w:tcBorders>
          </w:tcPr>
          <w:p w14:paraId="3E743FD3" w14:textId="61E1951F" w:rsidR="003163FA" w:rsidRDefault="00644976" w:rsidP="003163FA">
            <w:pPr>
              <w:spacing w:after="0" w:line="259" w:lineRule="auto"/>
              <w:ind w:left="0" w:right="-93" w:firstLine="0"/>
              <w:rPr>
                <w:rFonts w:ascii="Times New Roman" w:hAnsi="Times New Roman" w:cs="Times New Roman"/>
              </w:rPr>
            </w:pPr>
            <w:r>
              <w:rPr>
                <w:rFonts w:ascii="Times New Roman" w:hAnsi="Times New Roman" w:cs="Times New Roman"/>
              </w:rPr>
              <w:t xml:space="preserve">Hybrid with online (asynchronous) course materials </w:t>
            </w:r>
            <w:r w:rsidR="00F261F9">
              <w:rPr>
                <w:rFonts w:ascii="Times New Roman" w:hAnsi="Times New Roman" w:cs="Times New Roman"/>
              </w:rPr>
              <w:t>in Canvas</w:t>
            </w:r>
            <w:r>
              <w:rPr>
                <w:rFonts w:ascii="Times New Roman" w:hAnsi="Times New Roman" w:cs="Times New Roman"/>
              </w:rPr>
              <w:t xml:space="preserve"> </w:t>
            </w:r>
            <w:r w:rsidRPr="003E5F48">
              <w:rPr>
                <w:rFonts w:ascii="Times New Roman" w:hAnsi="Times New Roman" w:cs="Times New Roman"/>
                <w:i/>
                <w:iCs/>
              </w:rPr>
              <w:t>and</w:t>
            </w:r>
            <w:r>
              <w:rPr>
                <w:rFonts w:ascii="Times New Roman" w:hAnsi="Times New Roman" w:cs="Times New Roman"/>
              </w:rPr>
              <w:t xml:space="preserve"> </w:t>
            </w:r>
            <w:r w:rsidR="003E5F48">
              <w:rPr>
                <w:rFonts w:ascii="Times New Roman" w:hAnsi="Times New Roman" w:cs="Times New Roman"/>
              </w:rPr>
              <w:t xml:space="preserve">periodic     </w:t>
            </w:r>
            <w:r>
              <w:rPr>
                <w:rFonts w:ascii="Times New Roman" w:hAnsi="Times New Roman" w:cs="Times New Roman"/>
              </w:rPr>
              <w:t>in-class assessments</w:t>
            </w:r>
            <w:r w:rsidR="00891CB6">
              <w:rPr>
                <w:rFonts w:ascii="Times New Roman" w:hAnsi="Times New Roman" w:cs="Times New Roman"/>
              </w:rPr>
              <w:t xml:space="preserve"> on T</w:t>
            </w:r>
            <w:r w:rsidR="00AC2CC1">
              <w:rPr>
                <w:rFonts w:ascii="Times New Roman" w:hAnsi="Times New Roman" w:cs="Times New Roman"/>
              </w:rPr>
              <w:t>uesdays</w:t>
            </w:r>
            <w:r w:rsidR="00891CB6">
              <w:rPr>
                <w:rFonts w:ascii="Times New Roman" w:hAnsi="Times New Roman" w:cs="Times New Roman"/>
              </w:rPr>
              <w:t xml:space="preserve"> 7:30-8:45</w:t>
            </w:r>
            <w:r>
              <w:rPr>
                <w:rFonts w:ascii="Times New Roman" w:hAnsi="Times New Roman" w:cs="Times New Roman"/>
              </w:rPr>
              <w:t xml:space="preserve"> </w:t>
            </w:r>
            <w:r w:rsidR="003163FA">
              <w:rPr>
                <w:rFonts w:ascii="Times New Roman" w:hAnsi="Times New Roman" w:cs="Times New Roman"/>
              </w:rPr>
              <w:t>(see schedule of assignments)</w:t>
            </w:r>
            <w:r w:rsidR="00891CB6">
              <w:rPr>
                <w:rFonts w:ascii="Times New Roman" w:hAnsi="Times New Roman" w:cs="Times New Roman"/>
              </w:rPr>
              <w:t xml:space="preserve"> </w:t>
            </w:r>
            <w:r w:rsidR="003163FA">
              <w:rPr>
                <w:rFonts w:ascii="Times New Roman" w:hAnsi="Times New Roman" w:cs="Times New Roman"/>
              </w:rPr>
              <w:t xml:space="preserve"> </w:t>
            </w:r>
            <w:r w:rsidR="00F261F9">
              <w:rPr>
                <w:rFonts w:ascii="Times New Roman" w:hAnsi="Times New Roman" w:cs="Times New Roman"/>
              </w:rPr>
              <w:t xml:space="preserve"> </w:t>
            </w:r>
          </w:p>
          <w:p w14:paraId="229264B5" w14:textId="79F17075" w:rsidR="00A84A60" w:rsidRPr="0099274D" w:rsidRDefault="00F85E7E" w:rsidP="003163FA">
            <w:pPr>
              <w:spacing w:after="0" w:line="259" w:lineRule="auto"/>
              <w:ind w:left="-1" w:right="-93" w:firstLine="0"/>
              <w:rPr>
                <w:rFonts w:ascii="Times New Roman" w:hAnsi="Times New Roman" w:cs="Times New Roman"/>
              </w:rPr>
            </w:pPr>
            <w:r>
              <w:rPr>
                <w:rFonts w:ascii="Times New Roman" w:hAnsi="Times New Roman" w:cs="Times New Roman"/>
              </w:rPr>
              <w:t>August</w:t>
            </w:r>
            <w:r w:rsidR="00334D05">
              <w:rPr>
                <w:rFonts w:ascii="Times New Roman" w:hAnsi="Times New Roman" w:cs="Times New Roman"/>
              </w:rPr>
              <w:t xml:space="preserve"> </w:t>
            </w:r>
            <w:r w:rsidR="00373F55">
              <w:rPr>
                <w:rFonts w:ascii="Times New Roman" w:hAnsi="Times New Roman" w:cs="Times New Roman"/>
              </w:rPr>
              <w:t>31</w:t>
            </w:r>
            <w:r>
              <w:rPr>
                <w:rFonts w:ascii="Times New Roman" w:hAnsi="Times New Roman" w:cs="Times New Roman"/>
              </w:rPr>
              <w:t xml:space="preserve"> </w:t>
            </w:r>
            <w:r w:rsidR="00334D05">
              <w:rPr>
                <w:rFonts w:ascii="Times New Roman" w:hAnsi="Times New Roman" w:cs="Times New Roman"/>
              </w:rPr>
              <w:t xml:space="preserve">– </w:t>
            </w:r>
            <w:r>
              <w:rPr>
                <w:rFonts w:ascii="Times New Roman" w:hAnsi="Times New Roman" w:cs="Times New Roman"/>
              </w:rPr>
              <w:t xml:space="preserve">December </w:t>
            </w:r>
            <w:r w:rsidR="006255AE">
              <w:rPr>
                <w:rFonts w:ascii="Times New Roman" w:hAnsi="Times New Roman" w:cs="Times New Roman"/>
              </w:rPr>
              <w:t>1</w:t>
            </w:r>
            <w:r w:rsidR="00B35B73">
              <w:rPr>
                <w:rFonts w:ascii="Times New Roman" w:hAnsi="Times New Roman" w:cs="Times New Roman"/>
              </w:rPr>
              <w:t>1</w:t>
            </w:r>
          </w:p>
        </w:tc>
      </w:tr>
      <w:tr w:rsidR="00A84A60" w:rsidRPr="0099274D" w14:paraId="7F93F010" w14:textId="77777777" w:rsidTr="00644976">
        <w:trPr>
          <w:trHeight w:val="223"/>
        </w:trPr>
        <w:tc>
          <w:tcPr>
            <w:tcW w:w="2429" w:type="dxa"/>
            <w:tcBorders>
              <w:top w:val="nil"/>
              <w:left w:val="nil"/>
              <w:bottom w:val="nil"/>
              <w:right w:val="nil"/>
            </w:tcBorders>
          </w:tcPr>
          <w:p w14:paraId="3719AECE" w14:textId="77777777" w:rsidR="00A84A60" w:rsidRPr="0099274D" w:rsidRDefault="00A84A60" w:rsidP="00101AB3">
            <w:pPr>
              <w:tabs>
                <w:tab w:val="center" w:pos="1440"/>
              </w:tabs>
              <w:spacing w:after="0" w:line="259" w:lineRule="auto"/>
              <w:ind w:left="0" w:firstLine="0"/>
              <w:rPr>
                <w:rFonts w:ascii="Times New Roman" w:hAnsi="Times New Roman" w:cs="Times New Roman"/>
              </w:rPr>
            </w:pPr>
            <w:r w:rsidRPr="0099274D">
              <w:rPr>
                <w:rFonts w:ascii="Times New Roman" w:hAnsi="Times New Roman" w:cs="Times New Roman"/>
              </w:rPr>
              <w:t xml:space="preserve">Instructor:  </w:t>
            </w:r>
            <w:r w:rsidRPr="0099274D">
              <w:rPr>
                <w:rFonts w:ascii="Times New Roman" w:hAnsi="Times New Roman" w:cs="Times New Roman"/>
              </w:rPr>
              <w:tab/>
              <w:t xml:space="preserve"> </w:t>
            </w:r>
          </w:p>
        </w:tc>
        <w:tc>
          <w:tcPr>
            <w:tcW w:w="7021" w:type="dxa"/>
            <w:tcBorders>
              <w:top w:val="nil"/>
              <w:left w:val="nil"/>
              <w:bottom w:val="nil"/>
              <w:right w:val="nil"/>
            </w:tcBorders>
          </w:tcPr>
          <w:p w14:paraId="6F53DEB6" w14:textId="4EE837AD" w:rsidR="00A84A60" w:rsidRPr="0099274D" w:rsidRDefault="00614CEA" w:rsidP="00101AB3">
            <w:pPr>
              <w:spacing w:after="0" w:line="259" w:lineRule="auto"/>
              <w:ind w:left="0" w:firstLine="0"/>
              <w:rPr>
                <w:rFonts w:ascii="Times New Roman" w:hAnsi="Times New Roman" w:cs="Times New Roman"/>
              </w:rPr>
            </w:pPr>
            <w:r>
              <w:rPr>
                <w:rFonts w:ascii="Times New Roman" w:hAnsi="Times New Roman" w:cs="Times New Roman"/>
              </w:rPr>
              <w:t xml:space="preserve">Dr. </w:t>
            </w:r>
            <w:r w:rsidR="00A84A60" w:rsidRPr="0099274D">
              <w:rPr>
                <w:rFonts w:ascii="Times New Roman" w:hAnsi="Times New Roman" w:cs="Times New Roman"/>
              </w:rPr>
              <w:t>Chong Choe-Smith, PhD, JD</w:t>
            </w:r>
          </w:p>
        </w:tc>
      </w:tr>
    </w:tbl>
    <w:p w14:paraId="2E9795F0" w14:textId="15E216FA" w:rsidR="00614CEA" w:rsidRDefault="00104F20" w:rsidP="003163FA">
      <w:pPr>
        <w:spacing w:after="34"/>
        <w:rPr>
          <w:rFonts w:ascii="Times New Roman" w:hAnsi="Times New Roman" w:cs="Times New Roman"/>
        </w:rPr>
      </w:pPr>
      <w:r>
        <w:rPr>
          <w:rFonts w:ascii="Times New Roman" w:hAnsi="Times New Roman" w:cs="Times New Roman"/>
        </w:rPr>
        <w:t xml:space="preserve">Office Hours:  </w:t>
      </w:r>
      <w:r>
        <w:rPr>
          <w:rFonts w:ascii="Times New Roman" w:hAnsi="Times New Roman" w:cs="Times New Roman"/>
        </w:rPr>
        <w:tab/>
      </w:r>
      <w:r w:rsidR="003163FA">
        <w:rPr>
          <w:rFonts w:ascii="Times New Roman" w:hAnsi="Times New Roman" w:cs="Times New Roman"/>
        </w:rPr>
        <w:tab/>
      </w:r>
      <w:r w:rsidR="00891CB6">
        <w:rPr>
          <w:rFonts w:ascii="Times New Roman" w:hAnsi="Times New Roman" w:cs="Times New Roman"/>
        </w:rPr>
        <w:t xml:space="preserve">     </w:t>
      </w:r>
      <w:r w:rsidR="001762F9">
        <w:rPr>
          <w:rFonts w:ascii="Times New Roman" w:hAnsi="Times New Roman" w:cs="Times New Roman"/>
        </w:rPr>
        <w:t>M 1</w:t>
      </w:r>
      <w:r w:rsidR="00B30250">
        <w:rPr>
          <w:rFonts w:ascii="Times New Roman" w:hAnsi="Times New Roman" w:cs="Times New Roman"/>
        </w:rPr>
        <w:t>0</w:t>
      </w:r>
      <w:r w:rsidR="001762F9">
        <w:rPr>
          <w:rFonts w:ascii="Times New Roman" w:hAnsi="Times New Roman" w:cs="Times New Roman"/>
        </w:rPr>
        <w:t>:</w:t>
      </w:r>
      <w:r w:rsidR="00B30250">
        <w:rPr>
          <w:rFonts w:ascii="Times New Roman" w:hAnsi="Times New Roman" w:cs="Times New Roman"/>
        </w:rPr>
        <w:t>3</w:t>
      </w:r>
      <w:r w:rsidR="001762F9">
        <w:rPr>
          <w:rFonts w:ascii="Times New Roman" w:hAnsi="Times New Roman" w:cs="Times New Roman"/>
        </w:rPr>
        <w:t>0-12:00</w:t>
      </w:r>
      <w:r w:rsidR="00E75DB7">
        <w:rPr>
          <w:rFonts w:ascii="Times New Roman" w:hAnsi="Times New Roman" w:cs="Times New Roman"/>
        </w:rPr>
        <w:t xml:space="preserve"> p.m.</w:t>
      </w:r>
      <w:r w:rsidR="001762F9">
        <w:rPr>
          <w:rFonts w:ascii="Times New Roman" w:hAnsi="Times New Roman" w:cs="Times New Roman"/>
        </w:rPr>
        <w:t xml:space="preserve">; </w:t>
      </w:r>
      <w:r w:rsidR="00BB7FDC">
        <w:rPr>
          <w:rFonts w:ascii="Times New Roman" w:hAnsi="Times New Roman" w:cs="Times New Roman"/>
        </w:rPr>
        <w:t>W</w:t>
      </w:r>
      <w:r w:rsidR="00D132B7">
        <w:rPr>
          <w:rFonts w:ascii="Times New Roman" w:hAnsi="Times New Roman" w:cs="Times New Roman"/>
        </w:rPr>
        <w:t xml:space="preserve"> 12:</w:t>
      </w:r>
      <w:r w:rsidR="00762C8E">
        <w:rPr>
          <w:rFonts w:ascii="Times New Roman" w:hAnsi="Times New Roman" w:cs="Times New Roman"/>
        </w:rPr>
        <w:t>0</w:t>
      </w:r>
      <w:r w:rsidR="00D132B7">
        <w:rPr>
          <w:rFonts w:ascii="Times New Roman" w:hAnsi="Times New Roman" w:cs="Times New Roman"/>
        </w:rPr>
        <w:t>0-1:30</w:t>
      </w:r>
      <w:r w:rsidR="00E75DB7">
        <w:rPr>
          <w:rFonts w:ascii="Times New Roman" w:hAnsi="Times New Roman" w:cs="Times New Roman"/>
        </w:rPr>
        <w:t xml:space="preserve"> p.m.</w:t>
      </w:r>
      <w:r w:rsidR="001762F9">
        <w:rPr>
          <w:rFonts w:ascii="Times New Roman" w:hAnsi="Times New Roman" w:cs="Times New Roman"/>
        </w:rPr>
        <w:t>; and</w:t>
      </w:r>
      <w:r w:rsidR="00E75DB7">
        <w:rPr>
          <w:rFonts w:ascii="Times New Roman" w:hAnsi="Times New Roman" w:cs="Times New Roman"/>
        </w:rPr>
        <w:t xml:space="preserve"> </w:t>
      </w:r>
      <w:r w:rsidR="00614CEA" w:rsidRPr="00614CEA">
        <w:rPr>
          <w:rFonts w:ascii="Times New Roman" w:hAnsi="Times New Roman" w:cs="Times New Roman"/>
        </w:rPr>
        <w:t xml:space="preserve">by </w:t>
      </w:r>
      <w:r w:rsidR="00B844F7">
        <w:rPr>
          <w:rFonts w:ascii="Times New Roman" w:hAnsi="Times New Roman" w:cs="Times New Roman"/>
        </w:rPr>
        <w:t>appt.</w:t>
      </w:r>
      <w:r w:rsidR="001963E6">
        <w:rPr>
          <w:rFonts w:ascii="Times New Roman" w:hAnsi="Times New Roman" w:cs="Times New Roman"/>
        </w:rPr>
        <w:t xml:space="preserve"> </w:t>
      </w:r>
      <w:r w:rsidR="00B844F7">
        <w:rPr>
          <w:rFonts w:ascii="Times New Roman" w:hAnsi="Times New Roman" w:cs="Times New Roman"/>
        </w:rPr>
        <w:t xml:space="preserve"> </w:t>
      </w:r>
    </w:p>
    <w:p w14:paraId="2B6331BD" w14:textId="673AFED6" w:rsidR="00A84A60" w:rsidRPr="0099274D" w:rsidRDefault="00DC562D" w:rsidP="00614CEA">
      <w:pPr>
        <w:spacing w:after="34"/>
        <w:ind w:left="2145" w:hanging="2160"/>
        <w:rPr>
          <w:rFonts w:ascii="Times New Roman" w:hAnsi="Times New Roman" w:cs="Times New Roman"/>
        </w:rPr>
      </w:pPr>
      <w:r>
        <w:rPr>
          <w:rFonts w:ascii="Times New Roman" w:hAnsi="Times New Roman" w:cs="Times New Roman"/>
        </w:rPr>
        <w:t xml:space="preserve">Contact:  </w:t>
      </w:r>
      <w:r w:rsidR="00614CEA">
        <w:rPr>
          <w:rFonts w:ascii="Times New Roman" w:hAnsi="Times New Roman" w:cs="Times New Roman"/>
        </w:rPr>
        <w:tab/>
        <w:t xml:space="preserve">     </w:t>
      </w:r>
      <w:hyperlink r:id="rId12" w:history="1">
        <w:r w:rsidR="00614CEA" w:rsidRPr="00B57F8C">
          <w:rPr>
            <w:rStyle w:val="Hyperlink"/>
            <w:rFonts w:ascii="Times New Roman" w:hAnsi="Times New Roman" w:cs="Times New Roman"/>
          </w:rPr>
          <w:t>choe-smith@csus.edu</w:t>
        </w:r>
      </w:hyperlink>
    </w:p>
    <w:p w14:paraId="1777DD1B" w14:textId="77777777" w:rsidR="00A84A60" w:rsidRPr="001D6DFF" w:rsidRDefault="00A84A60" w:rsidP="001D6DFF">
      <w:pPr>
        <w:ind w:left="-5" w:right="102"/>
        <w:rPr>
          <w:rFonts w:ascii="Times New Roman" w:hAnsi="Times New Roman" w:cs="Times New Roman"/>
        </w:rPr>
      </w:pPr>
      <w:r w:rsidRPr="0099274D">
        <w:rPr>
          <w:rFonts w:ascii="Times New Roman" w:hAnsi="Times New Roman" w:cs="Times New Roman"/>
          <w:color w:val="2822A6"/>
        </w:rPr>
        <w:t xml:space="preserve"> </w:t>
      </w:r>
    </w:p>
    <w:p w14:paraId="6C6A062F" w14:textId="77777777" w:rsidR="00A84A60" w:rsidRPr="0099274D" w:rsidRDefault="00A84A60" w:rsidP="00A84A60">
      <w:pPr>
        <w:tabs>
          <w:tab w:val="center" w:pos="4672"/>
        </w:tabs>
        <w:spacing w:after="0" w:line="240" w:lineRule="auto"/>
        <w:ind w:left="14" w:hanging="14"/>
        <w:contextualSpacing/>
        <w:rPr>
          <w:rFonts w:ascii="Times New Roman" w:hAnsi="Times New Roman" w:cs="Times New Roman"/>
        </w:rPr>
      </w:pPr>
      <w:r w:rsidRPr="0099274D">
        <w:rPr>
          <w:rFonts w:ascii="Times New Roman" w:hAnsi="Times New Roman" w:cs="Times New Roman"/>
        </w:rPr>
        <w:t xml:space="preserve">CATALOGUE DESCRIPTION </w:t>
      </w:r>
      <w:r w:rsidRPr="0099274D">
        <w:rPr>
          <w:rFonts w:ascii="Times New Roman" w:hAnsi="Times New Roman" w:cs="Times New Roman"/>
        </w:rPr>
        <w:tab/>
      </w:r>
    </w:p>
    <w:p w14:paraId="3A7C2DD0" w14:textId="77777777" w:rsidR="00A84A60" w:rsidRPr="0099274D" w:rsidRDefault="00FE7C98" w:rsidP="00A84A60">
      <w:pPr>
        <w:tabs>
          <w:tab w:val="center" w:pos="4672"/>
        </w:tabs>
        <w:spacing w:after="240" w:line="240" w:lineRule="auto"/>
        <w:ind w:left="14" w:hanging="14"/>
        <w:contextualSpacing/>
        <w:rPr>
          <w:rFonts w:ascii="Times New Roman" w:hAnsi="Times New Roman" w:cs="Times New Roman"/>
        </w:rPr>
      </w:pPr>
      <w:r>
        <w:rPr>
          <w:rFonts w:ascii="Times New Roman" w:hAnsi="Times New Roman" w:cs="Times New Roman"/>
        </w:rPr>
        <w:t>This course prepares</w:t>
      </w:r>
      <w:r w:rsidR="00A84A60" w:rsidRPr="0099274D">
        <w:rPr>
          <w:rFonts w:ascii="Times New Roman" w:hAnsi="Times New Roman" w:cs="Times New Roman"/>
        </w:rPr>
        <w:t xml:space="preserve"> students who are planning careers in either professional practice or public service to identify, understand, and resolve ethical problems. Includes examinations of (</w:t>
      </w:r>
      <w:proofErr w:type="spellStart"/>
      <w:r w:rsidR="00A84A60" w:rsidRPr="0099274D">
        <w:rPr>
          <w:rFonts w:ascii="Times New Roman" w:hAnsi="Times New Roman" w:cs="Times New Roman"/>
        </w:rPr>
        <w:t>i</w:t>
      </w:r>
      <w:proofErr w:type="spellEnd"/>
      <w:r w:rsidR="00A84A60" w:rsidRPr="0099274D">
        <w:rPr>
          <w:rFonts w:ascii="Times New Roman" w:hAnsi="Times New Roman" w:cs="Times New Roman"/>
        </w:rPr>
        <w:t>) ethical theory, including rights and duties, virtue ethics, utilitarian ethics, social contract theory, and role morality; (ii) the philosophical underpinnings of professional codes of conduct, regulations, and norms of various professional and public service practices; (iii) moral reasoning and argumentation; (iv) the relation between ethical judgment and action; (v) the relation between professional practice, public service, and democratic principles. 3</w:t>
      </w:r>
      <w:r w:rsidR="00F05A0C" w:rsidRPr="0099274D">
        <w:rPr>
          <w:rFonts w:ascii="Times New Roman" w:hAnsi="Times New Roman" w:cs="Times New Roman"/>
        </w:rPr>
        <w:t xml:space="preserve"> </w:t>
      </w:r>
      <w:r w:rsidR="00A84A60" w:rsidRPr="0099274D">
        <w:rPr>
          <w:rFonts w:ascii="Times New Roman" w:hAnsi="Times New Roman" w:cs="Times New Roman"/>
        </w:rPr>
        <w:t>u</w:t>
      </w:r>
      <w:r w:rsidR="00F05A0C" w:rsidRPr="0099274D">
        <w:rPr>
          <w:rFonts w:ascii="Times New Roman" w:hAnsi="Times New Roman" w:cs="Times New Roman"/>
        </w:rPr>
        <w:t>nits</w:t>
      </w:r>
      <w:r w:rsidR="00A84A60" w:rsidRPr="0099274D">
        <w:rPr>
          <w:rFonts w:ascii="Times New Roman" w:hAnsi="Times New Roman" w:cs="Times New Roman"/>
        </w:rPr>
        <w:t xml:space="preserve">, no prerequisites. </w:t>
      </w:r>
    </w:p>
    <w:p w14:paraId="48F65E67" w14:textId="77777777" w:rsidR="00A84A60" w:rsidRPr="0099274D" w:rsidRDefault="00A84A60" w:rsidP="00A84A60">
      <w:pPr>
        <w:tabs>
          <w:tab w:val="center" w:pos="4672"/>
        </w:tabs>
        <w:spacing w:after="240" w:line="240" w:lineRule="auto"/>
        <w:ind w:left="14" w:hanging="14"/>
        <w:contextualSpacing/>
        <w:rPr>
          <w:rFonts w:ascii="Times New Roman" w:hAnsi="Times New Roman" w:cs="Times New Roman"/>
        </w:rPr>
      </w:pPr>
    </w:p>
    <w:p w14:paraId="5E8DA0E6" w14:textId="06418971" w:rsidR="00B768CB" w:rsidRDefault="00B768CB" w:rsidP="00A84A60">
      <w:pPr>
        <w:spacing w:after="240" w:line="240" w:lineRule="auto"/>
        <w:ind w:left="-5"/>
        <w:contextualSpacing/>
        <w:rPr>
          <w:rFonts w:ascii="Times New Roman" w:hAnsi="Times New Roman" w:cs="Times New Roman"/>
        </w:rPr>
      </w:pPr>
      <w:r>
        <w:rPr>
          <w:rFonts w:ascii="Times New Roman" w:hAnsi="Times New Roman" w:cs="Times New Roman"/>
        </w:rPr>
        <w:t xml:space="preserve">This section of PHIL 102 is a hybrid course with in-class </w:t>
      </w:r>
      <w:r w:rsidR="00644976">
        <w:rPr>
          <w:rFonts w:ascii="Times New Roman" w:hAnsi="Times New Roman" w:cs="Times New Roman"/>
        </w:rPr>
        <w:t>assessments</w:t>
      </w:r>
      <w:r>
        <w:rPr>
          <w:rFonts w:ascii="Times New Roman" w:hAnsi="Times New Roman" w:cs="Times New Roman"/>
        </w:rPr>
        <w:t>. Availability for these in-class assessments is required for this course. Please consult the schedule of classes online and the schedule of assignments at the end of this syllabus for the specific dates/times</w:t>
      </w:r>
      <w:r w:rsidR="00644976">
        <w:rPr>
          <w:rFonts w:ascii="Times New Roman" w:hAnsi="Times New Roman" w:cs="Times New Roman"/>
        </w:rPr>
        <w:t xml:space="preserve">. </w:t>
      </w:r>
      <w:r>
        <w:rPr>
          <w:rFonts w:ascii="Times New Roman" w:hAnsi="Times New Roman" w:cs="Times New Roman"/>
        </w:rPr>
        <w:t xml:space="preserve">  </w:t>
      </w:r>
    </w:p>
    <w:p w14:paraId="2EF2725D" w14:textId="77777777" w:rsidR="00B768CB" w:rsidRDefault="00B768CB" w:rsidP="00A84A60">
      <w:pPr>
        <w:spacing w:after="240" w:line="240" w:lineRule="auto"/>
        <w:ind w:left="-5"/>
        <w:contextualSpacing/>
        <w:rPr>
          <w:rFonts w:ascii="Times New Roman" w:hAnsi="Times New Roman" w:cs="Times New Roman"/>
        </w:rPr>
      </w:pPr>
    </w:p>
    <w:p w14:paraId="2E906717" w14:textId="7A627A15" w:rsidR="00A84A60" w:rsidRDefault="00A84A60" w:rsidP="00A84A60">
      <w:pPr>
        <w:spacing w:after="240" w:line="240" w:lineRule="auto"/>
        <w:ind w:left="-5"/>
        <w:contextualSpacing/>
        <w:rPr>
          <w:rFonts w:ascii="Times New Roman" w:hAnsi="Times New Roman" w:cs="Times New Roman"/>
        </w:rPr>
      </w:pPr>
      <w:r w:rsidRPr="0099274D">
        <w:rPr>
          <w:rFonts w:ascii="Times New Roman" w:hAnsi="Times New Roman" w:cs="Times New Roman"/>
        </w:rPr>
        <w:t>This course is an approved elective for Criminal Justice</w:t>
      </w:r>
      <w:r w:rsidR="0079073E">
        <w:rPr>
          <w:rFonts w:ascii="Times New Roman" w:hAnsi="Times New Roman" w:cs="Times New Roman"/>
        </w:rPr>
        <w:t xml:space="preserve"> and Health </w:t>
      </w:r>
      <w:proofErr w:type="gramStart"/>
      <w:r w:rsidR="0079073E">
        <w:rPr>
          <w:rFonts w:ascii="Times New Roman" w:hAnsi="Times New Roman" w:cs="Times New Roman"/>
        </w:rPr>
        <w:t xml:space="preserve">Sciences, </w:t>
      </w:r>
      <w:r w:rsidRPr="0099274D">
        <w:rPr>
          <w:rFonts w:ascii="Times New Roman" w:hAnsi="Times New Roman" w:cs="Times New Roman"/>
        </w:rPr>
        <w:t>and</w:t>
      </w:r>
      <w:proofErr w:type="gramEnd"/>
      <w:r w:rsidRPr="0099274D">
        <w:rPr>
          <w:rFonts w:ascii="Times New Roman" w:hAnsi="Times New Roman" w:cs="Times New Roman"/>
        </w:rPr>
        <w:t xml:space="preserve"> satisfies 3</w:t>
      </w:r>
      <w:r w:rsidR="00DC562D">
        <w:rPr>
          <w:rFonts w:ascii="Times New Roman" w:hAnsi="Times New Roman" w:cs="Times New Roman"/>
        </w:rPr>
        <w:t xml:space="preserve"> </w:t>
      </w:r>
      <w:r w:rsidRPr="0099274D">
        <w:rPr>
          <w:rFonts w:ascii="Times New Roman" w:hAnsi="Times New Roman" w:cs="Times New Roman"/>
        </w:rPr>
        <w:t>u</w:t>
      </w:r>
      <w:r w:rsidR="00DC562D">
        <w:rPr>
          <w:rFonts w:ascii="Times New Roman" w:hAnsi="Times New Roman" w:cs="Times New Roman"/>
        </w:rPr>
        <w:t>nits</w:t>
      </w:r>
      <w:r w:rsidRPr="0099274D">
        <w:rPr>
          <w:rFonts w:ascii="Times New Roman" w:hAnsi="Times New Roman" w:cs="Times New Roman"/>
        </w:rPr>
        <w:t xml:space="preserve"> of the Philosophy major applied ethics requirement. </w:t>
      </w:r>
    </w:p>
    <w:p w14:paraId="4DD4B8D4" w14:textId="77777777" w:rsidR="0044487C" w:rsidRPr="0099274D" w:rsidRDefault="0044487C" w:rsidP="00C904DE">
      <w:pPr>
        <w:spacing w:after="240" w:line="240" w:lineRule="auto"/>
        <w:ind w:left="0" w:firstLine="0"/>
        <w:contextualSpacing/>
        <w:rPr>
          <w:rFonts w:ascii="Times New Roman" w:hAnsi="Times New Roman" w:cs="Times New Roman"/>
        </w:rPr>
      </w:pPr>
    </w:p>
    <w:p w14:paraId="74CFB6BE" w14:textId="77777777" w:rsidR="00A84A60" w:rsidRPr="0099274D" w:rsidRDefault="00A84A60" w:rsidP="00A84A60">
      <w:pPr>
        <w:spacing w:after="240" w:line="240" w:lineRule="auto"/>
        <w:ind w:left="-5"/>
        <w:contextualSpacing/>
        <w:rPr>
          <w:rFonts w:ascii="Times New Roman" w:hAnsi="Times New Roman" w:cs="Times New Roman"/>
        </w:rPr>
      </w:pPr>
    </w:p>
    <w:p w14:paraId="5FA28B9C" w14:textId="77777777" w:rsidR="00A84A60" w:rsidRPr="0099274D" w:rsidRDefault="00A84A60" w:rsidP="00494AEA">
      <w:pPr>
        <w:shd w:val="clear" w:color="auto" w:fill="ED7D31" w:themeFill="accent2"/>
        <w:spacing w:after="279" w:line="259" w:lineRule="auto"/>
        <w:ind w:left="-5"/>
        <w:rPr>
          <w:rFonts w:ascii="Times New Roman" w:hAnsi="Times New Roman" w:cs="Times New Roman"/>
        </w:rPr>
      </w:pPr>
      <w:r w:rsidRPr="0099274D">
        <w:rPr>
          <w:rFonts w:ascii="Times New Roman" w:hAnsi="Times New Roman" w:cs="Times New Roman"/>
        </w:rPr>
        <w:t xml:space="preserve"> GE AREA C2 REQUIREMENTS: </w:t>
      </w:r>
    </w:p>
    <w:p w14:paraId="79D2D1C9" w14:textId="62F0452B" w:rsidR="00A84A60" w:rsidRPr="006D1134" w:rsidRDefault="00A84A60" w:rsidP="00A84A60">
      <w:pPr>
        <w:ind w:left="-5"/>
        <w:rPr>
          <w:rFonts w:ascii="Times New Roman" w:hAnsi="Times New Roman" w:cs="Times New Roman"/>
        </w:rPr>
      </w:pPr>
      <w:r w:rsidRPr="0099274D">
        <w:rPr>
          <w:rFonts w:ascii="Times New Roman" w:hAnsi="Times New Roman" w:cs="Times New Roman"/>
        </w:rPr>
        <w:t xml:space="preserve">This course satisfies General Education Upper Division Requirements and </w:t>
      </w:r>
      <w:hyperlink r:id="rId13" w:history="1">
        <w:r w:rsidRPr="00327F4D">
          <w:rPr>
            <w:rStyle w:val="Hyperlink"/>
            <w:rFonts w:ascii="Times New Roman" w:hAnsi="Times New Roman" w:cs="Times New Roman"/>
          </w:rPr>
          <w:t>GE Area C2</w:t>
        </w:r>
      </w:hyperlink>
      <w:r w:rsidRPr="0099274D">
        <w:rPr>
          <w:rFonts w:ascii="Times New Roman" w:hAnsi="Times New Roman" w:cs="Times New Roman"/>
        </w:rPr>
        <w:t>:  Humanities. The Area C2 Learni</w:t>
      </w:r>
      <w:r w:rsidRPr="006D1134">
        <w:rPr>
          <w:rFonts w:ascii="Times New Roman" w:hAnsi="Times New Roman" w:cs="Times New Roman"/>
        </w:rPr>
        <w:t xml:space="preserve">ng Outcomes require students to: </w:t>
      </w:r>
    </w:p>
    <w:p w14:paraId="27C6FE5D" w14:textId="78C6A3AA"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Demonstrate knowledge of the conventions and methods of the study of the humanities.   </w:t>
      </w:r>
    </w:p>
    <w:p w14:paraId="1818F075" w14:textId="7781AA5D"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Investigate, describe, and analyze the roles and effects of human culture and understanding in the development of human societies.  </w:t>
      </w:r>
    </w:p>
    <w:p w14:paraId="0FCD749A" w14:textId="4471AA7F" w:rsidR="00A84A60" w:rsidRPr="006D1134" w:rsidRDefault="0079073E" w:rsidP="006D1134">
      <w:pPr>
        <w:numPr>
          <w:ilvl w:val="0"/>
          <w:numId w:val="1"/>
        </w:numPr>
        <w:spacing w:after="19" w:line="253" w:lineRule="auto"/>
        <w:ind w:hanging="211"/>
        <w:rPr>
          <w:rFonts w:ascii="Times New Roman" w:hAnsi="Times New Roman" w:cs="Times New Roman"/>
        </w:rPr>
      </w:pPr>
      <w:r>
        <w:rPr>
          <w:rFonts w:ascii="Times New Roman" w:hAnsi="Times New Roman" w:cs="Times New Roman"/>
        </w:rPr>
        <w:t xml:space="preserve"> </w:t>
      </w:r>
      <w:r w:rsidR="00A84A60" w:rsidRPr="006D1134">
        <w:rPr>
          <w:rFonts w:ascii="Times New Roman" w:hAnsi="Times New Roman" w:cs="Times New Roman"/>
        </w:rPr>
        <w:t xml:space="preserve">Compare and analyze various conceptions of humankind.  </w:t>
      </w:r>
    </w:p>
    <w:p w14:paraId="57FEDEFB" w14:textId="57A69597" w:rsidR="00A84A60" w:rsidRPr="006D1134" w:rsidRDefault="0079073E" w:rsidP="006D1134">
      <w:pPr>
        <w:numPr>
          <w:ilvl w:val="0"/>
          <w:numId w:val="1"/>
        </w:numPr>
        <w:spacing w:after="218" w:line="253" w:lineRule="auto"/>
        <w:ind w:hanging="211"/>
        <w:rPr>
          <w:rFonts w:ascii="Times New Roman" w:hAnsi="Times New Roman" w:cs="Times New Roman"/>
        </w:rPr>
      </w:pPr>
      <w:r>
        <w:rPr>
          <w:rFonts w:ascii="Times New Roman" w:hAnsi="Times New Roman" w:cs="Times New Roman"/>
        </w:rPr>
        <w:lastRenderedPageBreak/>
        <w:t xml:space="preserve"> </w:t>
      </w:r>
      <w:r w:rsidR="00A84A60" w:rsidRPr="006D1134">
        <w:rPr>
          <w:rFonts w:ascii="Times New Roman" w:hAnsi="Times New Roman" w:cs="Times New Roman"/>
        </w:rPr>
        <w:t xml:space="preserve">Demonstrate knowledge and understanding of the historical development of cultures and civilizations, including their animating ideas and values. </w:t>
      </w:r>
    </w:p>
    <w:p w14:paraId="67BD355F" w14:textId="5D4F406A" w:rsidR="00BC6D6E" w:rsidRPr="0099274D" w:rsidRDefault="00440AFD" w:rsidP="00440AFD">
      <w:pPr>
        <w:spacing w:after="208"/>
        <w:ind w:left="-5"/>
        <w:rPr>
          <w:rFonts w:ascii="Times New Roman" w:hAnsi="Times New Roman" w:cs="Times New Roman"/>
        </w:rPr>
      </w:pPr>
      <w:r w:rsidRPr="006D1134">
        <w:rPr>
          <w:rFonts w:ascii="Times New Roman" w:hAnsi="Times New Roman" w:cs="Times New Roman"/>
        </w:rPr>
        <w:t>This course spe</w:t>
      </w:r>
      <w:r>
        <w:rPr>
          <w:rFonts w:ascii="Times New Roman" w:hAnsi="Times New Roman" w:cs="Times New Roman"/>
        </w:rPr>
        <w:t>cifically</w:t>
      </w:r>
      <w:r w:rsidR="00A84A60" w:rsidRPr="0099274D">
        <w:rPr>
          <w:rFonts w:ascii="Times New Roman" w:hAnsi="Times New Roman" w:cs="Times New Roman"/>
        </w:rPr>
        <w:t xml:space="preserve"> (</w:t>
      </w:r>
      <w:proofErr w:type="spellStart"/>
      <w:r w:rsidR="00A84A60" w:rsidRPr="0099274D">
        <w:rPr>
          <w:rFonts w:ascii="Times New Roman" w:hAnsi="Times New Roman" w:cs="Times New Roman"/>
        </w:rPr>
        <w:t>i</w:t>
      </w:r>
      <w:proofErr w:type="spellEnd"/>
      <w:r>
        <w:rPr>
          <w:rFonts w:ascii="Times New Roman" w:hAnsi="Times New Roman" w:cs="Times New Roman"/>
        </w:rPr>
        <w:t>) exposes</w:t>
      </w:r>
      <w:r w:rsidR="00A84A60" w:rsidRPr="0099274D">
        <w:rPr>
          <w:rFonts w:ascii="Times New Roman" w:hAnsi="Times New Roman" w:cs="Times New Roman"/>
        </w:rPr>
        <w:t xml:space="preserve"> students to a variety of ethical theories, </w:t>
      </w:r>
      <w:r>
        <w:rPr>
          <w:rFonts w:ascii="Times New Roman" w:hAnsi="Times New Roman" w:cs="Times New Roman"/>
        </w:rPr>
        <w:t xml:space="preserve">their applications, </w:t>
      </w:r>
      <w:r w:rsidR="00A84A60" w:rsidRPr="0099274D">
        <w:rPr>
          <w:rFonts w:ascii="Times New Roman" w:hAnsi="Times New Roman" w:cs="Times New Roman"/>
        </w:rPr>
        <w:t xml:space="preserve">and their connections to </w:t>
      </w:r>
      <w:r>
        <w:rPr>
          <w:rFonts w:ascii="Times New Roman" w:hAnsi="Times New Roman" w:cs="Times New Roman"/>
        </w:rPr>
        <w:t xml:space="preserve">different </w:t>
      </w:r>
      <w:r w:rsidR="00A84A60" w:rsidRPr="0099274D">
        <w:rPr>
          <w:rFonts w:ascii="Times New Roman" w:hAnsi="Times New Roman" w:cs="Times New Roman"/>
        </w:rPr>
        <w:t>religious, cultur</w:t>
      </w:r>
      <w:r>
        <w:rPr>
          <w:rFonts w:ascii="Times New Roman" w:hAnsi="Times New Roman" w:cs="Times New Roman"/>
        </w:rPr>
        <w:t>al, and political values, and (ii) offers</w:t>
      </w:r>
      <w:r w:rsidR="00A84A60" w:rsidRPr="0099274D">
        <w:rPr>
          <w:rFonts w:ascii="Times New Roman" w:hAnsi="Times New Roman" w:cs="Times New Roman"/>
        </w:rPr>
        <w:t xml:space="preserve"> students an opportunity to discuss ethical issues as they arise in their chose</w:t>
      </w:r>
      <w:r>
        <w:rPr>
          <w:rFonts w:ascii="Times New Roman" w:hAnsi="Times New Roman" w:cs="Times New Roman"/>
        </w:rPr>
        <w:t>n professions. As a course in practical ethics, this course</w:t>
      </w:r>
      <w:r w:rsidR="00A84A60" w:rsidRPr="0099274D">
        <w:rPr>
          <w:rFonts w:ascii="Times New Roman" w:hAnsi="Times New Roman" w:cs="Times New Roman"/>
        </w:rPr>
        <w:t xml:space="preserve"> examine</w:t>
      </w:r>
      <w:r>
        <w:rPr>
          <w:rFonts w:ascii="Times New Roman" w:hAnsi="Times New Roman" w:cs="Times New Roman"/>
        </w:rPr>
        <w:t>s</w:t>
      </w:r>
      <w:r w:rsidR="00A84A60" w:rsidRPr="0099274D">
        <w:rPr>
          <w:rFonts w:ascii="Times New Roman" w:hAnsi="Times New Roman" w:cs="Times New Roman"/>
        </w:rPr>
        <w:t xml:space="preserve"> and reflect</w:t>
      </w:r>
      <w:r>
        <w:rPr>
          <w:rFonts w:ascii="Times New Roman" w:hAnsi="Times New Roman" w:cs="Times New Roman"/>
        </w:rPr>
        <w:t>s</w:t>
      </w:r>
      <w:r w:rsidR="00A84A60" w:rsidRPr="0099274D">
        <w:rPr>
          <w:rFonts w:ascii="Times New Roman" w:hAnsi="Times New Roman" w:cs="Times New Roman"/>
        </w:rPr>
        <w:t xml:space="preserve"> on diverse human practices and activities </w:t>
      </w:r>
      <w:proofErr w:type="gramStart"/>
      <w:r w:rsidR="00A84A60" w:rsidRPr="0099274D">
        <w:rPr>
          <w:rFonts w:ascii="Times New Roman" w:hAnsi="Times New Roman" w:cs="Times New Roman"/>
        </w:rPr>
        <w:t>in order to</w:t>
      </w:r>
      <w:proofErr w:type="gramEnd"/>
      <w:r w:rsidR="00A84A60" w:rsidRPr="0099274D">
        <w:rPr>
          <w:rFonts w:ascii="Times New Roman" w:hAnsi="Times New Roman" w:cs="Times New Roman"/>
        </w:rPr>
        <w:t xml:space="preserve"> discern the underlying ethical norms, principles</w:t>
      </w:r>
      <w:r>
        <w:rPr>
          <w:rFonts w:ascii="Times New Roman" w:hAnsi="Times New Roman" w:cs="Times New Roman"/>
        </w:rPr>
        <w:t xml:space="preserve">, and justifications. The course materials also examine the </w:t>
      </w:r>
      <w:r w:rsidR="00A84A60" w:rsidRPr="0099274D">
        <w:rPr>
          <w:rFonts w:ascii="Times New Roman" w:hAnsi="Times New Roman" w:cs="Times New Roman"/>
        </w:rPr>
        <w:t>ethical implications of social and economic diversity, diversity of religious belief, and diversity of cultural and community practices. This course emphasizes the important connection between professional training and commitmen</w:t>
      </w:r>
      <w:r>
        <w:rPr>
          <w:rFonts w:ascii="Times New Roman" w:hAnsi="Times New Roman" w:cs="Times New Roman"/>
        </w:rPr>
        <w:t>t to clients, community, and</w:t>
      </w:r>
      <w:r w:rsidR="00A84A60" w:rsidRPr="0099274D">
        <w:rPr>
          <w:rFonts w:ascii="Times New Roman" w:hAnsi="Times New Roman" w:cs="Times New Roman"/>
        </w:rPr>
        <w:t xml:space="preserve"> public values, by reflecting on the ethical lessons that can be gleaned from analyses of real professional</w:t>
      </w:r>
      <w:r>
        <w:rPr>
          <w:rFonts w:ascii="Times New Roman" w:hAnsi="Times New Roman" w:cs="Times New Roman"/>
        </w:rPr>
        <w:t xml:space="preserve"> codes, policies</w:t>
      </w:r>
      <w:r w:rsidR="00A84A60" w:rsidRPr="0099274D">
        <w:rPr>
          <w:rFonts w:ascii="Times New Roman" w:hAnsi="Times New Roman" w:cs="Times New Roman"/>
        </w:rPr>
        <w:t xml:space="preserve">, </w:t>
      </w:r>
      <w:r>
        <w:rPr>
          <w:rFonts w:ascii="Times New Roman" w:hAnsi="Times New Roman" w:cs="Times New Roman"/>
        </w:rPr>
        <w:t xml:space="preserve">and </w:t>
      </w:r>
      <w:r w:rsidR="00A84A60" w:rsidRPr="0099274D">
        <w:rPr>
          <w:rFonts w:ascii="Times New Roman" w:hAnsi="Times New Roman" w:cs="Times New Roman"/>
        </w:rPr>
        <w:t xml:space="preserve">employment/workplace cases. </w:t>
      </w:r>
    </w:p>
    <w:p w14:paraId="60B576D2" w14:textId="77777777" w:rsidR="00A84A60" w:rsidRPr="0099274D" w:rsidRDefault="00A84A60" w:rsidP="00A84A60">
      <w:pPr>
        <w:rPr>
          <w:rFonts w:ascii="Times New Roman" w:hAnsi="Times New Roman" w:cs="Times New Roman"/>
        </w:rPr>
      </w:pPr>
    </w:p>
    <w:p w14:paraId="2C9C330D" w14:textId="77777777" w:rsidR="00A84A60" w:rsidRPr="0099274D" w:rsidRDefault="00A84A60" w:rsidP="00494AEA">
      <w:pPr>
        <w:pStyle w:val="Heading1"/>
        <w:shd w:val="clear" w:color="auto" w:fill="ED7D31" w:themeFill="accent2"/>
        <w:ind w:left="-5"/>
        <w:rPr>
          <w:rFonts w:ascii="Times New Roman" w:hAnsi="Times New Roman" w:cs="Times New Roman"/>
        </w:rPr>
      </w:pPr>
      <w:r w:rsidRPr="0099274D">
        <w:rPr>
          <w:rFonts w:ascii="Times New Roman" w:hAnsi="Times New Roman" w:cs="Times New Roman"/>
        </w:rPr>
        <w:t xml:space="preserve">COURSE CONTENT </w:t>
      </w:r>
    </w:p>
    <w:p w14:paraId="7F5F4E9D" w14:textId="77777777" w:rsidR="00A84A60" w:rsidRPr="0099274D" w:rsidRDefault="00FE7C98" w:rsidP="00A84A60">
      <w:pPr>
        <w:spacing w:after="208"/>
        <w:ind w:left="-5"/>
        <w:rPr>
          <w:rFonts w:ascii="Times New Roman" w:hAnsi="Times New Roman" w:cs="Times New Roman"/>
        </w:rPr>
      </w:pPr>
      <w:r>
        <w:rPr>
          <w:rFonts w:ascii="Times New Roman" w:hAnsi="Times New Roman" w:cs="Times New Roman"/>
        </w:rPr>
        <w:t>Professional and Public Service Ethics</w:t>
      </w:r>
      <w:r w:rsidR="00A84A60" w:rsidRPr="0099274D">
        <w:rPr>
          <w:rFonts w:ascii="Times New Roman" w:hAnsi="Times New Roman" w:cs="Times New Roman"/>
        </w:rPr>
        <w:t xml:space="preserve"> is intended as an introduction to philosophical and practical ethics for students </w:t>
      </w:r>
      <w:r w:rsidR="00B72F88">
        <w:rPr>
          <w:rFonts w:ascii="Times New Roman" w:hAnsi="Times New Roman" w:cs="Times New Roman"/>
        </w:rPr>
        <w:t xml:space="preserve">who plan to pursue careers in the professions </w:t>
      </w:r>
      <w:r w:rsidR="00440AFD">
        <w:rPr>
          <w:rFonts w:ascii="Times New Roman" w:hAnsi="Times New Roman" w:cs="Times New Roman"/>
        </w:rPr>
        <w:t>and/</w:t>
      </w:r>
      <w:r w:rsidR="00B72F88">
        <w:rPr>
          <w:rFonts w:ascii="Times New Roman" w:hAnsi="Times New Roman" w:cs="Times New Roman"/>
        </w:rPr>
        <w:t xml:space="preserve">or in public service. </w:t>
      </w:r>
      <w:r w:rsidR="00A84A60" w:rsidRPr="0099274D">
        <w:rPr>
          <w:rFonts w:ascii="Times New Roman" w:hAnsi="Times New Roman" w:cs="Times New Roman"/>
        </w:rPr>
        <w:t xml:space="preserve">The starting point for the course is the assumption that all professionals, as professionals engaged </w:t>
      </w:r>
      <w:proofErr w:type="gramStart"/>
      <w:r w:rsidR="00A84A60" w:rsidRPr="0099274D">
        <w:rPr>
          <w:rFonts w:ascii="Times New Roman" w:hAnsi="Times New Roman" w:cs="Times New Roman"/>
        </w:rPr>
        <w:t>in particular practices</w:t>
      </w:r>
      <w:proofErr w:type="gramEnd"/>
      <w:r w:rsidR="00A84A60" w:rsidRPr="0099274D">
        <w:rPr>
          <w:rFonts w:ascii="Times New Roman" w:hAnsi="Times New Roman" w:cs="Times New Roman"/>
        </w:rPr>
        <w:t xml:space="preserve"> in public and private sector employ</w:t>
      </w:r>
      <w:r w:rsidR="001D6DFF">
        <w:rPr>
          <w:rFonts w:ascii="Times New Roman" w:hAnsi="Times New Roman" w:cs="Times New Roman"/>
        </w:rPr>
        <w:t>ment, face similar ethical issues</w:t>
      </w:r>
      <w:r w:rsidR="00A84A60" w:rsidRPr="0099274D">
        <w:rPr>
          <w:rFonts w:ascii="Times New Roman" w:hAnsi="Times New Roman" w:cs="Times New Roman"/>
        </w:rPr>
        <w:t xml:space="preserve">. This assumption is reaffirmed in the near universal requirement that professional training, regardless of the field or discipline, </w:t>
      </w:r>
      <w:proofErr w:type="gramStart"/>
      <w:r w:rsidR="00A84A60" w:rsidRPr="0099274D">
        <w:rPr>
          <w:rFonts w:ascii="Times New Roman" w:hAnsi="Times New Roman" w:cs="Times New Roman"/>
        </w:rPr>
        <w:t>include</w:t>
      </w:r>
      <w:proofErr w:type="gramEnd"/>
      <w:r w:rsidR="00A84A60" w:rsidRPr="0099274D">
        <w:rPr>
          <w:rFonts w:ascii="Times New Roman" w:hAnsi="Times New Roman" w:cs="Times New Roman"/>
        </w:rPr>
        <w:t xml:space="preserve"> some ethics training. This course contributes to that training. </w:t>
      </w:r>
    </w:p>
    <w:p w14:paraId="0657D586" w14:textId="77777777" w:rsidR="00A84A60" w:rsidRPr="0099274D" w:rsidRDefault="00A84A60" w:rsidP="00A84A60">
      <w:pPr>
        <w:tabs>
          <w:tab w:val="left" w:pos="5754"/>
        </w:tabs>
        <w:spacing w:after="209"/>
        <w:ind w:left="-5"/>
        <w:rPr>
          <w:rFonts w:ascii="Times New Roman" w:hAnsi="Times New Roman" w:cs="Times New Roman"/>
        </w:rPr>
      </w:pPr>
      <w:r w:rsidRPr="0099274D">
        <w:rPr>
          <w:rFonts w:ascii="Times New Roman" w:hAnsi="Times New Roman" w:cs="Times New Roman"/>
        </w:rPr>
        <w:t xml:space="preserve">During the semester, students will learn about: </w:t>
      </w:r>
      <w:r w:rsidRPr="0099274D">
        <w:rPr>
          <w:rFonts w:ascii="Times New Roman" w:hAnsi="Times New Roman" w:cs="Times New Roman"/>
        </w:rPr>
        <w:tab/>
      </w:r>
    </w:p>
    <w:p w14:paraId="72A72C26" w14:textId="77777777" w:rsidR="00A84A60" w:rsidRPr="008F3968" w:rsidRDefault="00A84A60" w:rsidP="008F3968">
      <w:pPr>
        <w:pStyle w:val="ListParagraph"/>
        <w:numPr>
          <w:ilvl w:val="0"/>
          <w:numId w:val="31"/>
        </w:numPr>
        <w:spacing w:after="203"/>
        <w:rPr>
          <w:rFonts w:ascii="Times New Roman" w:hAnsi="Times New Roman" w:cs="Times New Roman"/>
        </w:rPr>
      </w:pPr>
      <w:r w:rsidRPr="008F3968">
        <w:rPr>
          <w:rFonts w:ascii="Times New Roman" w:hAnsi="Times New Roman" w:cs="Times New Roman"/>
        </w:rPr>
        <w:t>Professional and Public Service Practices – the norms and standards of good practice implicit in professional and public s</w:t>
      </w:r>
      <w:r w:rsidR="001D6DFF" w:rsidRPr="008F3968">
        <w:rPr>
          <w:rFonts w:ascii="Times New Roman" w:hAnsi="Times New Roman" w:cs="Times New Roman"/>
        </w:rPr>
        <w:t>ervice practices</w:t>
      </w:r>
      <w:r w:rsidRPr="008F3968">
        <w:rPr>
          <w:rFonts w:ascii="Times New Roman" w:hAnsi="Times New Roman" w:cs="Times New Roman"/>
        </w:rPr>
        <w:t xml:space="preserve">.  </w:t>
      </w:r>
    </w:p>
    <w:p w14:paraId="1255B008" w14:textId="382AAB0F" w:rsidR="00A84A60" w:rsidRPr="008F3968" w:rsidRDefault="00A84A60" w:rsidP="008F3968">
      <w:pPr>
        <w:pStyle w:val="ListParagraph"/>
        <w:numPr>
          <w:ilvl w:val="0"/>
          <w:numId w:val="31"/>
        </w:numPr>
        <w:spacing w:after="203"/>
        <w:rPr>
          <w:rFonts w:ascii="Times New Roman" w:hAnsi="Times New Roman" w:cs="Times New Roman"/>
        </w:rPr>
      </w:pPr>
      <w:r w:rsidRPr="008F3968">
        <w:rPr>
          <w:rFonts w:ascii="Times New Roman" w:hAnsi="Times New Roman" w:cs="Times New Roman"/>
        </w:rPr>
        <w:t>The Philosophical Roots of Professional Ethics</w:t>
      </w:r>
      <w:r w:rsidR="00D51E0F">
        <w:rPr>
          <w:rFonts w:ascii="Times New Roman" w:hAnsi="Times New Roman" w:cs="Times New Roman"/>
        </w:rPr>
        <w:t xml:space="preserve"> </w:t>
      </w:r>
      <w:r w:rsidR="00D51E0F" w:rsidRPr="008F3968">
        <w:rPr>
          <w:rFonts w:ascii="Times New Roman" w:hAnsi="Times New Roman" w:cs="Times New Roman"/>
        </w:rPr>
        <w:t>–</w:t>
      </w:r>
      <w:r w:rsidR="00D51E0F">
        <w:rPr>
          <w:rFonts w:ascii="Times New Roman" w:hAnsi="Times New Roman" w:cs="Times New Roman"/>
        </w:rPr>
        <w:t xml:space="preserve"> </w:t>
      </w:r>
      <w:r w:rsidRPr="008F3968">
        <w:rPr>
          <w:rFonts w:ascii="Times New Roman" w:hAnsi="Times New Roman" w:cs="Times New Roman"/>
        </w:rPr>
        <w:t xml:space="preserve">students examine the basic ethical theories with a focus on those features of the theories most pertinent to practical ethics.  </w:t>
      </w:r>
    </w:p>
    <w:p w14:paraId="7C4EF10E" w14:textId="77777777" w:rsidR="001D6DFF" w:rsidRPr="008F3968" w:rsidRDefault="001D6DFF" w:rsidP="008F3968">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Common Ethical Issues – throughout the course, students will consider ethical issues that commonly arise in professional and public service practices </w:t>
      </w:r>
      <w:r w:rsidR="00B72F88" w:rsidRPr="008F3968">
        <w:rPr>
          <w:rFonts w:ascii="Times New Roman" w:hAnsi="Times New Roman" w:cs="Times New Roman"/>
        </w:rPr>
        <w:t xml:space="preserve">and the ways to address these issues. </w:t>
      </w:r>
    </w:p>
    <w:p w14:paraId="7B82913B" w14:textId="77777777" w:rsidR="00B72F88" w:rsidRPr="008F3968" w:rsidRDefault="001D6DFF" w:rsidP="008F3968">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The Moral Community – </w:t>
      </w:r>
      <w:r w:rsidR="00B72F88" w:rsidRPr="008F3968">
        <w:rPr>
          <w:rFonts w:ascii="Times New Roman" w:hAnsi="Times New Roman" w:cs="Times New Roman"/>
        </w:rPr>
        <w:t xml:space="preserve">professionals and public servants interact with a culturally complex moral community that places trust in them to carry out their duties consistently with all applicable ethical and legal standards, which includes treating different members of the community fairly and justly, and acting with professional integrity to live up to this public trust. </w:t>
      </w:r>
    </w:p>
    <w:p w14:paraId="4853D6C6" w14:textId="14647BFB" w:rsidR="00053471" w:rsidRDefault="00A84A60" w:rsidP="00AD3AC4">
      <w:pPr>
        <w:pStyle w:val="ListParagraph"/>
        <w:numPr>
          <w:ilvl w:val="0"/>
          <w:numId w:val="31"/>
        </w:numPr>
        <w:spacing w:after="249"/>
        <w:rPr>
          <w:rFonts w:ascii="Times New Roman" w:hAnsi="Times New Roman" w:cs="Times New Roman"/>
        </w:rPr>
      </w:pPr>
      <w:r w:rsidRPr="008F3968">
        <w:rPr>
          <w:rFonts w:ascii="Times New Roman" w:hAnsi="Times New Roman" w:cs="Times New Roman"/>
        </w:rPr>
        <w:t xml:space="preserve">Moral Reasoning and </w:t>
      </w:r>
      <w:r w:rsidR="0044142F" w:rsidRPr="008F3968">
        <w:rPr>
          <w:rFonts w:ascii="Times New Roman" w:hAnsi="Times New Roman" w:cs="Times New Roman"/>
        </w:rPr>
        <w:t>Applications</w:t>
      </w:r>
      <w:r w:rsidR="005B4ED8">
        <w:rPr>
          <w:rFonts w:ascii="Times New Roman" w:hAnsi="Times New Roman" w:cs="Times New Roman"/>
        </w:rPr>
        <w:t xml:space="preserve"> </w:t>
      </w:r>
      <w:r w:rsidRPr="008F3968">
        <w:rPr>
          <w:rFonts w:ascii="Times New Roman" w:hAnsi="Times New Roman" w:cs="Times New Roman"/>
        </w:rPr>
        <w:t xml:space="preserve">– students will learn </w:t>
      </w:r>
      <w:r w:rsidR="00B72F88" w:rsidRPr="008F3968">
        <w:rPr>
          <w:rFonts w:ascii="Times New Roman" w:hAnsi="Times New Roman" w:cs="Times New Roman"/>
        </w:rPr>
        <w:t>different met</w:t>
      </w:r>
      <w:r w:rsidR="0044142F" w:rsidRPr="008F3968">
        <w:rPr>
          <w:rFonts w:ascii="Times New Roman" w:hAnsi="Times New Roman" w:cs="Times New Roman"/>
        </w:rPr>
        <w:t>hods of moral reasoning and</w:t>
      </w:r>
      <w:r w:rsidR="00B72F88" w:rsidRPr="008F3968">
        <w:rPr>
          <w:rFonts w:ascii="Times New Roman" w:hAnsi="Times New Roman" w:cs="Times New Roman"/>
        </w:rPr>
        <w:t xml:space="preserve"> how to present </w:t>
      </w:r>
      <w:r w:rsidR="0044142F" w:rsidRPr="008F3968">
        <w:rPr>
          <w:rFonts w:ascii="Times New Roman" w:hAnsi="Times New Roman" w:cs="Times New Roman"/>
        </w:rPr>
        <w:t xml:space="preserve">moral </w:t>
      </w:r>
      <w:r w:rsidR="00B72F88" w:rsidRPr="008F3968">
        <w:rPr>
          <w:rFonts w:ascii="Times New Roman" w:hAnsi="Times New Roman" w:cs="Times New Roman"/>
        </w:rPr>
        <w:t>arguments to support their ethical judgments and</w:t>
      </w:r>
      <w:r w:rsidR="0044142F" w:rsidRPr="008F3968">
        <w:rPr>
          <w:rFonts w:ascii="Times New Roman" w:hAnsi="Times New Roman" w:cs="Times New Roman"/>
        </w:rPr>
        <w:t xml:space="preserve"> evaluate moral arguments. Students will be challenged with practical exercises that raise ethical issues that arise in the workplace. S</w:t>
      </w:r>
      <w:r w:rsidRPr="008F3968">
        <w:rPr>
          <w:rFonts w:ascii="Times New Roman" w:hAnsi="Times New Roman" w:cs="Times New Roman"/>
        </w:rPr>
        <w:t xml:space="preserve">tudents will apply their </w:t>
      </w:r>
      <w:r w:rsidR="0044142F" w:rsidRPr="008F3968">
        <w:rPr>
          <w:rFonts w:ascii="Times New Roman" w:hAnsi="Times New Roman" w:cs="Times New Roman"/>
        </w:rPr>
        <w:t>knowledge and their moral reasoning skills to work through these ethical issues</w:t>
      </w:r>
      <w:r w:rsidRPr="008F3968">
        <w:rPr>
          <w:rFonts w:ascii="Times New Roman" w:hAnsi="Times New Roman" w:cs="Times New Roman"/>
        </w:rPr>
        <w:t xml:space="preserve">.  </w:t>
      </w:r>
    </w:p>
    <w:p w14:paraId="7A1BE965" w14:textId="77777777" w:rsidR="00CF7058" w:rsidRDefault="00CF7058" w:rsidP="00C904DE">
      <w:pPr>
        <w:pStyle w:val="ListParagraph"/>
        <w:spacing w:after="249"/>
        <w:ind w:firstLine="0"/>
        <w:rPr>
          <w:rFonts w:ascii="Times New Roman" w:hAnsi="Times New Roman" w:cs="Times New Roman"/>
        </w:rPr>
      </w:pPr>
    </w:p>
    <w:p w14:paraId="0E9496F9" w14:textId="77777777" w:rsidR="00590AD8" w:rsidRDefault="00590AD8" w:rsidP="00C904DE">
      <w:pPr>
        <w:pStyle w:val="ListParagraph"/>
        <w:spacing w:after="249"/>
        <w:ind w:firstLine="0"/>
        <w:rPr>
          <w:rFonts w:ascii="Times New Roman" w:hAnsi="Times New Roman" w:cs="Times New Roman"/>
        </w:rPr>
      </w:pPr>
    </w:p>
    <w:p w14:paraId="1382B0D2" w14:textId="77777777" w:rsidR="00031EAD" w:rsidRPr="00AD3AC4" w:rsidRDefault="00031EAD" w:rsidP="00C904DE">
      <w:pPr>
        <w:pStyle w:val="ListParagraph"/>
        <w:spacing w:after="249"/>
        <w:ind w:firstLine="0"/>
        <w:rPr>
          <w:rFonts w:ascii="Times New Roman" w:hAnsi="Times New Roman" w:cs="Times New Roman"/>
        </w:rPr>
      </w:pPr>
    </w:p>
    <w:p w14:paraId="3C1F4384" w14:textId="77777777" w:rsidR="00F05A0C" w:rsidRPr="0099274D" w:rsidRDefault="00A84A60" w:rsidP="00494AEA">
      <w:pPr>
        <w:pStyle w:val="Heading1"/>
        <w:shd w:val="clear" w:color="auto" w:fill="ED7D31" w:themeFill="accent2"/>
        <w:rPr>
          <w:rFonts w:ascii="Times New Roman" w:hAnsi="Times New Roman" w:cs="Times New Roman"/>
        </w:rPr>
      </w:pPr>
      <w:r w:rsidRPr="0099274D">
        <w:rPr>
          <w:rFonts w:ascii="Times New Roman" w:hAnsi="Times New Roman" w:cs="Times New Roman"/>
        </w:rPr>
        <w:lastRenderedPageBreak/>
        <w:t>LEARNING OBJECTIVES</w:t>
      </w:r>
    </w:p>
    <w:tbl>
      <w:tblPr>
        <w:tblStyle w:val="TableGrid0"/>
        <w:tblW w:w="10710" w:type="dxa"/>
        <w:tblInd w:w="-635" w:type="dxa"/>
        <w:tblLook w:val="0600" w:firstRow="0" w:lastRow="0" w:firstColumn="0" w:lastColumn="0" w:noHBand="1" w:noVBand="1"/>
      </w:tblPr>
      <w:tblGrid>
        <w:gridCol w:w="2857"/>
        <w:gridCol w:w="4523"/>
        <w:gridCol w:w="3330"/>
      </w:tblGrid>
      <w:tr w:rsidR="00031EAD" w:rsidRPr="0099274D" w14:paraId="00D0E9B3" w14:textId="77777777" w:rsidTr="00B24959">
        <w:trPr>
          <w:trHeight w:hRule="exact" w:val="432"/>
        </w:trPr>
        <w:tc>
          <w:tcPr>
            <w:tcW w:w="2857" w:type="dxa"/>
          </w:tcPr>
          <w:p w14:paraId="04D6E1BB" w14:textId="57952BD6" w:rsidR="00031EAD" w:rsidRPr="00236303" w:rsidRDefault="00031EAD" w:rsidP="00031EAD">
            <w:pPr>
              <w:spacing w:after="474"/>
              <w:ind w:left="0" w:firstLine="0"/>
              <w:jc w:val="center"/>
              <w:rPr>
                <w:rFonts w:ascii="Times New Roman" w:hAnsi="Times New Roman" w:cs="Times New Roman"/>
                <w:b/>
                <w:bCs/>
                <w:sz w:val="20"/>
                <w:szCs w:val="20"/>
              </w:rPr>
            </w:pPr>
            <w:r w:rsidRPr="0099274D">
              <w:rPr>
                <w:rFonts w:ascii="Times New Roman" w:hAnsi="Times New Roman" w:cs="Times New Roman"/>
                <w:b/>
                <w:color w:val="2E74B5" w:themeColor="accent1" w:themeShade="BF"/>
              </w:rPr>
              <w:t>OBJECTIVE</w:t>
            </w:r>
          </w:p>
        </w:tc>
        <w:tc>
          <w:tcPr>
            <w:tcW w:w="4523" w:type="dxa"/>
          </w:tcPr>
          <w:p w14:paraId="429E81CC" w14:textId="10BF82DE" w:rsidR="00031EAD" w:rsidRPr="0099274D" w:rsidRDefault="00031EAD" w:rsidP="00031EAD">
            <w:pPr>
              <w:spacing w:after="0"/>
              <w:ind w:left="0" w:firstLine="0"/>
              <w:contextualSpacing/>
              <w:jc w:val="center"/>
              <w:rPr>
                <w:rFonts w:ascii="Times New Roman" w:hAnsi="Times New Roman" w:cs="Times New Roman"/>
                <w:sz w:val="20"/>
                <w:szCs w:val="20"/>
              </w:rPr>
            </w:pPr>
            <w:r w:rsidRPr="0099274D">
              <w:rPr>
                <w:rFonts w:ascii="Times New Roman" w:hAnsi="Times New Roman" w:cs="Times New Roman"/>
                <w:b/>
                <w:color w:val="2E74B5" w:themeColor="accent1" w:themeShade="BF"/>
              </w:rPr>
              <w:t>PRACTICAL SKILLS</w:t>
            </w:r>
          </w:p>
        </w:tc>
        <w:tc>
          <w:tcPr>
            <w:tcW w:w="3330" w:type="dxa"/>
          </w:tcPr>
          <w:p w14:paraId="55E65828" w14:textId="1E0C3520" w:rsidR="00031EAD" w:rsidRDefault="00031EAD" w:rsidP="00031EAD">
            <w:pPr>
              <w:spacing w:after="0"/>
              <w:ind w:left="0" w:firstLine="0"/>
              <w:contextualSpacing/>
              <w:jc w:val="center"/>
              <w:rPr>
                <w:rFonts w:ascii="Times New Roman" w:hAnsi="Times New Roman" w:cs="Times New Roman"/>
                <w:sz w:val="20"/>
                <w:szCs w:val="20"/>
              </w:rPr>
            </w:pPr>
            <w:r w:rsidRPr="0099274D">
              <w:rPr>
                <w:rFonts w:ascii="Times New Roman" w:hAnsi="Times New Roman" w:cs="Times New Roman"/>
                <w:b/>
                <w:color w:val="2E74B5" w:themeColor="accent1" w:themeShade="BF"/>
              </w:rPr>
              <w:t>ASSESSMENTS</w:t>
            </w:r>
          </w:p>
        </w:tc>
      </w:tr>
      <w:tr w:rsidR="00F05A0C" w:rsidRPr="0099274D" w14:paraId="06F6C38F" w14:textId="77777777" w:rsidTr="00B24959">
        <w:trPr>
          <w:trHeight w:hRule="exact" w:val="2635"/>
        </w:trPr>
        <w:tc>
          <w:tcPr>
            <w:tcW w:w="2857" w:type="dxa"/>
          </w:tcPr>
          <w:p w14:paraId="26539B4D" w14:textId="6A424912" w:rsidR="00F05A0C" w:rsidRPr="00B24959" w:rsidRDefault="00043731"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A. Identify, distinguish, describe core ethical concepts, principles, and modes of practice as these are relevant to professional and public service practice.</w:t>
            </w:r>
            <w:r w:rsidR="00330F68" w:rsidRPr="00B24959">
              <w:rPr>
                <w:rFonts w:ascii="Times New Roman" w:hAnsi="Times New Roman" w:cs="Times New Roman"/>
                <w:sz w:val="20"/>
                <w:szCs w:val="20"/>
              </w:rPr>
              <w:t xml:space="preserve"> Identify</w:t>
            </w:r>
            <w:r w:rsidR="00C47FB9" w:rsidRPr="00B24959">
              <w:rPr>
                <w:rFonts w:ascii="Times New Roman" w:hAnsi="Times New Roman" w:cs="Times New Roman"/>
                <w:sz w:val="20"/>
                <w:szCs w:val="20"/>
              </w:rPr>
              <w:t>, describe, and analyze different ethical issues that arise in professional and public service practice.</w:t>
            </w:r>
          </w:p>
        </w:tc>
        <w:tc>
          <w:tcPr>
            <w:tcW w:w="4523" w:type="dxa"/>
          </w:tcPr>
          <w:p w14:paraId="7079A5C6" w14:textId="77777777" w:rsidR="00F05A0C" w:rsidRPr="0099274D"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Accurately describe and distinguish between a variety of ethical concepts and conceptions, principles, and positions;</w:t>
            </w:r>
          </w:p>
          <w:p w14:paraId="4A030C45" w14:textId="77777777" w:rsidR="009D5F36"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2. </w:t>
            </w:r>
            <w:r w:rsidR="004D4CBA">
              <w:rPr>
                <w:rFonts w:ascii="Times New Roman" w:hAnsi="Times New Roman" w:cs="Times New Roman"/>
                <w:sz w:val="20"/>
                <w:szCs w:val="20"/>
              </w:rPr>
              <w:t xml:space="preserve">Accurately describe different </w:t>
            </w:r>
            <w:r w:rsidR="009D5F36">
              <w:rPr>
                <w:rFonts w:ascii="Times New Roman" w:hAnsi="Times New Roman" w:cs="Times New Roman"/>
                <w:sz w:val="20"/>
                <w:szCs w:val="20"/>
              </w:rPr>
              <w:t xml:space="preserve">ethical issues that are common or unique to different professions. </w:t>
            </w:r>
          </w:p>
          <w:p w14:paraId="05D97DBE" w14:textId="7A3C04F1" w:rsidR="00043731" w:rsidRPr="0099274D" w:rsidRDefault="009D5F36"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3. </w:t>
            </w:r>
            <w:r w:rsidR="00043731" w:rsidRPr="0099274D">
              <w:rPr>
                <w:rFonts w:ascii="Times New Roman" w:hAnsi="Times New Roman" w:cs="Times New Roman"/>
                <w:sz w:val="20"/>
                <w:szCs w:val="20"/>
              </w:rPr>
              <w:t xml:space="preserve">Formulate and express own ethical judgment regarding professional and public service practices; </w:t>
            </w:r>
          </w:p>
          <w:p w14:paraId="03B98937" w14:textId="1C5BEAE6" w:rsidR="00043731" w:rsidRPr="0099274D" w:rsidRDefault="00043731" w:rsidP="00043731">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3. Engage in cogent and respectful deliberation and exchange of ideas on di</w:t>
            </w:r>
            <w:r w:rsidR="004D4CBA">
              <w:rPr>
                <w:rFonts w:ascii="Times New Roman" w:hAnsi="Times New Roman" w:cs="Times New Roman"/>
                <w:sz w:val="20"/>
                <w:szCs w:val="20"/>
              </w:rPr>
              <w:t>fferent</w:t>
            </w:r>
            <w:r w:rsidRPr="0099274D">
              <w:rPr>
                <w:rFonts w:ascii="Times New Roman" w:hAnsi="Times New Roman" w:cs="Times New Roman"/>
                <w:sz w:val="20"/>
                <w:szCs w:val="20"/>
              </w:rPr>
              <w:t xml:space="preserve"> ethical issues.</w:t>
            </w:r>
          </w:p>
        </w:tc>
        <w:tc>
          <w:tcPr>
            <w:tcW w:w="3330" w:type="dxa"/>
          </w:tcPr>
          <w:p w14:paraId="7FD1B661" w14:textId="77777777" w:rsidR="00F05A0C" w:rsidRPr="0099274D"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1. Regular</w:t>
            </w:r>
            <w:r w:rsidR="00043731" w:rsidRPr="0099274D">
              <w:rPr>
                <w:rFonts w:ascii="Times New Roman" w:hAnsi="Times New Roman" w:cs="Times New Roman"/>
                <w:sz w:val="20"/>
                <w:szCs w:val="20"/>
              </w:rPr>
              <w:t xml:space="preserve"> quizzes;</w:t>
            </w:r>
          </w:p>
          <w:p w14:paraId="2B4E984F" w14:textId="77777777" w:rsidR="00043731" w:rsidRPr="0099274D"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2. Regular </w:t>
            </w:r>
            <w:r w:rsidR="00043731" w:rsidRPr="0099274D">
              <w:rPr>
                <w:rFonts w:ascii="Times New Roman" w:hAnsi="Times New Roman" w:cs="Times New Roman"/>
                <w:sz w:val="20"/>
                <w:szCs w:val="20"/>
              </w:rPr>
              <w:t>Shari</w:t>
            </w:r>
            <w:r w:rsidR="008E115C" w:rsidRPr="0099274D">
              <w:rPr>
                <w:rFonts w:ascii="Times New Roman" w:hAnsi="Times New Roman" w:cs="Times New Roman"/>
                <w:sz w:val="20"/>
                <w:szCs w:val="20"/>
              </w:rPr>
              <w:t>ng Practical Knowledge R</w:t>
            </w:r>
            <w:r w:rsidR="00043731" w:rsidRPr="0099274D">
              <w:rPr>
                <w:rFonts w:ascii="Times New Roman" w:hAnsi="Times New Roman" w:cs="Times New Roman"/>
                <w:sz w:val="20"/>
                <w:szCs w:val="20"/>
              </w:rPr>
              <w:t xml:space="preserve">eports; </w:t>
            </w:r>
          </w:p>
          <w:p w14:paraId="2D813185" w14:textId="77777777" w:rsidR="00043731" w:rsidRDefault="00797C4F"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3. Regular</w:t>
            </w:r>
            <w:r w:rsidR="00043731" w:rsidRPr="0099274D">
              <w:rPr>
                <w:rFonts w:ascii="Times New Roman" w:hAnsi="Times New Roman" w:cs="Times New Roman"/>
                <w:sz w:val="20"/>
                <w:szCs w:val="20"/>
              </w:rPr>
              <w:t xml:space="preserve"> peer evaluation and re</w:t>
            </w:r>
            <w:r w:rsidR="008E115C" w:rsidRPr="0099274D">
              <w:rPr>
                <w:rFonts w:ascii="Times New Roman" w:hAnsi="Times New Roman" w:cs="Times New Roman"/>
                <w:sz w:val="20"/>
                <w:szCs w:val="20"/>
              </w:rPr>
              <w:t>flection on (2) above</w:t>
            </w:r>
            <w:r w:rsidR="00043731" w:rsidRPr="0099274D">
              <w:rPr>
                <w:rFonts w:ascii="Times New Roman" w:hAnsi="Times New Roman" w:cs="Times New Roman"/>
                <w:sz w:val="20"/>
                <w:szCs w:val="20"/>
              </w:rPr>
              <w:t xml:space="preserve">. </w:t>
            </w:r>
          </w:p>
          <w:p w14:paraId="0CD17FAF" w14:textId="77777777" w:rsidR="006D4CA2" w:rsidRDefault="006D4CA2"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4. </w:t>
            </w:r>
            <w:r w:rsidR="009E72FF">
              <w:rPr>
                <w:rFonts w:ascii="Times New Roman" w:hAnsi="Times New Roman" w:cs="Times New Roman"/>
                <w:sz w:val="20"/>
                <w:szCs w:val="20"/>
              </w:rPr>
              <w:t>Career-Focused Experiential Learning Assignments (interview).</w:t>
            </w:r>
          </w:p>
          <w:p w14:paraId="0135C5ED" w14:textId="5DFA1280" w:rsidR="004016EC" w:rsidRPr="0099274D" w:rsidRDefault="004016EC" w:rsidP="00043731">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 xml:space="preserve">5. </w:t>
            </w:r>
            <w:r w:rsidR="00B239F9">
              <w:rPr>
                <w:rFonts w:ascii="Times New Roman" w:hAnsi="Times New Roman" w:cs="Times New Roman"/>
                <w:sz w:val="20"/>
                <w:szCs w:val="20"/>
              </w:rPr>
              <w:t>Section Quizzes</w:t>
            </w:r>
          </w:p>
        </w:tc>
      </w:tr>
      <w:tr w:rsidR="00F05A0C" w:rsidRPr="0099274D" w14:paraId="5903E2AC" w14:textId="77777777" w:rsidTr="00282EDC">
        <w:trPr>
          <w:trHeight w:hRule="exact" w:val="3312"/>
        </w:trPr>
        <w:tc>
          <w:tcPr>
            <w:tcW w:w="2857" w:type="dxa"/>
          </w:tcPr>
          <w:p w14:paraId="43B8E9BE" w14:textId="77777777" w:rsidR="00F05A0C" w:rsidRPr="00B24959" w:rsidRDefault="006421D3" w:rsidP="00CB54BB">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B. D</w:t>
            </w:r>
            <w:r w:rsidR="00CB54BB" w:rsidRPr="00B24959">
              <w:rPr>
                <w:rFonts w:ascii="Times New Roman" w:hAnsi="Times New Roman" w:cs="Times New Roman"/>
                <w:sz w:val="20"/>
                <w:szCs w:val="20"/>
              </w:rPr>
              <w:t>evelop and demonstrate</w:t>
            </w:r>
            <w:r w:rsidR="00043731" w:rsidRPr="00B24959">
              <w:rPr>
                <w:rFonts w:ascii="Times New Roman" w:hAnsi="Times New Roman" w:cs="Times New Roman"/>
                <w:sz w:val="20"/>
                <w:szCs w:val="20"/>
              </w:rPr>
              <w:t xml:space="preserve"> </w:t>
            </w:r>
            <w:r w:rsidRPr="00B24959">
              <w:rPr>
                <w:rFonts w:ascii="Times New Roman" w:hAnsi="Times New Roman" w:cs="Times New Roman"/>
                <w:sz w:val="20"/>
                <w:szCs w:val="20"/>
              </w:rPr>
              <w:t xml:space="preserve">critical thinking and effective writing </w:t>
            </w:r>
            <w:r w:rsidR="00043731" w:rsidRPr="00B24959">
              <w:rPr>
                <w:rFonts w:ascii="Times New Roman" w:hAnsi="Times New Roman" w:cs="Times New Roman"/>
                <w:sz w:val="20"/>
                <w:szCs w:val="20"/>
              </w:rPr>
              <w:t>skills in moral reasoning, argumentation, and evaluation of</w:t>
            </w:r>
            <w:r w:rsidR="00CB54BB" w:rsidRPr="00B24959">
              <w:rPr>
                <w:rFonts w:ascii="Times New Roman" w:hAnsi="Times New Roman" w:cs="Times New Roman"/>
                <w:sz w:val="20"/>
                <w:szCs w:val="20"/>
              </w:rPr>
              <w:t xml:space="preserve"> laws and public policies, ethical judgments, and professional practices. </w:t>
            </w:r>
            <w:r w:rsidRPr="00B24959">
              <w:rPr>
                <w:rFonts w:ascii="Times New Roman" w:hAnsi="Times New Roman" w:cs="Times New Roman"/>
                <w:sz w:val="20"/>
                <w:szCs w:val="20"/>
              </w:rPr>
              <w:t xml:space="preserve">Develop </w:t>
            </w:r>
            <w:r w:rsidR="00357220" w:rsidRPr="00B24959">
              <w:rPr>
                <w:rFonts w:ascii="Times New Roman" w:hAnsi="Times New Roman" w:cs="Times New Roman"/>
                <w:sz w:val="20"/>
                <w:szCs w:val="20"/>
              </w:rPr>
              <w:t xml:space="preserve">and demonstrate </w:t>
            </w:r>
            <w:r w:rsidRPr="00B24959">
              <w:rPr>
                <w:rFonts w:ascii="Times New Roman" w:hAnsi="Times New Roman" w:cs="Times New Roman"/>
                <w:sz w:val="20"/>
                <w:szCs w:val="20"/>
              </w:rPr>
              <w:t>written com</w:t>
            </w:r>
            <w:r w:rsidR="00A834EB" w:rsidRPr="00B24959">
              <w:rPr>
                <w:rFonts w:ascii="Times New Roman" w:hAnsi="Times New Roman" w:cs="Times New Roman"/>
                <w:sz w:val="20"/>
                <w:szCs w:val="20"/>
              </w:rPr>
              <w:t xml:space="preserve">munication skills, especially those </w:t>
            </w:r>
            <w:r w:rsidRPr="00B24959">
              <w:rPr>
                <w:rFonts w:ascii="Times New Roman" w:hAnsi="Times New Roman" w:cs="Times New Roman"/>
                <w:sz w:val="20"/>
                <w:szCs w:val="20"/>
              </w:rPr>
              <w:t>associated with argumentative writing and critical peer assessment.</w:t>
            </w:r>
          </w:p>
        </w:tc>
        <w:tc>
          <w:tcPr>
            <w:tcW w:w="4523" w:type="dxa"/>
          </w:tcPr>
          <w:p w14:paraId="27EBE41F" w14:textId="77777777" w:rsidR="00F05A0C"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Writing competently in concise, precise, and logical style;</w:t>
            </w:r>
          </w:p>
          <w:p w14:paraId="1F9B3D00" w14:textId="77777777" w:rsidR="006421D3"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2. Expression of a point of view through the formulation of a coherent and consistent argument in response to a practical ethical problem or case;</w:t>
            </w:r>
          </w:p>
          <w:p w14:paraId="217FE445" w14:textId="77777777" w:rsidR="006421D3"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3. Presentation of an ethical argument in a coherent manner to an audience of peers.</w:t>
            </w:r>
          </w:p>
        </w:tc>
        <w:tc>
          <w:tcPr>
            <w:tcW w:w="3330" w:type="dxa"/>
          </w:tcPr>
          <w:p w14:paraId="4264F88B" w14:textId="08CE806C" w:rsidR="00F05A0C" w:rsidRPr="0099274D" w:rsidRDefault="006421D3" w:rsidP="006421D3">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S</w:t>
            </w:r>
            <w:r w:rsidR="004733B6">
              <w:rPr>
                <w:rFonts w:ascii="Times New Roman" w:hAnsi="Times New Roman" w:cs="Times New Roman"/>
                <w:sz w:val="20"/>
                <w:szCs w:val="20"/>
              </w:rPr>
              <w:t xml:space="preserve">tructured writing assignments, including the </w:t>
            </w:r>
            <w:r w:rsidR="009E24BD">
              <w:rPr>
                <w:rFonts w:ascii="Times New Roman" w:hAnsi="Times New Roman" w:cs="Times New Roman"/>
                <w:sz w:val="20"/>
                <w:szCs w:val="20"/>
              </w:rPr>
              <w:t>Career-Focused Experiential Learning</w:t>
            </w:r>
            <w:r w:rsidR="004733B6">
              <w:rPr>
                <w:rFonts w:ascii="Times New Roman" w:hAnsi="Times New Roman" w:cs="Times New Roman"/>
                <w:sz w:val="20"/>
                <w:szCs w:val="20"/>
              </w:rPr>
              <w:t xml:space="preserve"> Assignments and Sharing Practical Knowledge Reports.</w:t>
            </w:r>
          </w:p>
          <w:p w14:paraId="369FBF4B" w14:textId="77777777" w:rsidR="006421D3" w:rsidRPr="0099274D" w:rsidRDefault="004733B6" w:rsidP="006421D3">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2. Presenting</w:t>
            </w:r>
            <w:r w:rsidR="006421D3" w:rsidRPr="0099274D">
              <w:rPr>
                <w:rFonts w:ascii="Times New Roman" w:hAnsi="Times New Roman" w:cs="Times New Roman"/>
                <w:sz w:val="20"/>
                <w:szCs w:val="20"/>
              </w:rPr>
              <w:t xml:space="preserve"> reasons in support of one’s position on different judgments, laws, policies, and practices in the Sharing Practical Knowledge Report.</w:t>
            </w:r>
          </w:p>
          <w:p w14:paraId="297A6F13" w14:textId="77777777" w:rsidR="006421D3" w:rsidRPr="0099274D" w:rsidRDefault="004733B6" w:rsidP="006421D3">
            <w:pPr>
              <w:spacing w:after="0"/>
              <w:ind w:left="0" w:firstLine="0"/>
              <w:contextualSpacing/>
              <w:rPr>
                <w:rFonts w:ascii="Times New Roman" w:hAnsi="Times New Roman" w:cs="Times New Roman"/>
                <w:sz w:val="20"/>
                <w:szCs w:val="20"/>
              </w:rPr>
            </w:pPr>
            <w:r>
              <w:rPr>
                <w:rFonts w:ascii="Times New Roman" w:hAnsi="Times New Roman" w:cs="Times New Roman"/>
                <w:sz w:val="20"/>
                <w:szCs w:val="20"/>
              </w:rPr>
              <w:t>3. Responding</w:t>
            </w:r>
            <w:r w:rsidR="006421D3" w:rsidRPr="0099274D">
              <w:rPr>
                <w:rFonts w:ascii="Times New Roman" w:hAnsi="Times New Roman" w:cs="Times New Roman"/>
                <w:sz w:val="20"/>
                <w:szCs w:val="20"/>
              </w:rPr>
              <w:t xml:space="preserve"> to others’ Sharing Practical Knowledge Reports. </w:t>
            </w:r>
          </w:p>
        </w:tc>
      </w:tr>
      <w:tr w:rsidR="00F05A0C" w:rsidRPr="0099274D" w14:paraId="56562408" w14:textId="77777777" w:rsidTr="00B24959">
        <w:trPr>
          <w:trHeight w:val="3567"/>
        </w:trPr>
        <w:tc>
          <w:tcPr>
            <w:tcW w:w="2857" w:type="dxa"/>
          </w:tcPr>
          <w:p w14:paraId="051BD839" w14:textId="77777777" w:rsidR="00F05A0C" w:rsidRPr="00B24959" w:rsidRDefault="006421D3"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C. Apply ethical concepts and principles to problems in professional and public service contexts, familiarize students with public service and professional codes, and apply ethical concepts and principles toward improved professional practice.</w:t>
            </w:r>
          </w:p>
        </w:tc>
        <w:tc>
          <w:tcPr>
            <w:tcW w:w="4523" w:type="dxa"/>
          </w:tcPr>
          <w:p w14:paraId="1842C03A" w14:textId="77777777" w:rsidR="00F05A0C" w:rsidRPr="0099274D" w:rsidRDefault="006421D3"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1. Develop practical skills to apply relevant ethical concepts and principles to situations encountered in public service and in professions, especially interactions with clients, the community, regulatory and governing structures. </w:t>
            </w:r>
          </w:p>
          <w:p w14:paraId="53D5296A" w14:textId="77777777" w:rsidR="006421D3" w:rsidRPr="0099274D" w:rsidRDefault="006421D3"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2. Apply concepts and principles to critically assess professional codes </w:t>
            </w:r>
            <w:r w:rsidR="00C239C8" w:rsidRPr="0099274D">
              <w:rPr>
                <w:rFonts w:ascii="Times New Roman" w:hAnsi="Times New Roman" w:cs="Times New Roman"/>
                <w:sz w:val="20"/>
                <w:szCs w:val="20"/>
              </w:rPr>
              <w:t>and regulations which govern professions and public services;</w:t>
            </w:r>
          </w:p>
          <w:p w14:paraId="33A2B820" w14:textId="77777777" w:rsidR="00C239C8"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3. Develop skills to resolve conflicts and problems that arise in the community, including those arising from diverse points of view, limited community resources, emergencies, and changes in access to professional and public services. </w:t>
            </w:r>
          </w:p>
        </w:tc>
        <w:tc>
          <w:tcPr>
            <w:tcW w:w="3330" w:type="dxa"/>
          </w:tcPr>
          <w:p w14:paraId="047E7DB1" w14:textId="77777777" w:rsidR="00F05A0C"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Evaluation of these practical skills through:</w:t>
            </w:r>
          </w:p>
          <w:p w14:paraId="03A8AF85" w14:textId="77777777" w:rsidR="00C239C8" w:rsidRPr="0099274D" w:rsidRDefault="00797C4F" w:rsidP="00C239C8">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a. Regular</w:t>
            </w:r>
            <w:r w:rsidR="00C239C8" w:rsidRPr="0099274D">
              <w:rPr>
                <w:rFonts w:ascii="Times New Roman" w:hAnsi="Times New Roman" w:cs="Times New Roman"/>
                <w:sz w:val="20"/>
                <w:szCs w:val="20"/>
              </w:rPr>
              <w:t xml:space="preserve"> quizzes</w:t>
            </w:r>
          </w:p>
          <w:p w14:paraId="796227FA" w14:textId="77777777" w:rsidR="00C239C8" w:rsidRPr="0099274D" w:rsidRDefault="00797C4F" w:rsidP="00C239C8">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b. Regular</w:t>
            </w:r>
            <w:r w:rsidR="00C239C8" w:rsidRPr="0099274D">
              <w:rPr>
                <w:rFonts w:ascii="Times New Roman" w:hAnsi="Times New Roman" w:cs="Times New Roman"/>
                <w:sz w:val="20"/>
                <w:szCs w:val="20"/>
              </w:rPr>
              <w:t xml:space="preserve"> Sharing Practical Knowledge Reports</w:t>
            </w:r>
          </w:p>
          <w:p w14:paraId="45A49788" w14:textId="2710EE3A" w:rsidR="00C239C8" w:rsidRPr="0099274D" w:rsidRDefault="00C239C8" w:rsidP="00C239C8">
            <w:pPr>
              <w:spacing w:after="0"/>
              <w:ind w:left="232" w:firstLine="0"/>
              <w:contextualSpacing/>
              <w:rPr>
                <w:rFonts w:ascii="Times New Roman" w:hAnsi="Times New Roman" w:cs="Times New Roman"/>
                <w:sz w:val="20"/>
                <w:szCs w:val="20"/>
              </w:rPr>
            </w:pPr>
            <w:r w:rsidRPr="0099274D">
              <w:rPr>
                <w:rFonts w:ascii="Times New Roman" w:hAnsi="Times New Roman" w:cs="Times New Roman"/>
                <w:sz w:val="20"/>
                <w:szCs w:val="20"/>
              </w:rPr>
              <w:t xml:space="preserve">c. </w:t>
            </w:r>
            <w:r w:rsidR="00B239F9">
              <w:rPr>
                <w:rFonts w:ascii="Times New Roman" w:hAnsi="Times New Roman" w:cs="Times New Roman"/>
                <w:sz w:val="20"/>
                <w:szCs w:val="20"/>
              </w:rPr>
              <w:t>Section Quizzes</w:t>
            </w:r>
          </w:p>
        </w:tc>
      </w:tr>
      <w:tr w:rsidR="00C239C8" w:rsidRPr="0099274D" w14:paraId="17E82551" w14:textId="77777777" w:rsidTr="00282EDC">
        <w:trPr>
          <w:trHeight w:hRule="exact" w:val="2160"/>
        </w:trPr>
        <w:tc>
          <w:tcPr>
            <w:tcW w:w="2857" w:type="dxa"/>
          </w:tcPr>
          <w:p w14:paraId="41B128C3" w14:textId="77777777" w:rsidR="00C239C8" w:rsidRPr="00B24959" w:rsidRDefault="00C239C8" w:rsidP="00A84A60">
            <w:pPr>
              <w:spacing w:after="474"/>
              <w:ind w:left="0" w:firstLine="0"/>
              <w:rPr>
                <w:rFonts w:ascii="Times New Roman" w:hAnsi="Times New Roman" w:cs="Times New Roman"/>
                <w:sz w:val="20"/>
                <w:szCs w:val="20"/>
              </w:rPr>
            </w:pPr>
            <w:r w:rsidRPr="00B24959">
              <w:rPr>
                <w:rFonts w:ascii="Times New Roman" w:hAnsi="Times New Roman" w:cs="Times New Roman"/>
                <w:sz w:val="20"/>
                <w:szCs w:val="20"/>
              </w:rPr>
              <w:t>D. Develop an appreciation of the diversity of</w:t>
            </w:r>
            <w:r w:rsidR="0034455F" w:rsidRPr="00B24959">
              <w:rPr>
                <w:rFonts w:ascii="Times New Roman" w:hAnsi="Times New Roman" w:cs="Times New Roman"/>
                <w:sz w:val="20"/>
                <w:szCs w:val="20"/>
              </w:rPr>
              <w:t xml:space="preserve"> the human condition, as</w:t>
            </w:r>
            <w:r w:rsidRPr="00B24959">
              <w:rPr>
                <w:rFonts w:ascii="Times New Roman" w:hAnsi="Times New Roman" w:cs="Times New Roman"/>
                <w:sz w:val="20"/>
                <w:szCs w:val="20"/>
              </w:rPr>
              <w:t xml:space="preserve"> reflected in public and professional practices, in diverse social and professional contexts, and by a diversity of individuals.</w:t>
            </w:r>
          </w:p>
        </w:tc>
        <w:tc>
          <w:tcPr>
            <w:tcW w:w="4523" w:type="dxa"/>
          </w:tcPr>
          <w:p w14:paraId="4475A339" w14:textId="77777777" w:rsidR="00C239C8" w:rsidRPr="0099274D" w:rsidRDefault="00C239C8"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1. Accu</w:t>
            </w:r>
            <w:r w:rsidR="004733B6">
              <w:rPr>
                <w:rFonts w:ascii="Times New Roman" w:hAnsi="Times New Roman" w:cs="Times New Roman"/>
                <w:sz w:val="20"/>
                <w:szCs w:val="20"/>
              </w:rPr>
              <w:t>rately describe different</w:t>
            </w:r>
            <w:r w:rsidRPr="0099274D">
              <w:rPr>
                <w:rFonts w:ascii="Times New Roman" w:hAnsi="Times New Roman" w:cs="Times New Roman"/>
                <w:sz w:val="20"/>
                <w:szCs w:val="20"/>
              </w:rPr>
              <w:t xml:space="preserve"> reasonable positions on an ethical problem or cases and the reasons in support of those positions.</w:t>
            </w:r>
          </w:p>
          <w:p w14:paraId="70038823" w14:textId="77777777" w:rsidR="00C239C8" w:rsidRPr="0099274D" w:rsidRDefault="00C239C8" w:rsidP="008E115C">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2. Effectively present reasons in support of one’</w:t>
            </w:r>
            <w:r w:rsidR="008E115C" w:rsidRPr="0099274D">
              <w:rPr>
                <w:rFonts w:ascii="Times New Roman" w:hAnsi="Times New Roman" w:cs="Times New Roman"/>
                <w:sz w:val="20"/>
                <w:szCs w:val="20"/>
              </w:rPr>
              <w:t>s own considered position in a way that demonstrates intellectual humility and respect for others.</w:t>
            </w:r>
          </w:p>
        </w:tc>
        <w:tc>
          <w:tcPr>
            <w:tcW w:w="3330" w:type="dxa"/>
          </w:tcPr>
          <w:p w14:paraId="528A9D07" w14:textId="77777777" w:rsidR="00C239C8" w:rsidRPr="0099274D" w:rsidRDefault="008E115C" w:rsidP="00C239C8">
            <w:pPr>
              <w:spacing w:after="0"/>
              <w:ind w:left="0" w:firstLine="0"/>
              <w:contextualSpacing/>
              <w:rPr>
                <w:rFonts w:ascii="Times New Roman" w:hAnsi="Times New Roman" w:cs="Times New Roman"/>
                <w:sz w:val="20"/>
                <w:szCs w:val="20"/>
              </w:rPr>
            </w:pPr>
            <w:r w:rsidRPr="0099274D">
              <w:rPr>
                <w:rFonts w:ascii="Times New Roman" w:hAnsi="Times New Roman" w:cs="Times New Roman"/>
                <w:sz w:val="20"/>
                <w:szCs w:val="20"/>
              </w:rPr>
              <w:t>Evaluation of applications of principles to problems and cases in professional practice and public service, in students’</w:t>
            </w:r>
          </w:p>
          <w:p w14:paraId="2AB6E831" w14:textId="77777777" w:rsidR="008E115C" w:rsidRPr="0099274D" w:rsidRDefault="00797C4F" w:rsidP="008E115C">
            <w:pPr>
              <w:spacing w:after="0"/>
              <w:ind w:left="232" w:firstLine="0"/>
              <w:contextualSpacing/>
              <w:rPr>
                <w:rFonts w:ascii="Times New Roman" w:hAnsi="Times New Roman" w:cs="Times New Roman"/>
                <w:sz w:val="20"/>
                <w:szCs w:val="20"/>
              </w:rPr>
            </w:pPr>
            <w:r>
              <w:rPr>
                <w:rFonts w:ascii="Times New Roman" w:hAnsi="Times New Roman" w:cs="Times New Roman"/>
                <w:sz w:val="20"/>
                <w:szCs w:val="20"/>
              </w:rPr>
              <w:t>a. Regular</w:t>
            </w:r>
            <w:r w:rsidR="008E115C" w:rsidRPr="0099274D">
              <w:rPr>
                <w:rFonts w:ascii="Times New Roman" w:hAnsi="Times New Roman" w:cs="Times New Roman"/>
                <w:sz w:val="20"/>
                <w:szCs w:val="20"/>
              </w:rPr>
              <w:t xml:space="preserve"> Sharing Practical Knowledge Reports</w:t>
            </w:r>
          </w:p>
          <w:p w14:paraId="45F660B0" w14:textId="77777777" w:rsidR="008E115C" w:rsidRPr="0099274D" w:rsidRDefault="008E115C" w:rsidP="008E115C">
            <w:pPr>
              <w:spacing w:after="0"/>
              <w:ind w:left="232" w:firstLine="0"/>
              <w:contextualSpacing/>
              <w:rPr>
                <w:rFonts w:ascii="Times New Roman" w:hAnsi="Times New Roman" w:cs="Times New Roman"/>
                <w:sz w:val="20"/>
                <w:szCs w:val="20"/>
              </w:rPr>
            </w:pPr>
            <w:r w:rsidRPr="0099274D">
              <w:rPr>
                <w:rFonts w:ascii="Times New Roman" w:hAnsi="Times New Roman" w:cs="Times New Roman"/>
                <w:sz w:val="20"/>
                <w:szCs w:val="20"/>
              </w:rPr>
              <w:t>b. Peer evaluation of others’ reports.</w:t>
            </w:r>
          </w:p>
        </w:tc>
      </w:tr>
    </w:tbl>
    <w:p w14:paraId="67AA6B09" w14:textId="77777777" w:rsidR="0044487C" w:rsidRPr="0099274D" w:rsidRDefault="0044487C" w:rsidP="00C904DE">
      <w:pPr>
        <w:spacing w:after="474"/>
        <w:ind w:left="0" w:firstLine="0"/>
        <w:rPr>
          <w:rFonts w:ascii="Times New Roman" w:hAnsi="Times New Roman" w:cs="Times New Roman"/>
        </w:rPr>
      </w:pPr>
    </w:p>
    <w:p w14:paraId="6AED6848" w14:textId="77777777" w:rsidR="00A84A60" w:rsidRPr="0099274D" w:rsidRDefault="00A84A60" w:rsidP="00494AEA">
      <w:pPr>
        <w:pStyle w:val="Heading1"/>
        <w:shd w:val="clear" w:color="auto" w:fill="ED7D31" w:themeFill="accent2"/>
        <w:spacing w:after="76"/>
        <w:ind w:left="-5"/>
        <w:rPr>
          <w:rFonts w:ascii="Times New Roman" w:hAnsi="Times New Roman" w:cs="Times New Roman"/>
        </w:rPr>
      </w:pPr>
      <w:r w:rsidRPr="0099274D">
        <w:rPr>
          <w:rFonts w:ascii="Times New Roman" w:hAnsi="Times New Roman" w:cs="Times New Roman"/>
        </w:rPr>
        <w:lastRenderedPageBreak/>
        <w:t xml:space="preserve">TEXT </w:t>
      </w:r>
    </w:p>
    <w:p w14:paraId="30C673B7" w14:textId="77777777" w:rsidR="00A84A60" w:rsidRPr="0099274D" w:rsidRDefault="00A84A60" w:rsidP="00A84A60">
      <w:pPr>
        <w:spacing w:after="16" w:line="259" w:lineRule="auto"/>
        <w:ind w:left="0" w:firstLine="0"/>
        <w:rPr>
          <w:rFonts w:ascii="Times New Roman" w:hAnsi="Times New Roman" w:cs="Times New Roman"/>
        </w:rPr>
      </w:pPr>
      <w:r w:rsidRPr="0099274D">
        <w:rPr>
          <w:rFonts w:ascii="Times New Roman" w:hAnsi="Times New Roman" w:cs="Times New Roman"/>
        </w:rPr>
        <w:t xml:space="preserve"> </w:t>
      </w:r>
    </w:p>
    <w:p w14:paraId="60755A4B" w14:textId="66EB6C2E" w:rsidR="0044142F" w:rsidRPr="001D3A0F" w:rsidRDefault="00A84A60" w:rsidP="001D3A0F">
      <w:pPr>
        <w:spacing w:after="11" w:line="267" w:lineRule="auto"/>
        <w:ind w:left="-5"/>
        <w:rPr>
          <w:rFonts w:ascii="Times New Roman" w:hAnsi="Times New Roman" w:cs="Times New Roman"/>
        </w:rPr>
      </w:pPr>
      <w:r w:rsidRPr="0099274D">
        <w:rPr>
          <w:rFonts w:ascii="Times New Roman" w:hAnsi="Times New Roman" w:cs="Times New Roman"/>
        </w:rPr>
        <w:t xml:space="preserve">Richard Rowson, </w:t>
      </w:r>
      <w:r w:rsidRPr="0099274D">
        <w:rPr>
          <w:rFonts w:ascii="Times New Roman" w:hAnsi="Times New Roman" w:cs="Times New Roman"/>
          <w:i/>
        </w:rPr>
        <w:t>Working Ethics: How to Be Fair in a Culturally Complex World</w:t>
      </w:r>
      <w:r w:rsidRPr="0099274D">
        <w:rPr>
          <w:rFonts w:ascii="Times New Roman" w:hAnsi="Times New Roman" w:cs="Times New Roman"/>
        </w:rPr>
        <w:t xml:space="preserve"> (Jessi</w:t>
      </w:r>
      <w:r w:rsidR="0044142F">
        <w:rPr>
          <w:rFonts w:ascii="Times New Roman" w:hAnsi="Times New Roman" w:cs="Times New Roman"/>
        </w:rPr>
        <w:t>ca Kingsley Publishers</w:t>
      </w:r>
      <w:r w:rsidR="00610321">
        <w:rPr>
          <w:rFonts w:ascii="Times New Roman" w:hAnsi="Times New Roman" w:cs="Times New Roman"/>
        </w:rPr>
        <w:t>: 2006). The book is available</w:t>
      </w:r>
      <w:r w:rsidR="001D3A0F">
        <w:rPr>
          <w:rFonts w:ascii="Times New Roman" w:hAnsi="Times New Roman" w:cs="Times New Roman"/>
        </w:rPr>
        <w:t xml:space="preserve"> to read online through the library, here:</w:t>
      </w:r>
      <w:r w:rsidR="008F3968" w:rsidRPr="001D3A0F">
        <w:rPr>
          <w:rFonts w:ascii="Times New Roman" w:hAnsi="Times New Roman" w:cs="Times New Roman"/>
          <w:color w:val="auto"/>
        </w:rPr>
        <w:t xml:space="preserve"> </w:t>
      </w:r>
      <w:hyperlink r:id="rId14" w:history="1">
        <w:r w:rsidR="001D3A0F" w:rsidRPr="003B4FA5">
          <w:rPr>
            <w:rStyle w:val="Hyperlink"/>
            <w:rFonts w:ascii="Times New Roman" w:hAnsi="Times New Roman" w:cs="Times New Roman"/>
          </w:rPr>
          <w:t>https://ebookcentral.proquest.com/lib/csus/detail.action?docID=290896</w:t>
        </w:r>
      </w:hyperlink>
      <w:r w:rsidR="001D3A0F">
        <w:rPr>
          <w:rFonts w:ascii="Times New Roman" w:hAnsi="Times New Roman" w:cs="Times New Roman"/>
          <w:color w:val="auto"/>
        </w:rPr>
        <w:t xml:space="preserve">. If you prefer a hard copy of the </w:t>
      </w:r>
      <w:proofErr w:type="gramStart"/>
      <w:r w:rsidR="001D3A0F">
        <w:rPr>
          <w:rFonts w:ascii="Times New Roman" w:hAnsi="Times New Roman" w:cs="Times New Roman"/>
          <w:color w:val="auto"/>
        </w:rPr>
        <w:t>textbook</w:t>
      </w:r>
      <w:proofErr w:type="gramEnd"/>
      <w:r w:rsidR="001D3A0F">
        <w:rPr>
          <w:rFonts w:ascii="Times New Roman" w:hAnsi="Times New Roman" w:cs="Times New Roman"/>
          <w:color w:val="auto"/>
        </w:rPr>
        <w:t xml:space="preserve"> you can rent or buy the book at the bookstore: </w:t>
      </w:r>
      <w:hyperlink r:id="rId15" w:history="1">
        <w:r w:rsidR="001D3A0F" w:rsidRPr="003B4FA5">
          <w:rPr>
            <w:rStyle w:val="Hyperlink"/>
            <w:rFonts w:ascii="Times New Roman" w:hAnsi="Times New Roman" w:cs="Times New Roman"/>
          </w:rPr>
          <w:t>https://www.bkstr.com/csusacramentostore/home</w:t>
        </w:r>
      </w:hyperlink>
      <w:r w:rsidR="001D3A0F">
        <w:rPr>
          <w:rFonts w:ascii="Times New Roman" w:hAnsi="Times New Roman" w:cs="Times New Roman"/>
          <w:color w:val="auto"/>
        </w:rPr>
        <w:t xml:space="preserve">. </w:t>
      </w:r>
    </w:p>
    <w:p w14:paraId="1115CE2F" w14:textId="77777777" w:rsidR="00610321" w:rsidRDefault="00610321" w:rsidP="00A84A60">
      <w:pPr>
        <w:spacing w:after="10" w:line="267" w:lineRule="auto"/>
        <w:ind w:left="-5" w:right="285"/>
        <w:rPr>
          <w:rFonts w:ascii="Times New Roman" w:hAnsi="Times New Roman" w:cs="Times New Roman"/>
        </w:rPr>
      </w:pPr>
    </w:p>
    <w:p w14:paraId="1582CDB7" w14:textId="071B94A5" w:rsidR="00A84A60" w:rsidRDefault="001D3A0F" w:rsidP="00A6220D">
      <w:pPr>
        <w:spacing w:after="10" w:line="267" w:lineRule="auto"/>
        <w:ind w:left="-5" w:right="285"/>
        <w:rPr>
          <w:rFonts w:ascii="Times New Roman" w:hAnsi="Times New Roman" w:cs="Times New Roman"/>
        </w:rPr>
      </w:pPr>
      <w:r>
        <w:rPr>
          <w:rFonts w:ascii="Times New Roman" w:hAnsi="Times New Roman" w:cs="Times New Roman"/>
        </w:rPr>
        <w:t>Other</w:t>
      </w:r>
      <w:r w:rsidR="00B844F7">
        <w:rPr>
          <w:rFonts w:ascii="Times New Roman" w:hAnsi="Times New Roman" w:cs="Times New Roman"/>
        </w:rPr>
        <w:t xml:space="preserve"> required and recommended</w:t>
      </w:r>
      <w:r>
        <w:rPr>
          <w:rFonts w:ascii="Times New Roman" w:hAnsi="Times New Roman" w:cs="Times New Roman"/>
        </w:rPr>
        <w:t xml:space="preserve"> reading assignments will be </w:t>
      </w:r>
      <w:r w:rsidR="00610321">
        <w:rPr>
          <w:rFonts w:ascii="Times New Roman" w:hAnsi="Times New Roman" w:cs="Times New Roman"/>
        </w:rPr>
        <w:t>available as PDFs in Canvas</w:t>
      </w:r>
      <w:r w:rsidR="00A84A60" w:rsidRPr="0099274D">
        <w:rPr>
          <w:rFonts w:ascii="Times New Roman" w:hAnsi="Times New Roman" w:cs="Times New Roman"/>
        </w:rPr>
        <w:t xml:space="preserve">. </w:t>
      </w:r>
    </w:p>
    <w:p w14:paraId="32824389" w14:textId="77777777" w:rsidR="00BC6290" w:rsidRPr="0099274D" w:rsidRDefault="00BC6290" w:rsidP="00A84A60">
      <w:pPr>
        <w:spacing w:after="16" w:line="259" w:lineRule="auto"/>
        <w:ind w:left="0" w:firstLine="0"/>
        <w:rPr>
          <w:rFonts w:ascii="Times New Roman" w:hAnsi="Times New Roman" w:cs="Times New Roman"/>
        </w:rPr>
      </w:pPr>
    </w:p>
    <w:p w14:paraId="561AA6D1" w14:textId="77777777" w:rsidR="00A84A60" w:rsidRPr="0099274D" w:rsidRDefault="00A84A60" w:rsidP="00494AEA">
      <w:pPr>
        <w:shd w:val="clear" w:color="auto" w:fill="ED7D31" w:themeFill="accent2"/>
        <w:spacing w:after="260" w:line="259" w:lineRule="auto"/>
        <w:ind w:left="-5"/>
        <w:rPr>
          <w:rFonts w:ascii="Times New Roman" w:hAnsi="Times New Roman" w:cs="Times New Roman"/>
        </w:rPr>
      </w:pPr>
      <w:r w:rsidRPr="0099274D">
        <w:rPr>
          <w:rFonts w:ascii="Times New Roman" w:hAnsi="Times New Roman" w:cs="Times New Roman"/>
          <w:sz w:val="24"/>
        </w:rPr>
        <w:t>ASSIGNMENTS AND REQUIREMENTS</w:t>
      </w:r>
      <w:r w:rsidRPr="0099274D">
        <w:rPr>
          <w:rFonts w:ascii="Times New Roman" w:hAnsi="Times New Roman" w:cs="Times New Roman"/>
        </w:rPr>
        <w:t xml:space="preserve"> </w:t>
      </w:r>
    </w:p>
    <w:p w14:paraId="577E88C0" w14:textId="3CEB2014" w:rsidR="00A84A60" w:rsidRDefault="00A84A60" w:rsidP="00A84A60">
      <w:pPr>
        <w:spacing w:after="38"/>
        <w:ind w:left="-5"/>
        <w:rPr>
          <w:rFonts w:ascii="Times New Roman" w:hAnsi="Times New Roman" w:cs="Times New Roman"/>
        </w:rPr>
      </w:pPr>
      <w:r w:rsidRPr="0099274D">
        <w:rPr>
          <w:rFonts w:ascii="Times New Roman" w:hAnsi="Times New Roman" w:cs="Times New Roman"/>
        </w:rPr>
        <w:t xml:space="preserve">Evaluation of your progress toward the satisfaction of the course learning </w:t>
      </w:r>
      <w:proofErr w:type="gramStart"/>
      <w:r w:rsidRPr="0099274D">
        <w:rPr>
          <w:rFonts w:ascii="Times New Roman" w:hAnsi="Times New Roman" w:cs="Times New Roman"/>
        </w:rPr>
        <w:t>objectives,</w:t>
      </w:r>
      <w:proofErr w:type="gramEnd"/>
      <w:r w:rsidRPr="0099274D">
        <w:rPr>
          <w:rFonts w:ascii="Times New Roman" w:hAnsi="Times New Roman" w:cs="Times New Roman"/>
        </w:rPr>
        <w:t xml:space="preserve"> will be conducted by several means. The following assignments comprise the whole of the requirements for this course. This course is based on a total of 100 available po</w:t>
      </w:r>
      <w:r w:rsidR="008A726C">
        <w:rPr>
          <w:rFonts w:ascii="Times New Roman" w:hAnsi="Times New Roman" w:cs="Times New Roman"/>
        </w:rPr>
        <w:t>ints. Standar</w:t>
      </w:r>
      <w:r w:rsidR="00EA257F">
        <w:rPr>
          <w:rFonts w:ascii="Times New Roman" w:hAnsi="Times New Roman" w:cs="Times New Roman"/>
        </w:rPr>
        <w:t>d</w:t>
      </w:r>
      <w:r w:rsidR="008A726C">
        <w:rPr>
          <w:rFonts w:ascii="Times New Roman" w:hAnsi="Times New Roman" w:cs="Times New Roman"/>
        </w:rPr>
        <w:t xml:space="preserve"> rounding </w:t>
      </w:r>
      <w:r w:rsidR="00EA257F">
        <w:rPr>
          <w:rFonts w:ascii="Times New Roman" w:hAnsi="Times New Roman" w:cs="Times New Roman"/>
        </w:rPr>
        <w:t xml:space="preserve">methods </w:t>
      </w:r>
      <w:r w:rsidR="008A726C">
        <w:rPr>
          <w:rFonts w:ascii="Times New Roman" w:hAnsi="Times New Roman" w:cs="Times New Roman"/>
        </w:rPr>
        <w:t>apply.</w:t>
      </w:r>
    </w:p>
    <w:p w14:paraId="233A70F1" w14:textId="77777777" w:rsidR="001D3A0F" w:rsidRPr="0099274D" w:rsidRDefault="001D3A0F" w:rsidP="00A84A60">
      <w:pPr>
        <w:spacing w:after="38"/>
        <w:ind w:left="-5"/>
        <w:rPr>
          <w:rFonts w:ascii="Times New Roman" w:hAnsi="Times New Roman" w:cs="Times New Roman"/>
        </w:rPr>
      </w:pPr>
    </w:p>
    <w:p w14:paraId="2C510C03" w14:textId="77777777" w:rsidR="00A84A60" w:rsidRPr="0099274D" w:rsidRDefault="00A84A60" w:rsidP="00A84A60">
      <w:pPr>
        <w:spacing w:after="40"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0BED46F5" wp14:editId="28C7E9DD">
                <wp:extent cx="6014593" cy="230124"/>
                <wp:effectExtent l="0" t="0" r="0" b="0"/>
                <wp:docPr id="16987" name="Group 16987"/>
                <wp:cNvGraphicFramePr/>
                <a:graphic xmlns:a="http://schemas.openxmlformats.org/drawingml/2006/main">
                  <a:graphicData uri="http://schemas.microsoft.com/office/word/2010/wordprocessingGroup">
                    <wpg:wgp>
                      <wpg:cNvGrpSpPr/>
                      <wpg:grpSpPr>
                        <a:xfrm>
                          <a:off x="0" y="0"/>
                          <a:ext cx="6014593" cy="230124"/>
                          <a:chOff x="0" y="0"/>
                          <a:chExt cx="6014593" cy="230124"/>
                        </a:xfrm>
                      </wpg:grpSpPr>
                      <wps:wsp>
                        <wps:cNvPr id="1013" name="Rectangle 1013"/>
                        <wps:cNvSpPr/>
                        <wps:spPr>
                          <a:xfrm>
                            <a:off x="51816" y="60959"/>
                            <a:ext cx="1371909" cy="189937"/>
                          </a:xfrm>
                          <a:prstGeom prst="rect">
                            <a:avLst/>
                          </a:prstGeom>
                          <a:ln>
                            <a:noFill/>
                          </a:ln>
                        </wps:spPr>
                        <wps:txbx>
                          <w:txbxContent>
                            <w:p w14:paraId="09921FEA"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GRADING SCALE</w:t>
                              </w:r>
                            </w:p>
                          </w:txbxContent>
                        </wps:txbx>
                        <wps:bodyPr horzOverflow="overflow" vert="horz" lIns="0" tIns="0" rIns="0" bIns="0" rtlCol="0">
                          <a:noAutofit/>
                        </wps:bodyPr>
                      </wps:wsp>
                      <wps:wsp>
                        <wps:cNvPr id="1014" name="Rectangle 1014"/>
                        <wps:cNvSpPr/>
                        <wps:spPr>
                          <a:xfrm>
                            <a:off x="1095705" y="60959"/>
                            <a:ext cx="42144" cy="189937"/>
                          </a:xfrm>
                          <a:prstGeom prst="rect">
                            <a:avLst/>
                          </a:prstGeom>
                          <a:ln>
                            <a:noFill/>
                          </a:ln>
                        </wps:spPr>
                        <wps:txbx>
                          <w:txbxContent>
                            <w:p w14:paraId="1785595A" w14:textId="77777777" w:rsidR="00200FA1" w:rsidRDefault="00200FA1" w:rsidP="00A84A60">
                              <w:pPr>
                                <w:spacing w:after="160" w:line="259" w:lineRule="auto"/>
                                <w:ind w:left="0" w:firstLine="0"/>
                              </w:pPr>
                              <w:r>
                                <w:rPr>
                                  <w:b/>
                                  <w:i/>
                                  <w:color w:val="243F60"/>
                                </w:rPr>
                                <w:t xml:space="preserve"> </w:t>
                              </w:r>
                            </w:p>
                          </w:txbxContent>
                        </wps:txbx>
                        <wps:bodyPr horzOverflow="overflow" vert="horz" lIns="0" tIns="0" rIns="0" bIns="0" rtlCol="0">
                          <a:noAutofit/>
                        </wps:bodyPr>
                      </wps:wsp>
                      <wps:wsp>
                        <wps:cNvPr id="17823" name="Shape 1782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24" name="Shape 1782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25" name="Shape 17825"/>
                        <wps:cNvSpPr/>
                        <wps:spPr>
                          <a:xfrm>
                            <a:off x="0" y="9144"/>
                            <a:ext cx="9144" cy="220980"/>
                          </a:xfrm>
                          <a:custGeom>
                            <a:avLst/>
                            <a:gdLst/>
                            <a:ahLst/>
                            <a:cxnLst/>
                            <a:rect l="0" t="0" r="0" b="0"/>
                            <a:pathLst>
                              <a:path w="9144" h="220980">
                                <a:moveTo>
                                  <a:pt x="0" y="0"/>
                                </a:moveTo>
                                <a:lnTo>
                                  <a:pt x="9144" y="0"/>
                                </a:lnTo>
                                <a:lnTo>
                                  <a:pt x="9144" y="220980"/>
                                </a:lnTo>
                                <a:lnTo>
                                  <a:pt x="0" y="2209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0BED46F5" id="Group 16987" o:spid="_x0000_s1026" style="width:473.6pt;height:18.1pt;mso-position-horizontal-relative:char;mso-position-vertical-relative:line" coordsize="60145,23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">
                <v:rect id="Rectangle 1013" o:spid="_x0000_s1027" style="position:absolute;left:518;top:609;width:13719;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KIjwgAAAN0AAAAPAAAAZHJzL2Rvd25yZXYueG1sRE9Li8Iw&#10;EL4L/ocwgjdNVRD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DcoKIjwgAAAN0AAAAPAAAA&#10;AAAAAAAAAAAAAAcCAABkcnMvZG93bnJldi54bWxQSwUGAAAAAAMAAwC3AAAA9gIAAAAA&#10;" filled="f" stroked="f">
                  <v:textbox inset="0,0,0,0">
                    <w:txbxContent>
                      <w:p w14:paraId="09921FEA"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GRADING SCALE</w:t>
                        </w:r>
                      </w:p>
                    </w:txbxContent>
                  </v:textbox>
                </v:rect>
                <v:rect id="Rectangle 1014" o:spid="_x0000_s1028" style="position:absolute;left:10957;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" filled="f" stroked="f">
                  <v:textbox inset="0,0,0,0">
                    <w:txbxContent>
                      <w:p w14:paraId="1785595A" w14:textId="77777777" w:rsidR="00200FA1" w:rsidRDefault="00200FA1" w:rsidP="00A84A60">
                        <w:pPr>
                          <w:spacing w:after="160" w:line="259" w:lineRule="auto"/>
                          <w:ind w:left="0" w:firstLine="0"/>
                        </w:pPr>
                        <w:r>
                          <w:rPr>
                            <w:b/>
                            <w:i/>
                            <w:color w:val="243F60"/>
                          </w:rPr>
                          <w:t xml:space="preserve"> </w:t>
                        </w:r>
                      </w:p>
                    </w:txbxContent>
                  </v:textbox>
                </v:rect>
                <v:shape id="Shape 17823" o:spid="_x0000_s1029"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" path="m,l9144,r,9144l,9144,,e" fillcolor="#4f81bd" stroked="f" strokeweight="0">
                  <v:stroke miterlimit="83231f" joinstyle="miter"/>
                  <v:path arrowok="t" textboxrect="0,0,9144,9144"/>
                </v:shape>
                <v:shape id="Shape 17824" o:spid="_x0000_s1030"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" path="m,l6005449,r,9144l,9144,,e" fillcolor="#4f81bd" stroked="f" strokeweight="0">
                  <v:stroke miterlimit="83231f" joinstyle="miter"/>
                  <v:path arrowok="t" textboxrect="0,0,6005449,9144"/>
                </v:shape>
                <v:shape id="Shape 17825" o:spid="_x0000_s1031" style="position:absolute;top:91;width:91;height:2210;visibility:visible;mso-wrap-style:square;v-text-anchor:top" coordsize="9144,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" path="m,l9144,r,220980l,220980,,e" fillcolor="#4f81bd" stroked="f" strokeweight="0">
                  <v:stroke miterlimit="83231f" joinstyle="miter"/>
                  <v:path arrowok="t" textboxrect="0,0,9144,220980"/>
                </v:shape>
                <w10:anchorlock/>
              </v:group>
            </w:pict>
          </mc:Fallback>
        </mc:AlternateContent>
      </w:r>
    </w:p>
    <w:p w14:paraId="3C4695E6"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bl>
      <w:tblPr>
        <w:tblStyle w:val="TableGrid"/>
        <w:tblW w:w="9352" w:type="dxa"/>
        <w:tblInd w:w="5" w:type="dxa"/>
        <w:tblCellMar>
          <w:top w:w="45" w:type="dxa"/>
          <w:left w:w="108" w:type="dxa"/>
          <w:right w:w="115" w:type="dxa"/>
        </w:tblCellMar>
        <w:tblLook w:val="04A0" w:firstRow="1" w:lastRow="0" w:firstColumn="1" w:lastColumn="0" w:noHBand="0" w:noVBand="1"/>
      </w:tblPr>
      <w:tblGrid>
        <w:gridCol w:w="1870"/>
        <w:gridCol w:w="1870"/>
        <w:gridCol w:w="1872"/>
        <w:gridCol w:w="1870"/>
        <w:gridCol w:w="1870"/>
      </w:tblGrid>
      <w:tr w:rsidR="00A84A60" w:rsidRPr="0099274D" w14:paraId="48569075" w14:textId="77777777" w:rsidTr="00101AB3">
        <w:trPr>
          <w:trHeight w:val="254"/>
        </w:trPr>
        <w:tc>
          <w:tcPr>
            <w:tcW w:w="1870" w:type="dxa"/>
            <w:tcBorders>
              <w:top w:val="single" w:sz="4" w:space="0" w:color="000000"/>
              <w:left w:val="single" w:sz="4" w:space="0" w:color="000000"/>
              <w:bottom w:val="single" w:sz="4" w:space="0" w:color="000000"/>
              <w:right w:val="single" w:sz="4" w:space="0" w:color="000000"/>
            </w:tcBorders>
          </w:tcPr>
          <w:p w14:paraId="7AF164FA" w14:textId="77777777" w:rsidR="00A84A60" w:rsidRPr="0099274D" w:rsidRDefault="00A84A60" w:rsidP="00101AB3">
            <w:pPr>
              <w:spacing w:after="0" w:line="259" w:lineRule="auto"/>
              <w:ind w:left="1" w:firstLine="0"/>
              <w:jc w:val="center"/>
              <w:rPr>
                <w:rFonts w:ascii="Times New Roman" w:hAnsi="Times New Roman" w:cs="Times New Roman"/>
              </w:rPr>
            </w:pPr>
            <w:r w:rsidRPr="0099274D">
              <w:rPr>
                <w:rFonts w:ascii="Times New Roman" w:hAnsi="Times New Roman" w:cs="Times New Roman"/>
                <w:b/>
                <w:sz w:val="20"/>
              </w:rPr>
              <w:t xml:space="preserve">Proficient (A) </w:t>
            </w:r>
          </w:p>
        </w:tc>
        <w:tc>
          <w:tcPr>
            <w:tcW w:w="1870" w:type="dxa"/>
            <w:tcBorders>
              <w:top w:val="single" w:sz="4" w:space="0" w:color="000000"/>
              <w:left w:val="single" w:sz="4" w:space="0" w:color="000000"/>
              <w:bottom w:val="single" w:sz="4" w:space="0" w:color="000000"/>
              <w:right w:val="single" w:sz="4" w:space="0" w:color="000000"/>
            </w:tcBorders>
          </w:tcPr>
          <w:p w14:paraId="19BBD584" w14:textId="77777777" w:rsidR="00A84A60" w:rsidRPr="0099274D" w:rsidRDefault="00A84A60" w:rsidP="00101AB3">
            <w:pPr>
              <w:spacing w:after="0" w:line="259" w:lineRule="auto"/>
              <w:ind w:left="7" w:firstLine="0"/>
              <w:jc w:val="center"/>
              <w:rPr>
                <w:rFonts w:ascii="Times New Roman" w:hAnsi="Times New Roman" w:cs="Times New Roman"/>
              </w:rPr>
            </w:pPr>
            <w:r w:rsidRPr="0099274D">
              <w:rPr>
                <w:rFonts w:ascii="Times New Roman" w:hAnsi="Times New Roman" w:cs="Times New Roman"/>
                <w:b/>
                <w:sz w:val="20"/>
              </w:rPr>
              <w:t xml:space="preserve">Competent (B) </w:t>
            </w:r>
          </w:p>
        </w:tc>
        <w:tc>
          <w:tcPr>
            <w:tcW w:w="1872" w:type="dxa"/>
            <w:tcBorders>
              <w:top w:val="single" w:sz="4" w:space="0" w:color="000000"/>
              <w:left w:val="single" w:sz="4" w:space="0" w:color="000000"/>
              <w:bottom w:val="single" w:sz="4" w:space="0" w:color="000000"/>
              <w:right w:val="single" w:sz="4" w:space="0" w:color="000000"/>
            </w:tcBorders>
          </w:tcPr>
          <w:p w14:paraId="55FAE4D2" w14:textId="77777777" w:rsidR="00A84A60" w:rsidRPr="0099274D" w:rsidRDefault="00A84A60" w:rsidP="00101AB3">
            <w:pPr>
              <w:spacing w:after="0" w:line="259" w:lineRule="auto"/>
              <w:ind w:left="3" w:firstLine="0"/>
              <w:jc w:val="center"/>
              <w:rPr>
                <w:rFonts w:ascii="Times New Roman" w:hAnsi="Times New Roman" w:cs="Times New Roman"/>
              </w:rPr>
            </w:pPr>
            <w:r w:rsidRPr="0099274D">
              <w:rPr>
                <w:rFonts w:ascii="Times New Roman" w:hAnsi="Times New Roman" w:cs="Times New Roman"/>
                <w:b/>
                <w:sz w:val="20"/>
              </w:rPr>
              <w:t xml:space="preserve">Satisfactory (C) </w:t>
            </w:r>
          </w:p>
        </w:tc>
        <w:tc>
          <w:tcPr>
            <w:tcW w:w="1870" w:type="dxa"/>
            <w:tcBorders>
              <w:top w:val="single" w:sz="4" w:space="0" w:color="000000"/>
              <w:left w:val="single" w:sz="4" w:space="0" w:color="000000"/>
              <w:bottom w:val="single" w:sz="4" w:space="0" w:color="000000"/>
              <w:right w:val="single" w:sz="4" w:space="0" w:color="000000"/>
            </w:tcBorders>
          </w:tcPr>
          <w:p w14:paraId="15292B27" w14:textId="77777777" w:rsidR="00A84A60" w:rsidRPr="0099274D" w:rsidRDefault="00A84A60" w:rsidP="00101AB3">
            <w:pPr>
              <w:spacing w:after="0" w:line="259" w:lineRule="auto"/>
              <w:ind w:left="6" w:firstLine="0"/>
              <w:jc w:val="center"/>
              <w:rPr>
                <w:rFonts w:ascii="Times New Roman" w:hAnsi="Times New Roman" w:cs="Times New Roman"/>
              </w:rPr>
            </w:pPr>
            <w:r w:rsidRPr="0099274D">
              <w:rPr>
                <w:rFonts w:ascii="Times New Roman" w:hAnsi="Times New Roman" w:cs="Times New Roman"/>
                <w:b/>
                <w:sz w:val="20"/>
              </w:rPr>
              <w:t xml:space="preserve">Poor (D) </w:t>
            </w:r>
          </w:p>
        </w:tc>
        <w:tc>
          <w:tcPr>
            <w:tcW w:w="1870" w:type="dxa"/>
            <w:tcBorders>
              <w:top w:val="single" w:sz="4" w:space="0" w:color="000000"/>
              <w:left w:val="single" w:sz="4" w:space="0" w:color="000000"/>
              <w:bottom w:val="single" w:sz="4" w:space="0" w:color="000000"/>
              <w:right w:val="single" w:sz="4" w:space="0" w:color="000000"/>
            </w:tcBorders>
          </w:tcPr>
          <w:p w14:paraId="676928FE" w14:textId="77777777" w:rsidR="00A84A60" w:rsidRPr="0099274D" w:rsidRDefault="00A84A60" w:rsidP="00101AB3">
            <w:pPr>
              <w:spacing w:after="0" w:line="259" w:lineRule="auto"/>
              <w:ind w:left="5" w:firstLine="0"/>
              <w:jc w:val="center"/>
              <w:rPr>
                <w:rFonts w:ascii="Times New Roman" w:hAnsi="Times New Roman" w:cs="Times New Roman"/>
              </w:rPr>
            </w:pPr>
            <w:r w:rsidRPr="0099274D">
              <w:rPr>
                <w:rFonts w:ascii="Times New Roman" w:hAnsi="Times New Roman" w:cs="Times New Roman"/>
                <w:b/>
                <w:sz w:val="20"/>
              </w:rPr>
              <w:t xml:space="preserve">Unacceptable (F) </w:t>
            </w:r>
          </w:p>
        </w:tc>
      </w:tr>
      <w:tr w:rsidR="00A84A60" w:rsidRPr="0099274D" w14:paraId="15E0BBB6" w14:textId="77777777" w:rsidTr="00101AB3">
        <w:trPr>
          <w:trHeight w:val="254"/>
        </w:trPr>
        <w:tc>
          <w:tcPr>
            <w:tcW w:w="1870" w:type="dxa"/>
            <w:tcBorders>
              <w:top w:val="single" w:sz="4" w:space="0" w:color="000000"/>
              <w:left w:val="single" w:sz="4" w:space="0" w:color="000000"/>
              <w:bottom w:val="single" w:sz="4" w:space="0" w:color="000000"/>
              <w:right w:val="single" w:sz="4" w:space="0" w:color="000000"/>
            </w:tcBorders>
          </w:tcPr>
          <w:p w14:paraId="3BF0BFD5" w14:textId="77777777" w:rsidR="00A84A60" w:rsidRPr="0099274D" w:rsidRDefault="009E0808" w:rsidP="00101AB3">
            <w:pPr>
              <w:spacing w:after="0" w:line="259" w:lineRule="auto"/>
              <w:ind w:left="0" w:firstLine="0"/>
              <w:rPr>
                <w:rFonts w:ascii="Times New Roman" w:hAnsi="Times New Roman" w:cs="Times New Roman"/>
              </w:rPr>
            </w:pPr>
            <w:proofErr w:type="gramStart"/>
            <w:r w:rsidRPr="0099274D">
              <w:rPr>
                <w:rFonts w:ascii="Times New Roman" w:hAnsi="Times New Roman" w:cs="Times New Roman"/>
                <w:sz w:val="20"/>
              </w:rPr>
              <w:t>A  (</w:t>
            </w:r>
            <w:proofErr w:type="gramEnd"/>
            <w:r w:rsidRPr="0099274D">
              <w:rPr>
                <w:rFonts w:ascii="Times New Roman" w:hAnsi="Times New Roman" w:cs="Times New Roman"/>
                <w:sz w:val="20"/>
              </w:rPr>
              <w:t>95</w:t>
            </w:r>
            <w:r w:rsidR="00A84A60" w:rsidRPr="0099274D">
              <w:rPr>
                <w:rFonts w:ascii="Times New Roman" w:hAnsi="Times New Roman" w:cs="Times New Roman"/>
                <w:sz w:val="20"/>
              </w:rPr>
              <w:t xml:space="preserve">-100) </w:t>
            </w:r>
          </w:p>
        </w:tc>
        <w:tc>
          <w:tcPr>
            <w:tcW w:w="1870" w:type="dxa"/>
            <w:tcBorders>
              <w:top w:val="single" w:sz="4" w:space="0" w:color="000000"/>
              <w:left w:val="single" w:sz="4" w:space="0" w:color="000000"/>
              <w:bottom w:val="single" w:sz="4" w:space="0" w:color="000000"/>
              <w:right w:val="single" w:sz="4" w:space="0" w:color="000000"/>
            </w:tcBorders>
          </w:tcPr>
          <w:p w14:paraId="1DFC145D"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B</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87-89) </w:t>
            </w:r>
          </w:p>
        </w:tc>
        <w:tc>
          <w:tcPr>
            <w:tcW w:w="1872" w:type="dxa"/>
            <w:tcBorders>
              <w:top w:val="single" w:sz="4" w:space="0" w:color="000000"/>
              <w:left w:val="single" w:sz="4" w:space="0" w:color="000000"/>
              <w:bottom w:val="single" w:sz="4" w:space="0" w:color="000000"/>
              <w:right w:val="single" w:sz="4" w:space="0" w:color="000000"/>
            </w:tcBorders>
          </w:tcPr>
          <w:p w14:paraId="6AA60049"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C</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77-79) </w:t>
            </w:r>
          </w:p>
        </w:tc>
        <w:tc>
          <w:tcPr>
            <w:tcW w:w="1870" w:type="dxa"/>
            <w:tcBorders>
              <w:top w:val="single" w:sz="4" w:space="0" w:color="000000"/>
              <w:left w:val="single" w:sz="4" w:space="0" w:color="000000"/>
              <w:bottom w:val="single" w:sz="4" w:space="0" w:color="000000"/>
              <w:right w:val="single" w:sz="4" w:space="0" w:color="000000"/>
            </w:tcBorders>
          </w:tcPr>
          <w:p w14:paraId="7D65DBD0"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(67-69) </w:t>
            </w:r>
          </w:p>
        </w:tc>
        <w:tc>
          <w:tcPr>
            <w:tcW w:w="1870" w:type="dxa"/>
            <w:tcBorders>
              <w:top w:val="single" w:sz="4" w:space="0" w:color="000000"/>
              <w:left w:val="single" w:sz="4" w:space="0" w:color="000000"/>
              <w:bottom w:val="single" w:sz="4" w:space="0" w:color="000000"/>
              <w:right w:val="single" w:sz="4" w:space="0" w:color="000000"/>
            </w:tcBorders>
          </w:tcPr>
          <w:p w14:paraId="47AEBEF6"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F (59-0) </w:t>
            </w:r>
          </w:p>
        </w:tc>
      </w:tr>
      <w:tr w:rsidR="00A84A60" w:rsidRPr="0099274D" w14:paraId="536A8F55" w14:textId="77777777" w:rsidTr="00101AB3">
        <w:trPr>
          <w:trHeight w:val="255"/>
        </w:trPr>
        <w:tc>
          <w:tcPr>
            <w:tcW w:w="1870" w:type="dxa"/>
            <w:tcBorders>
              <w:top w:val="single" w:sz="4" w:space="0" w:color="000000"/>
              <w:left w:val="single" w:sz="4" w:space="0" w:color="000000"/>
              <w:bottom w:val="single" w:sz="4" w:space="0" w:color="000000"/>
              <w:right w:val="single" w:sz="4" w:space="0" w:color="000000"/>
            </w:tcBorders>
          </w:tcPr>
          <w:p w14:paraId="698DEE83" w14:textId="77777777" w:rsidR="00A84A60" w:rsidRPr="0099274D" w:rsidRDefault="009E0808"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A</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90-94</w:t>
            </w:r>
            <w:r w:rsidR="00A84A60" w:rsidRPr="0099274D">
              <w:rPr>
                <w:rFonts w:ascii="Times New Roman" w:hAnsi="Times New Roman" w:cs="Times New Roman"/>
                <w:sz w:val="20"/>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0503F6AE" w14:textId="77777777" w:rsidR="00A84A60" w:rsidRPr="0099274D" w:rsidRDefault="00A84A60" w:rsidP="00101AB3">
            <w:pPr>
              <w:spacing w:after="0" w:line="259" w:lineRule="auto"/>
              <w:ind w:left="0" w:firstLine="0"/>
              <w:rPr>
                <w:rFonts w:ascii="Times New Roman" w:hAnsi="Times New Roman" w:cs="Times New Roman"/>
              </w:rPr>
            </w:pPr>
            <w:proofErr w:type="gramStart"/>
            <w:r w:rsidRPr="0099274D">
              <w:rPr>
                <w:rFonts w:ascii="Times New Roman" w:hAnsi="Times New Roman" w:cs="Times New Roman"/>
                <w:sz w:val="20"/>
              </w:rPr>
              <w:t>B  (</w:t>
            </w:r>
            <w:proofErr w:type="gramEnd"/>
            <w:r w:rsidRPr="0099274D">
              <w:rPr>
                <w:rFonts w:ascii="Times New Roman" w:hAnsi="Times New Roman" w:cs="Times New Roman"/>
                <w:sz w:val="20"/>
              </w:rPr>
              <w:t xml:space="preserve">84-86) </w:t>
            </w:r>
          </w:p>
        </w:tc>
        <w:tc>
          <w:tcPr>
            <w:tcW w:w="1872" w:type="dxa"/>
            <w:tcBorders>
              <w:top w:val="single" w:sz="4" w:space="0" w:color="000000"/>
              <w:left w:val="single" w:sz="4" w:space="0" w:color="000000"/>
              <w:bottom w:val="single" w:sz="4" w:space="0" w:color="000000"/>
              <w:right w:val="single" w:sz="4" w:space="0" w:color="000000"/>
            </w:tcBorders>
          </w:tcPr>
          <w:p w14:paraId="041B1195" w14:textId="77777777" w:rsidR="00A84A60" w:rsidRPr="0099274D" w:rsidRDefault="00A84A60" w:rsidP="00101AB3">
            <w:pPr>
              <w:spacing w:after="0" w:line="259" w:lineRule="auto"/>
              <w:ind w:left="0" w:firstLine="0"/>
              <w:rPr>
                <w:rFonts w:ascii="Times New Roman" w:hAnsi="Times New Roman" w:cs="Times New Roman"/>
              </w:rPr>
            </w:pPr>
            <w:proofErr w:type="gramStart"/>
            <w:r w:rsidRPr="0099274D">
              <w:rPr>
                <w:rFonts w:ascii="Times New Roman" w:hAnsi="Times New Roman" w:cs="Times New Roman"/>
                <w:sz w:val="20"/>
              </w:rPr>
              <w:t>C  (</w:t>
            </w:r>
            <w:proofErr w:type="gramEnd"/>
            <w:r w:rsidRPr="0099274D">
              <w:rPr>
                <w:rFonts w:ascii="Times New Roman" w:hAnsi="Times New Roman" w:cs="Times New Roman"/>
                <w:sz w:val="20"/>
              </w:rPr>
              <w:t xml:space="preserve">74-76) </w:t>
            </w:r>
          </w:p>
        </w:tc>
        <w:tc>
          <w:tcPr>
            <w:tcW w:w="1870" w:type="dxa"/>
            <w:tcBorders>
              <w:top w:val="single" w:sz="4" w:space="0" w:color="000000"/>
              <w:left w:val="single" w:sz="4" w:space="0" w:color="000000"/>
              <w:bottom w:val="single" w:sz="4" w:space="0" w:color="000000"/>
              <w:right w:val="single" w:sz="4" w:space="0" w:color="000000"/>
            </w:tcBorders>
          </w:tcPr>
          <w:p w14:paraId="1D7E4697"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(64-66) </w:t>
            </w:r>
          </w:p>
        </w:tc>
        <w:tc>
          <w:tcPr>
            <w:tcW w:w="1870" w:type="dxa"/>
            <w:tcBorders>
              <w:top w:val="single" w:sz="4" w:space="0" w:color="000000"/>
              <w:left w:val="single" w:sz="4" w:space="0" w:color="000000"/>
              <w:bottom w:val="single" w:sz="4" w:space="0" w:color="000000"/>
              <w:right w:val="single" w:sz="4" w:space="0" w:color="000000"/>
            </w:tcBorders>
          </w:tcPr>
          <w:p w14:paraId="1066D0F2"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r>
      <w:tr w:rsidR="00A84A60" w:rsidRPr="0099274D" w14:paraId="5CC71162" w14:textId="77777777" w:rsidTr="00101AB3">
        <w:trPr>
          <w:trHeight w:val="334"/>
        </w:trPr>
        <w:tc>
          <w:tcPr>
            <w:tcW w:w="1870" w:type="dxa"/>
            <w:tcBorders>
              <w:top w:val="single" w:sz="4" w:space="0" w:color="000000"/>
              <w:left w:val="single" w:sz="4" w:space="0" w:color="000000"/>
              <w:bottom w:val="single" w:sz="4" w:space="0" w:color="000000"/>
              <w:right w:val="single" w:sz="4" w:space="0" w:color="000000"/>
            </w:tcBorders>
          </w:tcPr>
          <w:p w14:paraId="3A098B4B"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c>
          <w:tcPr>
            <w:tcW w:w="1870" w:type="dxa"/>
            <w:tcBorders>
              <w:top w:val="single" w:sz="4" w:space="0" w:color="000000"/>
              <w:left w:val="single" w:sz="4" w:space="0" w:color="000000"/>
              <w:bottom w:val="single" w:sz="4" w:space="0" w:color="000000"/>
              <w:right w:val="single" w:sz="4" w:space="0" w:color="000000"/>
            </w:tcBorders>
          </w:tcPr>
          <w:p w14:paraId="1B3186CD"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B</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80-83) </w:t>
            </w:r>
          </w:p>
        </w:tc>
        <w:tc>
          <w:tcPr>
            <w:tcW w:w="1872" w:type="dxa"/>
            <w:tcBorders>
              <w:top w:val="single" w:sz="4" w:space="0" w:color="000000"/>
              <w:left w:val="single" w:sz="4" w:space="0" w:color="000000"/>
              <w:bottom w:val="single" w:sz="4" w:space="0" w:color="000000"/>
              <w:right w:val="single" w:sz="4" w:space="0" w:color="000000"/>
            </w:tcBorders>
          </w:tcPr>
          <w:p w14:paraId="560D360C"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C</w:t>
            </w:r>
            <w:proofErr w:type="gramStart"/>
            <w:r w:rsidRPr="0099274D">
              <w:rPr>
                <w:rFonts w:ascii="Times New Roman" w:hAnsi="Times New Roman" w:cs="Times New Roman"/>
                <w:sz w:val="20"/>
              </w:rPr>
              <w:t>-  (</w:t>
            </w:r>
            <w:proofErr w:type="gramEnd"/>
            <w:r w:rsidRPr="0099274D">
              <w:rPr>
                <w:rFonts w:ascii="Times New Roman" w:hAnsi="Times New Roman" w:cs="Times New Roman"/>
                <w:sz w:val="20"/>
              </w:rPr>
              <w:t xml:space="preserve">70-73) </w:t>
            </w:r>
          </w:p>
        </w:tc>
        <w:tc>
          <w:tcPr>
            <w:tcW w:w="1870" w:type="dxa"/>
            <w:tcBorders>
              <w:top w:val="single" w:sz="4" w:space="0" w:color="000000"/>
              <w:left w:val="single" w:sz="4" w:space="0" w:color="000000"/>
              <w:bottom w:val="single" w:sz="4" w:space="0" w:color="000000"/>
              <w:right w:val="single" w:sz="4" w:space="0" w:color="000000"/>
            </w:tcBorders>
          </w:tcPr>
          <w:p w14:paraId="53DF4073"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D- (60-63) </w:t>
            </w:r>
          </w:p>
        </w:tc>
        <w:tc>
          <w:tcPr>
            <w:tcW w:w="1870" w:type="dxa"/>
            <w:tcBorders>
              <w:top w:val="single" w:sz="4" w:space="0" w:color="000000"/>
              <w:left w:val="single" w:sz="4" w:space="0" w:color="000000"/>
              <w:bottom w:val="single" w:sz="4" w:space="0" w:color="000000"/>
              <w:right w:val="single" w:sz="4" w:space="0" w:color="000000"/>
            </w:tcBorders>
          </w:tcPr>
          <w:p w14:paraId="36B870AB" w14:textId="77777777" w:rsidR="00A84A60" w:rsidRPr="0099274D" w:rsidRDefault="00A84A60" w:rsidP="00101AB3">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c>
      </w:tr>
    </w:tbl>
    <w:p w14:paraId="5BF2BE75" w14:textId="77777777" w:rsidR="00A84A60" w:rsidRPr="0099274D" w:rsidRDefault="00A84A60" w:rsidP="00A84A60">
      <w:pPr>
        <w:spacing w:after="37" w:line="259" w:lineRule="auto"/>
        <w:ind w:left="0" w:firstLine="0"/>
        <w:rPr>
          <w:rFonts w:ascii="Times New Roman" w:hAnsi="Times New Roman" w:cs="Times New Roman"/>
        </w:rPr>
      </w:pPr>
      <w:r w:rsidRPr="0099274D">
        <w:rPr>
          <w:rFonts w:ascii="Times New Roman" w:hAnsi="Times New Roman" w:cs="Times New Roman"/>
          <w:sz w:val="20"/>
        </w:rPr>
        <w:t xml:space="preserve"> </w:t>
      </w:r>
    </w:p>
    <w:p w14:paraId="0A8170E3" w14:textId="77777777" w:rsidR="00A84A60" w:rsidRPr="0099274D" w:rsidRDefault="00A84A60" w:rsidP="00A84A60">
      <w:pPr>
        <w:spacing w:after="40"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18639A5B" wp14:editId="40254B15">
                <wp:extent cx="6014593" cy="231648"/>
                <wp:effectExtent l="0" t="0" r="0" b="0"/>
                <wp:docPr id="16988" name="Group 16988"/>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178" name="Rectangle 1178"/>
                        <wps:cNvSpPr/>
                        <wps:spPr>
                          <a:xfrm>
                            <a:off x="51816" y="60960"/>
                            <a:ext cx="1617685" cy="189937"/>
                          </a:xfrm>
                          <a:prstGeom prst="rect">
                            <a:avLst/>
                          </a:prstGeom>
                          <a:ln>
                            <a:noFill/>
                          </a:ln>
                        </wps:spPr>
                        <wps:txbx>
                          <w:txbxContent>
                            <w:p w14:paraId="29FEC50F"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ASSESSMENT PLAN</w:t>
                              </w:r>
                            </w:p>
                          </w:txbxContent>
                        </wps:txbx>
                        <wps:bodyPr horzOverflow="overflow" vert="horz" lIns="0" tIns="0" rIns="0" bIns="0" rtlCol="0">
                          <a:noAutofit/>
                        </wps:bodyPr>
                      </wps:wsp>
                      <wps:wsp>
                        <wps:cNvPr id="1179" name="Rectangle 1179"/>
                        <wps:cNvSpPr/>
                        <wps:spPr>
                          <a:xfrm>
                            <a:off x="1280109" y="60960"/>
                            <a:ext cx="42144" cy="189937"/>
                          </a:xfrm>
                          <a:prstGeom prst="rect">
                            <a:avLst/>
                          </a:prstGeom>
                          <a:ln>
                            <a:noFill/>
                          </a:ln>
                        </wps:spPr>
                        <wps:txbx>
                          <w:txbxContent>
                            <w:p w14:paraId="390E6731"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29" name="Shape 1782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0" name="Shape 1783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1" name="Shape 1783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18639A5B" id="Group 16988" o:spid="_x0000_s1032" style="width:473.6pt;height:18.25pt;mso-position-horizontal-relative:char;mso-position-vertical-relative:line"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">
                <v:rect id="Rectangle 1178" o:spid="_x0000_s1033" style="position:absolute;left:518;top:609;width:1617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" filled="f" stroked="f">
                  <v:textbox inset="0,0,0,0">
                    <w:txbxContent>
                      <w:p w14:paraId="29FEC50F" w14:textId="77777777" w:rsidR="00200FA1" w:rsidRPr="007903BB" w:rsidRDefault="00200FA1" w:rsidP="00A84A60">
                        <w:pPr>
                          <w:spacing w:after="160" w:line="259" w:lineRule="auto"/>
                          <w:ind w:left="0" w:firstLine="0"/>
                          <w:rPr>
                            <w:rFonts w:ascii="Times New Roman" w:hAnsi="Times New Roman" w:cs="Times New Roman"/>
                          </w:rPr>
                        </w:pPr>
                        <w:r w:rsidRPr="007903BB">
                          <w:rPr>
                            <w:rFonts w:ascii="Times New Roman" w:hAnsi="Times New Roman" w:cs="Times New Roman"/>
                            <w:color w:val="243F60"/>
                          </w:rPr>
                          <w:t>ASSESSMENT PLAN</w:t>
                        </w:r>
                      </w:p>
                    </w:txbxContent>
                  </v:textbox>
                </v:rect>
                <v:rect id="Rectangle 1179" o:spid="_x0000_s1034" style="position:absolute;left:1280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" filled="f" stroked="f">
                  <v:textbox inset="0,0,0,0">
                    <w:txbxContent>
                      <w:p w14:paraId="390E6731" w14:textId="77777777" w:rsidR="00200FA1" w:rsidRDefault="00200FA1" w:rsidP="00A84A60">
                        <w:pPr>
                          <w:spacing w:after="160" w:line="259" w:lineRule="auto"/>
                          <w:ind w:left="0" w:firstLine="0"/>
                        </w:pPr>
                        <w:r>
                          <w:rPr>
                            <w:color w:val="243F60"/>
                          </w:rPr>
                          <w:t xml:space="preserve"> </w:t>
                        </w:r>
                      </w:p>
                    </w:txbxContent>
                  </v:textbox>
                </v:rect>
                <v:shape id="Shape 17829" o:spid="_x0000_s103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" path="m,l9144,r,9144l,9144,,e" fillcolor="#4f81bd" stroked="f" strokeweight="0">
                  <v:stroke miterlimit="83231f" joinstyle="miter"/>
                  <v:path arrowok="t" textboxrect="0,0,9144,9144"/>
                </v:shape>
                <v:shape id="Shape 17830" o:spid="_x0000_s1036"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" path="m,l6005449,r,9144l,9144,,e" fillcolor="#4f81bd" stroked="f" strokeweight="0">
                  <v:stroke miterlimit="83231f" joinstyle="miter"/>
                  <v:path arrowok="t" textboxrect="0,0,6005449,9144"/>
                </v:shape>
                <v:shape id="Shape 17831" o:spid="_x0000_s1037"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22D47AE6"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0"/>
        </w:rPr>
        <w:t xml:space="preserve"> </w:t>
      </w:r>
    </w:p>
    <w:tbl>
      <w:tblPr>
        <w:tblStyle w:val="TableGrid"/>
        <w:tblW w:w="6234" w:type="dxa"/>
        <w:tblInd w:w="5" w:type="dxa"/>
        <w:tblCellMar>
          <w:top w:w="45" w:type="dxa"/>
          <w:left w:w="106" w:type="dxa"/>
          <w:right w:w="115" w:type="dxa"/>
        </w:tblCellMar>
        <w:tblLook w:val="04A0" w:firstRow="1" w:lastRow="0" w:firstColumn="1" w:lastColumn="0" w:noHBand="0" w:noVBand="1"/>
      </w:tblPr>
      <w:tblGrid>
        <w:gridCol w:w="4220"/>
        <w:gridCol w:w="2014"/>
      </w:tblGrid>
      <w:tr w:rsidR="00A84A60" w:rsidRPr="0099274D" w14:paraId="2F95CE9C"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4C7B9981" w14:textId="77777777" w:rsidR="00A84A60" w:rsidRPr="00100262" w:rsidRDefault="00A84A60" w:rsidP="00101AB3">
            <w:pPr>
              <w:spacing w:after="0" w:line="259" w:lineRule="auto"/>
              <w:ind w:left="2" w:firstLine="0"/>
              <w:rPr>
                <w:rFonts w:ascii="Times New Roman" w:hAnsi="Times New Roman" w:cs="Times New Roman"/>
              </w:rPr>
            </w:pPr>
            <w:r w:rsidRPr="00100262">
              <w:rPr>
                <w:rFonts w:ascii="Times New Roman" w:hAnsi="Times New Roman" w:cs="Times New Roman"/>
                <w:b/>
              </w:rPr>
              <w:t xml:space="preserve">Assignment </w:t>
            </w:r>
          </w:p>
        </w:tc>
        <w:tc>
          <w:tcPr>
            <w:tcW w:w="2014" w:type="dxa"/>
            <w:tcBorders>
              <w:top w:val="single" w:sz="4" w:space="0" w:color="000000"/>
              <w:left w:val="single" w:sz="4" w:space="0" w:color="000000"/>
              <w:bottom w:val="single" w:sz="4" w:space="0" w:color="000000"/>
              <w:right w:val="single" w:sz="4" w:space="0" w:color="000000"/>
            </w:tcBorders>
          </w:tcPr>
          <w:p w14:paraId="3CBCBC6F" w14:textId="77777777" w:rsidR="00A84A60" w:rsidRPr="00100262" w:rsidRDefault="00A84A60" w:rsidP="00101AB3">
            <w:pPr>
              <w:spacing w:after="0" w:line="259" w:lineRule="auto"/>
              <w:ind w:left="0" w:firstLine="0"/>
              <w:rPr>
                <w:rFonts w:ascii="Times New Roman" w:hAnsi="Times New Roman" w:cs="Times New Roman"/>
              </w:rPr>
            </w:pPr>
            <w:r w:rsidRPr="00100262">
              <w:rPr>
                <w:rFonts w:ascii="Times New Roman" w:hAnsi="Times New Roman" w:cs="Times New Roman"/>
                <w:b/>
              </w:rPr>
              <w:t xml:space="preserve">Point Value </w:t>
            </w:r>
          </w:p>
        </w:tc>
      </w:tr>
      <w:tr w:rsidR="00A84A60" w:rsidRPr="0099274D" w14:paraId="016DF8E0"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2123F9CF" w14:textId="589EE662" w:rsidR="009E0808" w:rsidRPr="00100262" w:rsidRDefault="001E69F0" w:rsidP="00101AB3">
            <w:pPr>
              <w:spacing w:after="0" w:line="259" w:lineRule="auto"/>
              <w:ind w:left="2" w:firstLine="0"/>
              <w:rPr>
                <w:rFonts w:ascii="Times New Roman" w:hAnsi="Times New Roman" w:cs="Times New Roman"/>
              </w:rPr>
            </w:pPr>
            <w:r>
              <w:rPr>
                <w:rFonts w:ascii="Times New Roman" w:hAnsi="Times New Roman" w:cs="Times New Roman"/>
              </w:rPr>
              <w:t>Practice Online</w:t>
            </w:r>
            <w:r w:rsidR="00A84A60" w:rsidRPr="00100262">
              <w:rPr>
                <w:rFonts w:ascii="Times New Roman" w:hAnsi="Times New Roman" w:cs="Times New Roman"/>
              </w:rPr>
              <w:t xml:space="preserve"> Quizzes </w:t>
            </w:r>
          </w:p>
          <w:p w14:paraId="7C334A72" w14:textId="13E0F362" w:rsidR="00A84A60" w:rsidRPr="00100262" w:rsidRDefault="00572216" w:rsidP="00101AB3">
            <w:pPr>
              <w:spacing w:after="0" w:line="259" w:lineRule="auto"/>
              <w:ind w:left="2" w:firstLine="0"/>
              <w:rPr>
                <w:rFonts w:ascii="Times New Roman" w:hAnsi="Times New Roman" w:cs="Times New Roman"/>
              </w:rPr>
            </w:pPr>
            <w:r w:rsidRPr="00100262">
              <w:rPr>
                <w:rFonts w:ascii="Times New Roman" w:hAnsi="Times New Roman" w:cs="Times New Roman"/>
              </w:rPr>
              <w:t xml:space="preserve">(best </w:t>
            </w:r>
            <w:r w:rsidR="00F43A2D">
              <w:rPr>
                <w:rFonts w:ascii="Times New Roman" w:hAnsi="Times New Roman" w:cs="Times New Roman"/>
              </w:rPr>
              <w:t>2</w:t>
            </w:r>
            <w:r w:rsidR="00C95668">
              <w:rPr>
                <w:rFonts w:ascii="Times New Roman" w:hAnsi="Times New Roman" w:cs="Times New Roman"/>
              </w:rPr>
              <w:t>4</w:t>
            </w:r>
            <w:r w:rsidR="00F43A2D">
              <w:rPr>
                <w:rFonts w:ascii="Times New Roman" w:hAnsi="Times New Roman" w:cs="Times New Roman"/>
              </w:rPr>
              <w:t xml:space="preserve"> out of</w:t>
            </w:r>
            <w:r w:rsidRPr="00100262">
              <w:rPr>
                <w:rFonts w:ascii="Times New Roman" w:hAnsi="Times New Roman" w:cs="Times New Roman"/>
              </w:rPr>
              <w:t xml:space="preserve"> </w:t>
            </w:r>
            <w:proofErr w:type="gramStart"/>
            <w:r w:rsidR="00F43A2D">
              <w:rPr>
                <w:rFonts w:ascii="Times New Roman" w:hAnsi="Times New Roman" w:cs="Times New Roman"/>
              </w:rPr>
              <w:t xml:space="preserve">28 </w:t>
            </w:r>
            <w:r w:rsidRPr="00100262">
              <w:rPr>
                <w:rFonts w:ascii="Times New Roman" w:hAnsi="Times New Roman" w:cs="Times New Roman"/>
              </w:rPr>
              <w:t xml:space="preserve">@ </w:t>
            </w:r>
            <w:r w:rsidR="00C95668">
              <w:rPr>
                <w:rFonts w:ascii="Times New Roman" w:hAnsi="Times New Roman" w:cs="Times New Roman"/>
              </w:rPr>
              <w:t>.</w:t>
            </w:r>
            <w:r w:rsidR="00261A49">
              <w:rPr>
                <w:rFonts w:ascii="Times New Roman" w:hAnsi="Times New Roman" w:cs="Times New Roman"/>
              </w:rPr>
              <w:t>2</w:t>
            </w:r>
            <w:r w:rsidR="00C95668">
              <w:rPr>
                <w:rFonts w:ascii="Times New Roman" w:hAnsi="Times New Roman" w:cs="Times New Roman"/>
              </w:rPr>
              <w:t>5</w:t>
            </w:r>
            <w:r w:rsidRPr="00100262">
              <w:rPr>
                <w:rFonts w:ascii="Times New Roman" w:hAnsi="Times New Roman" w:cs="Times New Roman"/>
              </w:rPr>
              <w:t xml:space="preserve"> </w:t>
            </w:r>
            <w:r w:rsidR="00A84A60" w:rsidRPr="00100262">
              <w:rPr>
                <w:rFonts w:ascii="Times New Roman" w:hAnsi="Times New Roman" w:cs="Times New Roman"/>
              </w:rPr>
              <w:t>pt</w:t>
            </w:r>
            <w:proofErr w:type="gramEnd"/>
            <w:r w:rsidR="00F43A2D">
              <w:rPr>
                <w:rFonts w:ascii="Times New Roman" w:hAnsi="Times New Roman" w:cs="Times New Roman"/>
              </w:rPr>
              <w:t xml:space="preserve"> each</w:t>
            </w:r>
            <w:r w:rsidR="00A84A60" w:rsidRPr="00100262">
              <w:rPr>
                <w:rFonts w:ascii="Times New Roman" w:hAnsi="Times New Roman" w:cs="Times New Roman"/>
              </w:rPr>
              <w:t xml:space="preserve">) </w:t>
            </w:r>
          </w:p>
        </w:tc>
        <w:tc>
          <w:tcPr>
            <w:tcW w:w="2014" w:type="dxa"/>
            <w:tcBorders>
              <w:top w:val="single" w:sz="4" w:space="0" w:color="000000"/>
              <w:left w:val="single" w:sz="4" w:space="0" w:color="000000"/>
              <w:bottom w:val="single" w:sz="4" w:space="0" w:color="000000"/>
              <w:right w:val="single" w:sz="4" w:space="0" w:color="000000"/>
            </w:tcBorders>
          </w:tcPr>
          <w:p w14:paraId="56BBE5DB" w14:textId="570DBE96" w:rsidR="00A84A60" w:rsidRPr="00100262" w:rsidRDefault="00261A49" w:rsidP="00101AB3">
            <w:pPr>
              <w:spacing w:after="0" w:line="259" w:lineRule="auto"/>
              <w:ind w:left="0" w:firstLine="0"/>
              <w:rPr>
                <w:rFonts w:ascii="Times New Roman" w:hAnsi="Times New Roman" w:cs="Times New Roman"/>
              </w:rPr>
            </w:pPr>
            <w:r>
              <w:rPr>
                <w:rFonts w:ascii="Times New Roman" w:hAnsi="Times New Roman" w:cs="Times New Roman"/>
              </w:rPr>
              <w:t>6</w:t>
            </w:r>
          </w:p>
        </w:tc>
      </w:tr>
      <w:tr w:rsidR="00A84A60" w:rsidRPr="0099274D" w14:paraId="26EF8425" w14:textId="77777777" w:rsidTr="00164453">
        <w:trPr>
          <w:trHeight w:val="499"/>
        </w:trPr>
        <w:tc>
          <w:tcPr>
            <w:tcW w:w="4220" w:type="dxa"/>
            <w:tcBorders>
              <w:top w:val="single" w:sz="4" w:space="0" w:color="000000"/>
              <w:left w:val="single" w:sz="4" w:space="0" w:color="000000"/>
              <w:bottom w:val="single" w:sz="4" w:space="0" w:color="000000"/>
              <w:right w:val="single" w:sz="4" w:space="0" w:color="000000"/>
            </w:tcBorders>
          </w:tcPr>
          <w:p w14:paraId="72F15594" w14:textId="77777777" w:rsidR="009E0808" w:rsidRPr="00100262" w:rsidRDefault="00A84A60" w:rsidP="00101AB3">
            <w:pPr>
              <w:spacing w:after="0" w:line="259" w:lineRule="auto"/>
              <w:ind w:left="2" w:right="354" w:firstLine="0"/>
              <w:rPr>
                <w:rFonts w:ascii="Times New Roman" w:hAnsi="Times New Roman" w:cs="Times New Roman"/>
              </w:rPr>
            </w:pPr>
            <w:r w:rsidRPr="00100262">
              <w:rPr>
                <w:rFonts w:ascii="Times New Roman" w:hAnsi="Times New Roman" w:cs="Times New Roman"/>
              </w:rPr>
              <w:t xml:space="preserve">Sharing Practical Knowledge Reports  </w:t>
            </w:r>
          </w:p>
          <w:p w14:paraId="2F6D156A" w14:textId="3D72CCD4" w:rsidR="00A84A60" w:rsidRPr="00100262" w:rsidRDefault="00572216" w:rsidP="00101AB3">
            <w:pPr>
              <w:spacing w:after="0" w:line="259" w:lineRule="auto"/>
              <w:ind w:left="2" w:right="354" w:firstLine="0"/>
              <w:rPr>
                <w:rFonts w:ascii="Times New Roman" w:hAnsi="Times New Roman" w:cs="Times New Roman"/>
              </w:rPr>
            </w:pPr>
            <w:r w:rsidRPr="00100262">
              <w:rPr>
                <w:rFonts w:ascii="Times New Roman" w:hAnsi="Times New Roman" w:cs="Times New Roman"/>
              </w:rPr>
              <w:t xml:space="preserve">(best 6 of 7 @ </w:t>
            </w:r>
            <w:r w:rsidR="005553B7">
              <w:rPr>
                <w:rFonts w:ascii="Times New Roman" w:hAnsi="Times New Roman" w:cs="Times New Roman"/>
              </w:rPr>
              <w:t>4</w:t>
            </w:r>
            <w:r w:rsidR="00A84A60" w:rsidRPr="00100262">
              <w:rPr>
                <w:rFonts w:ascii="Times New Roman" w:hAnsi="Times New Roman" w:cs="Times New Roman"/>
              </w:rPr>
              <w:t xml:space="preserve">pts) </w:t>
            </w:r>
          </w:p>
        </w:tc>
        <w:tc>
          <w:tcPr>
            <w:tcW w:w="2014" w:type="dxa"/>
            <w:tcBorders>
              <w:top w:val="single" w:sz="4" w:space="0" w:color="000000"/>
              <w:left w:val="single" w:sz="4" w:space="0" w:color="000000"/>
              <w:bottom w:val="single" w:sz="4" w:space="0" w:color="000000"/>
              <w:right w:val="single" w:sz="4" w:space="0" w:color="000000"/>
            </w:tcBorders>
          </w:tcPr>
          <w:p w14:paraId="06DB5243" w14:textId="3C082F43" w:rsidR="00A84A60" w:rsidRPr="00100262" w:rsidRDefault="00155743" w:rsidP="00101AB3">
            <w:pPr>
              <w:spacing w:after="0" w:line="259" w:lineRule="auto"/>
              <w:ind w:left="0" w:firstLine="0"/>
              <w:rPr>
                <w:rFonts w:ascii="Times New Roman" w:hAnsi="Times New Roman" w:cs="Times New Roman"/>
              </w:rPr>
            </w:pPr>
            <w:r>
              <w:rPr>
                <w:rFonts w:ascii="Times New Roman" w:hAnsi="Times New Roman" w:cs="Times New Roman"/>
              </w:rPr>
              <w:t>24</w:t>
            </w:r>
          </w:p>
        </w:tc>
      </w:tr>
      <w:tr w:rsidR="000C6456" w:rsidRPr="0099274D" w14:paraId="7F5E0E3E" w14:textId="77777777" w:rsidTr="00164453">
        <w:trPr>
          <w:trHeight w:val="499"/>
        </w:trPr>
        <w:tc>
          <w:tcPr>
            <w:tcW w:w="4220" w:type="dxa"/>
            <w:tcBorders>
              <w:top w:val="single" w:sz="4" w:space="0" w:color="000000"/>
              <w:left w:val="single" w:sz="4" w:space="0" w:color="000000"/>
              <w:bottom w:val="single" w:sz="4" w:space="0" w:color="000000"/>
              <w:right w:val="single" w:sz="4" w:space="0" w:color="000000"/>
            </w:tcBorders>
          </w:tcPr>
          <w:p w14:paraId="0DA03855" w14:textId="10A110E3" w:rsidR="000C6456" w:rsidRPr="00100262" w:rsidRDefault="005A761E" w:rsidP="005A761E">
            <w:pPr>
              <w:spacing w:after="0" w:line="259" w:lineRule="auto"/>
              <w:ind w:left="2" w:right="354" w:firstLine="0"/>
              <w:rPr>
                <w:rFonts w:ascii="Times New Roman" w:hAnsi="Times New Roman" w:cs="Times New Roman"/>
              </w:rPr>
            </w:pPr>
            <w:r>
              <w:rPr>
                <w:rFonts w:ascii="Times New Roman" w:hAnsi="Times New Roman" w:cs="Times New Roman"/>
              </w:rPr>
              <w:t xml:space="preserve">Career-Focused Experiential Learning Assignments </w:t>
            </w:r>
            <w:r w:rsidR="00B33ACB" w:rsidRPr="00100262">
              <w:rPr>
                <w:rFonts w:ascii="Times New Roman" w:hAnsi="Times New Roman" w:cs="Times New Roman"/>
              </w:rPr>
              <w:t>(</w:t>
            </w:r>
            <w:r w:rsidR="00704BD2">
              <w:rPr>
                <w:rFonts w:ascii="Times New Roman" w:hAnsi="Times New Roman" w:cs="Times New Roman"/>
              </w:rPr>
              <w:t>4</w:t>
            </w:r>
            <w:r w:rsidR="00B33ACB" w:rsidRPr="00100262">
              <w:rPr>
                <w:rFonts w:ascii="Times New Roman" w:hAnsi="Times New Roman" w:cs="Times New Roman"/>
              </w:rPr>
              <w:t xml:space="preserve"> @ </w:t>
            </w:r>
            <w:r w:rsidR="004A6BFB">
              <w:rPr>
                <w:rFonts w:ascii="Times New Roman" w:hAnsi="Times New Roman" w:cs="Times New Roman"/>
              </w:rPr>
              <w:t>2-</w:t>
            </w:r>
            <w:r w:rsidR="00DB4324">
              <w:rPr>
                <w:rFonts w:ascii="Times New Roman" w:hAnsi="Times New Roman" w:cs="Times New Roman"/>
              </w:rPr>
              <w:t>5</w:t>
            </w:r>
            <w:r w:rsidR="000C6456" w:rsidRPr="00100262">
              <w:rPr>
                <w:rFonts w:ascii="Times New Roman" w:hAnsi="Times New Roman" w:cs="Times New Roman"/>
              </w:rPr>
              <w:t xml:space="preserve"> pts)</w:t>
            </w:r>
          </w:p>
        </w:tc>
        <w:tc>
          <w:tcPr>
            <w:tcW w:w="2014" w:type="dxa"/>
            <w:tcBorders>
              <w:top w:val="single" w:sz="4" w:space="0" w:color="000000"/>
              <w:left w:val="single" w:sz="4" w:space="0" w:color="000000"/>
              <w:bottom w:val="single" w:sz="4" w:space="0" w:color="000000"/>
              <w:right w:val="single" w:sz="4" w:space="0" w:color="000000"/>
            </w:tcBorders>
          </w:tcPr>
          <w:p w14:paraId="569DD0BF" w14:textId="75855C83" w:rsidR="000C6456" w:rsidRPr="00100262" w:rsidRDefault="00B33ACB" w:rsidP="00101AB3">
            <w:pPr>
              <w:spacing w:after="0" w:line="259" w:lineRule="auto"/>
              <w:ind w:left="0" w:firstLine="0"/>
              <w:rPr>
                <w:rFonts w:ascii="Times New Roman" w:hAnsi="Times New Roman" w:cs="Times New Roman"/>
              </w:rPr>
            </w:pPr>
            <w:r w:rsidRPr="00100262">
              <w:rPr>
                <w:rFonts w:ascii="Times New Roman" w:hAnsi="Times New Roman" w:cs="Times New Roman"/>
              </w:rPr>
              <w:t>1</w:t>
            </w:r>
            <w:r w:rsidR="00DB4324">
              <w:rPr>
                <w:rFonts w:ascii="Times New Roman" w:hAnsi="Times New Roman" w:cs="Times New Roman"/>
              </w:rPr>
              <w:t>5</w:t>
            </w:r>
          </w:p>
        </w:tc>
      </w:tr>
      <w:tr w:rsidR="00A84A60" w:rsidRPr="0099274D" w14:paraId="7A029730"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56555F14" w14:textId="5776589B" w:rsidR="00A84A60" w:rsidRPr="00100262" w:rsidRDefault="00B239F9" w:rsidP="00101AB3">
            <w:pPr>
              <w:spacing w:after="0" w:line="259" w:lineRule="auto"/>
              <w:ind w:left="2" w:firstLine="0"/>
              <w:rPr>
                <w:rFonts w:ascii="Times New Roman" w:hAnsi="Times New Roman" w:cs="Times New Roman"/>
              </w:rPr>
            </w:pPr>
            <w:r>
              <w:rPr>
                <w:rFonts w:ascii="Times New Roman" w:hAnsi="Times New Roman" w:cs="Times New Roman"/>
              </w:rPr>
              <w:t>In-Class Section Quizzes</w:t>
            </w:r>
            <w:r w:rsidR="00164453">
              <w:rPr>
                <w:rFonts w:ascii="Times New Roman" w:hAnsi="Times New Roman" w:cs="Times New Roman"/>
              </w:rPr>
              <w:t xml:space="preserve"> (</w:t>
            </w:r>
            <w:r w:rsidR="00701819">
              <w:rPr>
                <w:rFonts w:ascii="Times New Roman" w:hAnsi="Times New Roman" w:cs="Times New Roman"/>
              </w:rPr>
              <w:t>3</w:t>
            </w:r>
            <w:r w:rsidR="00164453">
              <w:rPr>
                <w:rFonts w:ascii="Times New Roman" w:hAnsi="Times New Roman" w:cs="Times New Roman"/>
              </w:rPr>
              <w:t xml:space="preserve"> @ 1</w:t>
            </w:r>
            <w:r w:rsidR="005553B7">
              <w:rPr>
                <w:rFonts w:ascii="Times New Roman" w:hAnsi="Times New Roman" w:cs="Times New Roman"/>
              </w:rPr>
              <w:t>8</w:t>
            </w:r>
            <w:r w:rsidR="00164453">
              <w:rPr>
                <w:rFonts w:ascii="Times New Roman" w:hAnsi="Times New Roman" w:cs="Times New Roman"/>
              </w:rPr>
              <w:t xml:space="preserve"> pts each)</w:t>
            </w:r>
          </w:p>
        </w:tc>
        <w:tc>
          <w:tcPr>
            <w:tcW w:w="2014" w:type="dxa"/>
            <w:tcBorders>
              <w:top w:val="single" w:sz="4" w:space="0" w:color="000000"/>
              <w:left w:val="single" w:sz="4" w:space="0" w:color="000000"/>
              <w:bottom w:val="single" w:sz="4" w:space="0" w:color="000000"/>
              <w:right w:val="single" w:sz="4" w:space="0" w:color="000000"/>
            </w:tcBorders>
          </w:tcPr>
          <w:p w14:paraId="242D542A" w14:textId="48695D37" w:rsidR="00A84A60" w:rsidRPr="00100262" w:rsidRDefault="005553B7" w:rsidP="00101AB3">
            <w:pPr>
              <w:spacing w:after="0" w:line="259" w:lineRule="auto"/>
              <w:ind w:left="0" w:firstLine="0"/>
              <w:rPr>
                <w:rFonts w:ascii="Times New Roman" w:hAnsi="Times New Roman" w:cs="Times New Roman"/>
              </w:rPr>
            </w:pPr>
            <w:r>
              <w:rPr>
                <w:rFonts w:ascii="Times New Roman" w:hAnsi="Times New Roman" w:cs="Times New Roman"/>
              </w:rPr>
              <w:t>54</w:t>
            </w:r>
          </w:p>
        </w:tc>
      </w:tr>
      <w:tr w:rsidR="009E0808" w:rsidRPr="0099274D" w14:paraId="43B5107F"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506EF4A9" w14:textId="77777777" w:rsidR="009E0808" w:rsidRPr="00100262" w:rsidRDefault="009E0808" w:rsidP="00101AB3">
            <w:pPr>
              <w:spacing w:after="0" w:line="259" w:lineRule="auto"/>
              <w:ind w:left="2" w:firstLine="0"/>
              <w:rPr>
                <w:rFonts w:ascii="Times New Roman" w:hAnsi="Times New Roman" w:cs="Times New Roman"/>
              </w:rPr>
            </w:pPr>
            <w:r w:rsidRPr="00100262">
              <w:rPr>
                <w:rFonts w:ascii="Times New Roman" w:hAnsi="Times New Roman" w:cs="Times New Roman"/>
              </w:rPr>
              <w:t>“Getting to Know You” Post</w:t>
            </w:r>
          </w:p>
        </w:tc>
        <w:tc>
          <w:tcPr>
            <w:tcW w:w="2014" w:type="dxa"/>
            <w:tcBorders>
              <w:top w:val="single" w:sz="4" w:space="0" w:color="000000"/>
              <w:left w:val="single" w:sz="4" w:space="0" w:color="000000"/>
              <w:bottom w:val="single" w:sz="4" w:space="0" w:color="000000"/>
              <w:right w:val="single" w:sz="4" w:space="0" w:color="000000"/>
            </w:tcBorders>
          </w:tcPr>
          <w:p w14:paraId="4BACEAB5" w14:textId="77777777" w:rsidR="009E0808" w:rsidRPr="00100262" w:rsidRDefault="009E0808" w:rsidP="00101AB3">
            <w:pPr>
              <w:spacing w:after="0" w:line="259" w:lineRule="auto"/>
              <w:ind w:left="0" w:firstLine="0"/>
              <w:rPr>
                <w:rFonts w:ascii="Times New Roman" w:hAnsi="Times New Roman" w:cs="Times New Roman"/>
              </w:rPr>
            </w:pPr>
            <w:r w:rsidRPr="00100262">
              <w:rPr>
                <w:rFonts w:ascii="Times New Roman" w:hAnsi="Times New Roman" w:cs="Times New Roman"/>
              </w:rPr>
              <w:t>1</w:t>
            </w:r>
          </w:p>
        </w:tc>
      </w:tr>
      <w:tr w:rsidR="00DC562D" w:rsidRPr="0099274D" w14:paraId="23B84E25"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1446C3D0" w14:textId="77777777" w:rsidR="00DC562D" w:rsidRPr="00100262" w:rsidRDefault="00DC562D" w:rsidP="00101AB3">
            <w:pPr>
              <w:spacing w:after="0" w:line="259" w:lineRule="auto"/>
              <w:ind w:left="2" w:firstLine="0"/>
              <w:rPr>
                <w:rFonts w:ascii="Times New Roman" w:hAnsi="Times New Roman" w:cs="Times New Roman"/>
              </w:rPr>
            </w:pPr>
            <w:r w:rsidRPr="00100262">
              <w:rPr>
                <w:rFonts w:ascii="Times New Roman" w:hAnsi="Times New Roman" w:cs="Times New Roman"/>
              </w:rPr>
              <w:t>Extra Credit</w:t>
            </w:r>
          </w:p>
        </w:tc>
        <w:tc>
          <w:tcPr>
            <w:tcW w:w="2014" w:type="dxa"/>
            <w:tcBorders>
              <w:top w:val="single" w:sz="4" w:space="0" w:color="000000"/>
              <w:left w:val="single" w:sz="4" w:space="0" w:color="000000"/>
              <w:bottom w:val="single" w:sz="4" w:space="0" w:color="000000"/>
              <w:right w:val="single" w:sz="4" w:space="0" w:color="000000"/>
            </w:tcBorders>
          </w:tcPr>
          <w:p w14:paraId="79D2B6B6" w14:textId="77777777" w:rsidR="00DC562D" w:rsidRPr="00100262" w:rsidRDefault="00DC562D" w:rsidP="00101AB3">
            <w:pPr>
              <w:spacing w:after="0" w:line="259" w:lineRule="auto"/>
              <w:ind w:left="0" w:firstLine="0"/>
              <w:rPr>
                <w:rFonts w:ascii="Times New Roman" w:hAnsi="Times New Roman" w:cs="Times New Roman"/>
              </w:rPr>
            </w:pPr>
            <w:r w:rsidRPr="00100262">
              <w:rPr>
                <w:rFonts w:ascii="Times New Roman" w:hAnsi="Times New Roman" w:cs="Times New Roman"/>
              </w:rPr>
              <w:t>(3)</w:t>
            </w:r>
          </w:p>
        </w:tc>
      </w:tr>
      <w:tr w:rsidR="00A84A60" w:rsidRPr="0099274D" w14:paraId="3CC6EF39" w14:textId="77777777" w:rsidTr="00164453">
        <w:trPr>
          <w:trHeight w:val="298"/>
        </w:trPr>
        <w:tc>
          <w:tcPr>
            <w:tcW w:w="4220" w:type="dxa"/>
            <w:tcBorders>
              <w:top w:val="single" w:sz="4" w:space="0" w:color="000000"/>
              <w:left w:val="single" w:sz="4" w:space="0" w:color="000000"/>
              <w:bottom w:val="single" w:sz="4" w:space="0" w:color="000000"/>
              <w:right w:val="single" w:sz="4" w:space="0" w:color="000000"/>
            </w:tcBorders>
          </w:tcPr>
          <w:p w14:paraId="709A95D0" w14:textId="77777777" w:rsidR="00A84A60" w:rsidRPr="00100262" w:rsidRDefault="00A84A60" w:rsidP="00101AB3">
            <w:pPr>
              <w:spacing w:after="0" w:line="259" w:lineRule="auto"/>
              <w:ind w:left="2" w:firstLine="0"/>
              <w:rPr>
                <w:rFonts w:ascii="Times New Roman" w:hAnsi="Times New Roman" w:cs="Times New Roman"/>
              </w:rPr>
            </w:pPr>
            <w:r w:rsidRPr="00100262">
              <w:rPr>
                <w:rFonts w:ascii="Times New Roman" w:hAnsi="Times New Roman" w:cs="Times New Roman"/>
                <w:b/>
              </w:rPr>
              <w:t xml:space="preserve">Total </w:t>
            </w:r>
          </w:p>
        </w:tc>
        <w:tc>
          <w:tcPr>
            <w:tcW w:w="2014" w:type="dxa"/>
            <w:tcBorders>
              <w:top w:val="single" w:sz="4" w:space="0" w:color="000000"/>
              <w:left w:val="single" w:sz="4" w:space="0" w:color="000000"/>
              <w:bottom w:val="single" w:sz="4" w:space="0" w:color="000000"/>
              <w:right w:val="single" w:sz="4" w:space="0" w:color="000000"/>
            </w:tcBorders>
          </w:tcPr>
          <w:p w14:paraId="75724B7D" w14:textId="101F17CE" w:rsidR="00A84A60" w:rsidRPr="00100262" w:rsidRDefault="00BB0C97" w:rsidP="00101AB3">
            <w:pPr>
              <w:spacing w:after="0" w:line="259" w:lineRule="auto"/>
              <w:ind w:left="0" w:firstLine="0"/>
              <w:rPr>
                <w:rFonts w:ascii="Times New Roman" w:hAnsi="Times New Roman" w:cs="Times New Roman"/>
              </w:rPr>
            </w:pPr>
            <w:r w:rsidRPr="00100262">
              <w:rPr>
                <w:rFonts w:ascii="Times New Roman" w:hAnsi="Times New Roman" w:cs="Times New Roman"/>
                <w:b/>
              </w:rPr>
              <w:t xml:space="preserve">100 </w:t>
            </w:r>
          </w:p>
        </w:tc>
      </w:tr>
    </w:tbl>
    <w:p w14:paraId="36D43E71" w14:textId="77777777" w:rsidR="00A84A60" w:rsidRPr="0099274D" w:rsidRDefault="00A84A60" w:rsidP="00A84A60">
      <w:pPr>
        <w:spacing w:after="39" w:line="259" w:lineRule="auto"/>
        <w:ind w:left="0" w:firstLine="0"/>
        <w:rPr>
          <w:rFonts w:ascii="Times New Roman" w:hAnsi="Times New Roman" w:cs="Times New Roman"/>
        </w:rPr>
      </w:pPr>
      <w:r w:rsidRPr="0099274D">
        <w:rPr>
          <w:rFonts w:ascii="Times New Roman" w:hAnsi="Times New Roman" w:cs="Times New Roman"/>
          <w:sz w:val="20"/>
        </w:rPr>
        <w:t xml:space="preserve"> </w:t>
      </w:r>
    </w:p>
    <w:p w14:paraId="076C3BA3" w14:textId="77777777" w:rsidR="00A84A60" w:rsidRPr="0099274D" w:rsidRDefault="00A84A60" w:rsidP="00A84A60">
      <w:pPr>
        <w:spacing w:after="242"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71BE3D0B" wp14:editId="2A38B5B9">
                <wp:extent cx="6014593" cy="231648"/>
                <wp:effectExtent l="0" t="0" r="0" b="0"/>
                <wp:docPr id="16989" name="Group 1698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270" name="Rectangle 1270"/>
                        <wps:cNvSpPr/>
                        <wps:spPr>
                          <a:xfrm>
                            <a:off x="51816" y="60960"/>
                            <a:ext cx="2336739" cy="189937"/>
                          </a:xfrm>
                          <a:prstGeom prst="rect">
                            <a:avLst/>
                          </a:prstGeom>
                          <a:ln>
                            <a:noFill/>
                          </a:ln>
                        </wps:spPr>
                        <wps:txbx>
                          <w:txbxContent>
                            <w:p w14:paraId="393A8451" w14:textId="77777777" w:rsidR="00200FA1" w:rsidRPr="007903BB" w:rsidRDefault="00200FA1" w:rsidP="00A84A60">
                              <w:pPr>
                                <w:spacing w:after="160" w:line="259" w:lineRule="auto"/>
                                <w:ind w:left="0" w:firstLine="0"/>
                                <w:rPr>
                                  <w:rFonts w:ascii="Times New Roman" w:hAnsi="Times New Roman" w:cs="Times New Roman"/>
                                  <w:sz w:val="24"/>
                                  <w:szCs w:val="24"/>
                                </w:rPr>
                              </w:pPr>
                              <w:r w:rsidRPr="007903BB">
                                <w:rPr>
                                  <w:rFonts w:ascii="Times New Roman" w:hAnsi="Times New Roman" w:cs="Times New Roman"/>
                                  <w:color w:val="243F60"/>
                                  <w:sz w:val="24"/>
                                  <w:szCs w:val="24"/>
                                </w:rPr>
                                <w:t>TECHNOLOGY COMPONENT</w:t>
                              </w:r>
                            </w:p>
                          </w:txbxContent>
                        </wps:txbx>
                        <wps:bodyPr horzOverflow="overflow" vert="horz" lIns="0" tIns="0" rIns="0" bIns="0" rtlCol="0">
                          <a:noAutofit/>
                        </wps:bodyPr>
                      </wps:wsp>
                      <wps:wsp>
                        <wps:cNvPr id="1271" name="Rectangle 1271"/>
                        <wps:cNvSpPr/>
                        <wps:spPr>
                          <a:xfrm>
                            <a:off x="1821510" y="60960"/>
                            <a:ext cx="42144" cy="189937"/>
                          </a:xfrm>
                          <a:prstGeom prst="rect">
                            <a:avLst/>
                          </a:prstGeom>
                          <a:ln>
                            <a:noFill/>
                          </a:ln>
                        </wps:spPr>
                        <wps:txbx>
                          <w:txbxContent>
                            <w:p w14:paraId="488E7ED2" w14:textId="77777777" w:rsidR="00200FA1" w:rsidRPr="0099274D" w:rsidRDefault="00200FA1" w:rsidP="00A84A60">
                              <w:pPr>
                                <w:spacing w:after="160" w:line="259" w:lineRule="auto"/>
                                <w:ind w:left="0" w:firstLine="0"/>
                              </w:pPr>
                              <w:r w:rsidRPr="0099274D">
                                <w:rPr>
                                  <w:b/>
                                  <w:color w:val="243F60"/>
                                </w:rPr>
                                <w:t xml:space="preserve"> </w:t>
                              </w:r>
                            </w:p>
                          </w:txbxContent>
                        </wps:txbx>
                        <wps:bodyPr horzOverflow="overflow" vert="horz" lIns="0" tIns="0" rIns="0" bIns="0" rtlCol="0">
                          <a:noAutofit/>
                        </wps:bodyPr>
                      </wps:wsp>
                      <wps:wsp>
                        <wps:cNvPr id="17835" name="Shape 1783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6" name="Shape 17836"/>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37" name="Shape 17837"/>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71BE3D0B" id="Group 16989" o:spid="_x0000_s1038" style="width:473.6pt;height:18.25pt;mso-position-horizontal-relative:char;mso-position-vertical-relative:line"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">
                <v:rect id="Rectangle 1270" o:spid="_x0000_s1039" style="position:absolute;left:518;top:609;width:23367;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" filled="f" stroked="f">
                  <v:textbox inset="0,0,0,0">
                    <w:txbxContent>
                      <w:p w14:paraId="393A8451" w14:textId="77777777" w:rsidR="00200FA1" w:rsidRPr="007903BB" w:rsidRDefault="00200FA1" w:rsidP="00A84A60">
                        <w:pPr>
                          <w:spacing w:after="160" w:line="259" w:lineRule="auto"/>
                          <w:ind w:left="0" w:firstLine="0"/>
                          <w:rPr>
                            <w:rFonts w:ascii="Times New Roman" w:hAnsi="Times New Roman" w:cs="Times New Roman"/>
                            <w:sz w:val="24"/>
                            <w:szCs w:val="24"/>
                          </w:rPr>
                        </w:pPr>
                        <w:r w:rsidRPr="007903BB">
                          <w:rPr>
                            <w:rFonts w:ascii="Times New Roman" w:hAnsi="Times New Roman" w:cs="Times New Roman"/>
                            <w:color w:val="243F60"/>
                            <w:sz w:val="24"/>
                            <w:szCs w:val="24"/>
                          </w:rPr>
                          <w:t>TECHNOLOGY COMPONENT</w:t>
                        </w:r>
                      </w:p>
                    </w:txbxContent>
                  </v:textbox>
                </v:rect>
                <v:rect id="Rectangle 1271" o:spid="_x0000_s1040" style="position:absolute;left:18215;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" filled="f" stroked="f">
                  <v:textbox inset="0,0,0,0">
                    <w:txbxContent>
                      <w:p w14:paraId="488E7ED2" w14:textId="77777777" w:rsidR="00200FA1" w:rsidRPr="0099274D" w:rsidRDefault="00200FA1" w:rsidP="00A84A60">
                        <w:pPr>
                          <w:spacing w:after="160" w:line="259" w:lineRule="auto"/>
                          <w:ind w:left="0" w:firstLine="0"/>
                        </w:pPr>
                        <w:r w:rsidRPr="0099274D">
                          <w:rPr>
                            <w:b/>
                            <w:color w:val="243F60"/>
                          </w:rPr>
                          <w:t xml:space="preserve"> </w:t>
                        </w:r>
                      </w:p>
                    </w:txbxContent>
                  </v:textbox>
                </v:rect>
                <v:shape id="Shape 17835" o:spid="_x0000_s104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" path="m,l9144,r,9144l,9144,,e" fillcolor="#4f81bd" stroked="f" strokeweight="0">
                  <v:stroke miterlimit="83231f" joinstyle="miter"/>
                  <v:path arrowok="t" textboxrect="0,0,9144,9144"/>
                </v:shape>
                <v:shape id="Shape 17836" o:spid="_x0000_s1042"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" path="m,l6005449,r,9144l,9144,,e" fillcolor="#4f81bd" stroked="f" strokeweight="0">
                  <v:stroke miterlimit="83231f" joinstyle="miter"/>
                  <v:path arrowok="t" textboxrect="0,0,6005449,9144"/>
                </v:shape>
                <v:shape id="Shape 17837" o:spid="_x0000_s1043"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5E3893BC" w14:textId="393522B7" w:rsidR="00A84A60" w:rsidRPr="0099274D" w:rsidRDefault="00A84A60" w:rsidP="00A84A60">
      <w:pPr>
        <w:spacing w:after="205"/>
        <w:ind w:left="-5"/>
        <w:rPr>
          <w:rFonts w:ascii="Times New Roman" w:hAnsi="Times New Roman" w:cs="Times New Roman"/>
        </w:rPr>
      </w:pPr>
      <w:r w:rsidRPr="0099274D">
        <w:rPr>
          <w:rFonts w:ascii="Times New Roman" w:hAnsi="Times New Roman" w:cs="Times New Roman"/>
        </w:rPr>
        <w:t>Please note this course is offered entirely o</w:t>
      </w:r>
      <w:r w:rsidR="00610321">
        <w:rPr>
          <w:rFonts w:ascii="Times New Roman" w:hAnsi="Times New Roman" w:cs="Times New Roman"/>
        </w:rPr>
        <w:t>nline administered through Canvas</w:t>
      </w:r>
      <w:r w:rsidR="009E0808" w:rsidRPr="0099274D">
        <w:rPr>
          <w:rFonts w:ascii="Times New Roman" w:hAnsi="Times New Roman" w:cs="Times New Roman"/>
        </w:rPr>
        <w:t xml:space="preserve">. </w:t>
      </w:r>
      <w:r w:rsidRPr="0099274D">
        <w:rPr>
          <w:rFonts w:ascii="Times New Roman" w:hAnsi="Times New Roman" w:cs="Times New Roman"/>
        </w:rPr>
        <w:t xml:space="preserve">It is your responsibility to ensure you have regular and reliable access to computing facilities sufficient to the needs of this course. Technical problems must be reported to me at your earliest encounter </w:t>
      </w:r>
      <w:proofErr w:type="gramStart"/>
      <w:r w:rsidRPr="0099274D">
        <w:rPr>
          <w:rFonts w:ascii="Times New Roman" w:hAnsi="Times New Roman" w:cs="Times New Roman"/>
        </w:rPr>
        <w:t>of</w:t>
      </w:r>
      <w:proofErr w:type="gramEnd"/>
      <w:r w:rsidRPr="0099274D">
        <w:rPr>
          <w:rFonts w:ascii="Times New Roman" w:hAnsi="Times New Roman" w:cs="Times New Roman"/>
        </w:rPr>
        <w:t xml:space="preserve"> the problem. If the problem is </w:t>
      </w:r>
      <w:r w:rsidRPr="0099274D">
        <w:rPr>
          <w:rFonts w:ascii="Times New Roman" w:hAnsi="Times New Roman" w:cs="Times New Roman"/>
        </w:rPr>
        <w:lastRenderedPageBreak/>
        <w:t>more complex than instructor skills allow, you must address your problem to the</w:t>
      </w:r>
      <w:r w:rsidR="001D3A0F">
        <w:rPr>
          <w:rFonts w:ascii="Times New Roman" w:hAnsi="Times New Roman" w:cs="Times New Roman"/>
        </w:rPr>
        <w:t xml:space="preserve"> Information Resources and Technology service desk: </w:t>
      </w:r>
      <w:hyperlink r:id="rId16" w:history="1">
        <w:r w:rsidR="001D3A0F" w:rsidRPr="003B4FA5">
          <w:rPr>
            <w:rStyle w:val="Hyperlink"/>
            <w:rFonts w:ascii="Times New Roman" w:hAnsi="Times New Roman" w:cs="Times New Roman"/>
          </w:rPr>
          <w:t>servicedesk@csus.edu</w:t>
        </w:r>
      </w:hyperlink>
      <w:r w:rsidR="001D3A0F">
        <w:rPr>
          <w:rFonts w:ascii="Times New Roman" w:hAnsi="Times New Roman" w:cs="Times New Roman"/>
        </w:rPr>
        <w:t xml:space="preserve"> or (916) 278-7337</w:t>
      </w:r>
      <w:r w:rsidRPr="0099274D">
        <w:rPr>
          <w:rFonts w:ascii="Times New Roman" w:hAnsi="Times New Roman" w:cs="Times New Roman"/>
        </w:rPr>
        <w:t xml:space="preserve">.  </w:t>
      </w:r>
    </w:p>
    <w:p w14:paraId="3B8883FD" w14:textId="254F2518" w:rsidR="009E0808" w:rsidRPr="0099274D" w:rsidRDefault="00A84A60" w:rsidP="009E0808">
      <w:pPr>
        <w:spacing w:after="0" w:line="275" w:lineRule="auto"/>
        <w:ind w:left="0" w:right="16" w:firstLine="0"/>
        <w:jc w:val="both"/>
        <w:rPr>
          <w:rFonts w:ascii="Times New Roman" w:hAnsi="Times New Roman" w:cs="Times New Roman"/>
        </w:rPr>
      </w:pPr>
      <w:r w:rsidRPr="0099274D">
        <w:rPr>
          <w:rFonts w:ascii="Times New Roman" w:hAnsi="Times New Roman" w:cs="Times New Roman"/>
        </w:rPr>
        <w:t>Consistent with Sacramento State’s efforts to enhance student learning, foster honesty, and maintain integrity in our academic processes, this course will use a tool called Turnitin to compare a student’s work with an extensive database of prior publications and papers, providing links to possible matches and a ‘similarity score’. All submissions to this course will be checked for originality using this tool</w:t>
      </w:r>
      <w:r w:rsidR="00561C5C">
        <w:rPr>
          <w:rFonts w:ascii="Times New Roman" w:hAnsi="Times New Roman" w:cs="Times New Roman"/>
        </w:rPr>
        <w:t xml:space="preserve"> and other </w:t>
      </w:r>
      <w:r w:rsidR="002F308B">
        <w:rPr>
          <w:rFonts w:ascii="Times New Roman" w:hAnsi="Times New Roman" w:cs="Times New Roman"/>
        </w:rPr>
        <w:t>online detection tools.</w:t>
      </w:r>
    </w:p>
    <w:p w14:paraId="7F3C61F0" w14:textId="77777777" w:rsidR="00A84A60" w:rsidRPr="0099274D" w:rsidRDefault="00A84A60" w:rsidP="00BB0C97">
      <w:pPr>
        <w:spacing w:after="0" w:line="275" w:lineRule="auto"/>
        <w:ind w:left="0" w:right="16" w:firstLine="0"/>
        <w:jc w:val="both"/>
        <w:rPr>
          <w:rFonts w:ascii="Times New Roman" w:hAnsi="Times New Roman" w:cs="Times New Roman"/>
        </w:rPr>
      </w:pPr>
      <w:r w:rsidRPr="0099274D">
        <w:rPr>
          <w:rFonts w:ascii="Times New Roman" w:hAnsi="Times New Roman" w:cs="Times New Roman"/>
          <w:b/>
          <w:i/>
        </w:rPr>
        <w:t xml:space="preserve">  </w:t>
      </w:r>
    </w:p>
    <w:p w14:paraId="4A863D02" w14:textId="77777777" w:rsidR="00A84A60" w:rsidRPr="00C5633D" w:rsidRDefault="00A84A60" w:rsidP="00A84A60">
      <w:pPr>
        <w:spacing w:after="242" w:line="259" w:lineRule="auto"/>
        <w:ind w:left="-82" w:right="-31" w:firstLine="0"/>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inline distT="0" distB="0" distL="0" distR="0" wp14:anchorId="5CA0553E" wp14:editId="0DF31FF7">
                <wp:extent cx="6014593" cy="250897"/>
                <wp:effectExtent l="0" t="0" r="0" b="0"/>
                <wp:docPr id="15678" name="Group 15678"/>
                <wp:cNvGraphicFramePr/>
                <a:graphic xmlns:a="http://schemas.openxmlformats.org/drawingml/2006/main">
                  <a:graphicData uri="http://schemas.microsoft.com/office/word/2010/wordprocessingGroup">
                    <wpg:wgp>
                      <wpg:cNvGrpSpPr/>
                      <wpg:grpSpPr>
                        <a:xfrm>
                          <a:off x="0" y="0"/>
                          <a:ext cx="6014593" cy="250897"/>
                          <a:chOff x="0" y="0"/>
                          <a:chExt cx="6014593" cy="250897"/>
                        </a:xfrm>
                      </wpg:grpSpPr>
                      <wps:wsp>
                        <wps:cNvPr id="1398" name="Rectangle 1398"/>
                        <wps:cNvSpPr/>
                        <wps:spPr>
                          <a:xfrm>
                            <a:off x="51812" y="19050"/>
                            <a:ext cx="2981900" cy="231775"/>
                          </a:xfrm>
                          <a:prstGeom prst="rect">
                            <a:avLst/>
                          </a:prstGeom>
                          <a:ln>
                            <a:noFill/>
                          </a:ln>
                        </wps:spPr>
                        <wps:txbx>
                          <w:txbxContent>
                            <w:p w14:paraId="3C9D2BE2" w14:textId="4E897FE3" w:rsidR="00200FA1" w:rsidRPr="00C5633D" w:rsidRDefault="00200FA1" w:rsidP="00A84A60">
                              <w:pPr>
                                <w:spacing w:after="160" w:line="259" w:lineRule="auto"/>
                                <w:ind w:left="0" w:firstLine="0"/>
                                <w:rPr>
                                  <w:rFonts w:ascii="Times New Roman" w:hAnsi="Times New Roman" w:cs="Times New Roman"/>
                                  <w:sz w:val="24"/>
                                  <w:szCs w:val="24"/>
                                </w:rPr>
                              </w:pPr>
                              <w:r w:rsidRPr="00797C4F">
                                <w:rPr>
                                  <w:rFonts w:ascii="Times New Roman" w:hAnsi="Times New Roman" w:cs="Times New Roman"/>
                                  <w:color w:val="243F60"/>
                                </w:rPr>
                                <w:t>“</w:t>
                              </w:r>
                              <w:r w:rsidRPr="00C5633D">
                                <w:rPr>
                                  <w:rFonts w:ascii="Times New Roman" w:hAnsi="Times New Roman" w:cs="Times New Roman"/>
                                  <w:color w:val="243F60"/>
                                  <w:sz w:val="24"/>
                                  <w:szCs w:val="24"/>
                                </w:rPr>
                                <w:t>GETTING TO KNOW YOU” POST (1</w:t>
                              </w:r>
                              <w:r w:rsidR="00D17505">
                                <w:rPr>
                                  <w:rFonts w:ascii="Times New Roman" w:hAnsi="Times New Roman" w:cs="Times New Roman"/>
                                  <w:color w:val="243F60"/>
                                  <w:sz w:val="24"/>
                                  <w:szCs w:val="24"/>
                                </w:rPr>
                                <w:t xml:space="preserve"> </w:t>
                              </w:r>
                              <w:r w:rsidRPr="00C5633D">
                                <w:rPr>
                                  <w:rFonts w:ascii="Times New Roman" w:hAnsi="Times New Roman" w:cs="Times New Roman"/>
                                  <w:color w:val="243F60"/>
                                  <w:sz w:val="24"/>
                                  <w:szCs w:val="24"/>
                                </w:rPr>
                                <w:t>PT)</w:t>
                              </w:r>
                            </w:p>
                          </w:txbxContent>
                        </wps:txbx>
                        <wps:bodyPr horzOverflow="overflow" vert="horz" lIns="0" tIns="0" rIns="0" bIns="0" rtlCol="0">
                          <a:noAutofit/>
                        </wps:bodyPr>
                      </wps:wsp>
                      <wps:wsp>
                        <wps:cNvPr id="1400" name="Rectangle 1400"/>
                        <wps:cNvSpPr/>
                        <wps:spPr>
                          <a:xfrm>
                            <a:off x="2772486" y="60960"/>
                            <a:ext cx="42143" cy="189937"/>
                          </a:xfrm>
                          <a:prstGeom prst="rect">
                            <a:avLst/>
                          </a:prstGeom>
                          <a:ln>
                            <a:noFill/>
                          </a:ln>
                        </wps:spPr>
                        <wps:txbx>
                          <w:txbxContent>
                            <w:p w14:paraId="1ECCB4FC"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53" name="Shape 1785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54" name="Shape 1785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55" name="Shape 17855"/>
                        <wps:cNvSpPr/>
                        <wps:spPr>
                          <a:xfrm>
                            <a:off x="0" y="9144"/>
                            <a:ext cx="9144" cy="220980"/>
                          </a:xfrm>
                          <a:custGeom>
                            <a:avLst/>
                            <a:gdLst/>
                            <a:ahLst/>
                            <a:cxnLst/>
                            <a:rect l="0" t="0" r="0" b="0"/>
                            <a:pathLst>
                              <a:path w="9144" h="220980">
                                <a:moveTo>
                                  <a:pt x="0" y="0"/>
                                </a:moveTo>
                                <a:lnTo>
                                  <a:pt x="9144" y="0"/>
                                </a:lnTo>
                                <a:lnTo>
                                  <a:pt x="9144" y="220980"/>
                                </a:lnTo>
                                <a:lnTo>
                                  <a:pt x="0" y="220980"/>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5CA0553E" id="Group 15678" o:spid="_x0000_s1044" style="width:473.6pt;height:19.75pt;mso-position-horizontal-relative:char;mso-position-vertical-relative:line" coordsize="60145,25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">
                <v:rect id="Rectangle 1398" o:spid="_x0000_s1045" style="position:absolute;left:518;top:190;width:29819;height:2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" filled="f" stroked="f">
                  <v:textbox inset="0,0,0,0">
                    <w:txbxContent>
                      <w:p w14:paraId="3C9D2BE2" w14:textId="4E897FE3" w:rsidR="00200FA1" w:rsidRPr="00C5633D" w:rsidRDefault="00200FA1" w:rsidP="00A84A60">
                        <w:pPr>
                          <w:spacing w:after="160" w:line="259" w:lineRule="auto"/>
                          <w:ind w:left="0" w:firstLine="0"/>
                          <w:rPr>
                            <w:rFonts w:ascii="Times New Roman" w:hAnsi="Times New Roman" w:cs="Times New Roman"/>
                            <w:sz w:val="24"/>
                            <w:szCs w:val="24"/>
                          </w:rPr>
                        </w:pPr>
                        <w:r w:rsidRPr="00797C4F">
                          <w:rPr>
                            <w:rFonts w:ascii="Times New Roman" w:hAnsi="Times New Roman" w:cs="Times New Roman"/>
                            <w:color w:val="243F60"/>
                          </w:rPr>
                          <w:t>“</w:t>
                        </w:r>
                        <w:r w:rsidRPr="00C5633D">
                          <w:rPr>
                            <w:rFonts w:ascii="Times New Roman" w:hAnsi="Times New Roman" w:cs="Times New Roman"/>
                            <w:color w:val="243F60"/>
                            <w:sz w:val="24"/>
                            <w:szCs w:val="24"/>
                          </w:rPr>
                          <w:t>GETTING TO KNOW YOU” POST (1</w:t>
                        </w:r>
                        <w:r w:rsidR="00D17505">
                          <w:rPr>
                            <w:rFonts w:ascii="Times New Roman" w:hAnsi="Times New Roman" w:cs="Times New Roman"/>
                            <w:color w:val="243F60"/>
                            <w:sz w:val="24"/>
                            <w:szCs w:val="24"/>
                          </w:rPr>
                          <w:t xml:space="preserve"> </w:t>
                        </w:r>
                        <w:r w:rsidRPr="00C5633D">
                          <w:rPr>
                            <w:rFonts w:ascii="Times New Roman" w:hAnsi="Times New Roman" w:cs="Times New Roman"/>
                            <w:color w:val="243F60"/>
                            <w:sz w:val="24"/>
                            <w:szCs w:val="24"/>
                          </w:rPr>
                          <w:t>PT)</w:t>
                        </w:r>
                      </w:p>
                    </w:txbxContent>
                  </v:textbox>
                </v:rect>
                <v:rect id="Rectangle 1400" o:spid="_x0000_s1046" style="position:absolute;left:27724;top:609;width:422;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" filled="f" stroked="f">
                  <v:textbox inset="0,0,0,0">
                    <w:txbxContent>
                      <w:p w14:paraId="1ECCB4FC" w14:textId="77777777" w:rsidR="00200FA1" w:rsidRDefault="00200FA1" w:rsidP="00A84A60">
                        <w:pPr>
                          <w:spacing w:after="160" w:line="259" w:lineRule="auto"/>
                          <w:ind w:left="0" w:firstLine="0"/>
                        </w:pPr>
                        <w:r>
                          <w:rPr>
                            <w:color w:val="243F60"/>
                          </w:rPr>
                          <w:t xml:space="preserve"> </w:t>
                        </w:r>
                      </w:p>
                    </w:txbxContent>
                  </v:textbox>
                </v:rect>
                <v:shape id="Shape 17853" o:spid="_x0000_s104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" path="m,l9144,r,9144l,9144,,e" fillcolor="#4f81bd" stroked="f" strokeweight="0">
                  <v:stroke miterlimit="83231f" joinstyle="miter"/>
                  <v:path arrowok="t" textboxrect="0,0,9144,9144"/>
                </v:shape>
                <v:shape id="Shape 17854" o:spid="_x0000_s104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" path="m,l6005449,r,9144l,9144,,e" fillcolor="#4f81bd" stroked="f" strokeweight="0">
                  <v:stroke miterlimit="83231f" joinstyle="miter"/>
                  <v:path arrowok="t" textboxrect="0,0,6005449,9144"/>
                </v:shape>
                <v:shape id="Shape 17855" o:spid="_x0000_s1049" style="position:absolute;top:91;width:91;height:2210;visibility:visible;mso-wrap-style:square;v-text-anchor:top" coordsize="9144,220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" path="m,l9144,r,220980l,220980,,e" fillcolor="#4f81bd" stroked="f" strokeweight="0">
                  <v:stroke miterlimit="83231f" joinstyle="miter"/>
                  <v:path arrowok="t" textboxrect="0,0,9144,220980"/>
                </v:shape>
                <w10:anchorlock/>
              </v:group>
            </w:pict>
          </mc:Fallback>
        </mc:AlternateContent>
      </w:r>
    </w:p>
    <w:p w14:paraId="1ADF4348" w14:textId="17910616" w:rsidR="00A84A60" w:rsidRPr="0099274D" w:rsidRDefault="00E7534A" w:rsidP="00A84A60">
      <w:pPr>
        <w:spacing w:after="361"/>
        <w:ind w:left="-5"/>
        <w:rPr>
          <w:rFonts w:ascii="Times New Roman" w:hAnsi="Times New Roman" w:cs="Times New Roman"/>
        </w:rPr>
      </w:pPr>
      <w:r w:rsidRPr="00E7534A">
        <w:rPr>
          <w:rFonts w:ascii="Times New Roman" w:hAnsi="Times New Roman" w:cs="Times New Roman"/>
        </w:rPr>
        <w:t xml:space="preserve">This is intended as a fun assignment to get you acquainted with the course, your peers, and participating </w:t>
      </w:r>
      <w:proofErr w:type="gramStart"/>
      <w:r w:rsidRPr="00E7534A">
        <w:rPr>
          <w:rFonts w:ascii="Times New Roman" w:hAnsi="Times New Roman" w:cs="Times New Roman"/>
        </w:rPr>
        <w:t>on</w:t>
      </w:r>
      <w:proofErr w:type="gramEnd"/>
      <w:r w:rsidRPr="00E7534A">
        <w:rPr>
          <w:rFonts w:ascii="Times New Roman" w:hAnsi="Times New Roman" w:cs="Times New Roman"/>
        </w:rPr>
        <w:t xml:space="preserve"> a discussion board. You can introduce yourself and tell us a bit about yourself—for example, you can tell us why you’re taking this course, what your plans and hopes are, and what you do for fun or relaxation—anything really to give us a sense of who you are and where you’re coming from. We will be doing some collaborative work </w:t>
      </w:r>
      <w:proofErr w:type="gramStart"/>
      <w:r w:rsidRPr="00E7534A">
        <w:rPr>
          <w:rFonts w:ascii="Times New Roman" w:hAnsi="Times New Roman" w:cs="Times New Roman"/>
        </w:rPr>
        <w:t>in</w:t>
      </w:r>
      <w:proofErr w:type="gramEnd"/>
      <w:r w:rsidRPr="00E7534A">
        <w:rPr>
          <w:rFonts w:ascii="Times New Roman" w:hAnsi="Times New Roman" w:cs="Times New Roman"/>
        </w:rPr>
        <w:t xml:space="preserve"> this course, and it will be so much more enjoyable if we knew a bit about everyone. </w:t>
      </w:r>
      <w:r w:rsidRPr="00A76705">
        <w:rPr>
          <w:rFonts w:ascii="Times New Roman" w:hAnsi="Times New Roman" w:cs="Times New Roman"/>
          <w:b/>
          <w:i/>
        </w:rPr>
        <w:t xml:space="preserve">The “Getting to Know You” post is due </w:t>
      </w:r>
      <w:r w:rsidR="003D1E8E">
        <w:rPr>
          <w:rFonts w:ascii="Times New Roman" w:hAnsi="Times New Roman" w:cs="Times New Roman"/>
          <w:b/>
          <w:i/>
        </w:rPr>
        <w:t>b</w:t>
      </w:r>
      <w:r w:rsidR="00F261F9">
        <w:rPr>
          <w:rFonts w:ascii="Times New Roman" w:hAnsi="Times New Roman" w:cs="Times New Roman"/>
          <w:b/>
          <w:i/>
        </w:rPr>
        <w:t>y 11:59pm on Friday,</w:t>
      </w:r>
      <w:r w:rsidR="00D71003">
        <w:rPr>
          <w:rFonts w:ascii="Times New Roman" w:hAnsi="Times New Roman" w:cs="Times New Roman"/>
          <w:b/>
          <w:i/>
        </w:rPr>
        <w:t xml:space="preserve"> </w:t>
      </w:r>
      <w:r w:rsidR="00110462">
        <w:rPr>
          <w:rFonts w:ascii="Times New Roman" w:hAnsi="Times New Roman" w:cs="Times New Roman"/>
          <w:b/>
          <w:i/>
        </w:rPr>
        <w:t>August 29th</w:t>
      </w:r>
      <w:r w:rsidR="00D71003">
        <w:rPr>
          <w:rFonts w:ascii="Times New Roman" w:hAnsi="Times New Roman" w:cs="Times New Roman"/>
          <w:b/>
          <w:i/>
        </w:rPr>
        <w:t>.</w:t>
      </w:r>
    </w:p>
    <w:p w14:paraId="0224D490" w14:textId="445BA2F5" w:rsidR="00A84A60" w:rsidRPr="00C5633D" w:rsidRDefault="00A84A60" w:rsidP="00A84A60">
      <w:pPr>
        <w:pStyle w:val="Heading1"/>
        <w:shd w:val="clear" w:color="auto" w:fill="auto"/>
        <w:spacing w:after="209" w:line="268" w:lineRule="auto"/>
        <w:ind w:left="-5"/>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anchor distT="0" distB="0" distL="114300" distR="114300" simplePos="0" relativeHeight="251661312" behindDoc="1" locked="0" layoutInCell="1" allowOverlap="1" wp14:anchorId="431E048C" wp14:editId="71A14313">
                <wp:simplePos x="0" y="0"/>
                <wp:positionH relativeFrom="column">
                  <wp:posOffset>-51815</wp:posOffset>
                </wp:positionH>
                <wp:positionV relativeFrom="paragraph">
                  <wp:posOffset>-60958</wp:posOffset>
                </wp:positionV>
                <wp:extent cx="6014593" cy="231648"/>
                <wp:effectExtent l="0" t="0" r="0" b="0"/>
                <wp:wrapNone/>
                <wp:docPr id="15679" name="Group 1567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7859" name="Shape 178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0" name="Shape 1786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1" name="Shape 1786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1D50BC05" id="Group 15679" o:spid="_x0000_s1026" style="position:absolute;margin-left:-4.1pt;margin-top:-4.8pt;width:473.6pt;height:18.25pt;z-index:-251655168"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">
                <v:shape id="Shape 1785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" path="m,l9144,r,9144l,9144,,e" fillcolor="#4f81bd" stroked="f" strokeweight="0">
                  <v:stroke miterlimit="83231f" joinstyle="miter"/>
                  <v:path arrowok="t" textboxrect="0,0,9144,9144"/>
                </v:shape>
                <v:shape id="Shape 17860"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" path="m,l6005449,r,9144l,9144,,e" fillcolor="#4f81bd" stroked="f" strokeweight="0">
                  <v:stroke miterlimit="83231f" joinstyle="miter"/>
                  <v:path arrowok="t" textboxrect="0,0,6005449,9144"/>
                </v:shape>
                <v:shape id="Shape 17861" o:spid="_x0000_s1029"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" path="m,l9144,r,222504l,222504,,e" fillcolor="#4f81bd" stroked="f" strokeweight="0">
                  <v:stroke miterlimit="83231f" joinstyle="miter"/>
                  <v:path arrowok="t" textboxrect="0,0,9144,222504"/>
                </v:shape>
              </v:group>
            </w:pict>
          </mc:Fallback>
        </mc:AlternateContent>
      </w:r>
      <w:r w:rsidR="00CA5FF2">
        <w:rPr>
          <w:rFonts w:ascii="Times New Roman" w:hAnsi="Times New Roman" w:cs="Times New Roman"/>
          <w:color w:val="243F60"/>
          <w:sz w:val="24"/>
          <w:szCs w:val="24"/>
        </w:rPr>
        <w:t>PRACTICE O</w:t>
      </w:r>
      <w:r w:rsidR="00371874">
        <w:rPr>
          <w:rFonts w:ascii="Times New Roman" w:hAnsi="Times New Roman" w:cs="Times New Roman"/>
          <w:color w:val="243F60"/>
          <w:sz w:val="24"/>
          <w:szCs w:val="24"/>
        </w:rPr>
        <w:t xml:space="preserve">NLINE </w:t>
      </w:r>
      <w:r w:rsidR="00F50517" w:rsidRPr="00C5633D">
        <w:rPr>
          <w:rFonts w:ascii="Times New Roman" w:hAnsi="Times New Roman" w:cs="Times New Roman"/>
          <w:color w:val="243F60"/>
          <w:sz w:val="24"/>
          <w:szCs w:val="24"/>
        </w:rPr>
        <w:t>QUIZZES</w:t>
      </w:r>
      <w:r w:rsidRPr="00C5633D">
        <w:rPr>
          <w:rFonts w:ascii="Times New Roman" w:hAnsi="Times New Roman" w:cs="Times New Roman"/>
          <w:color w:val="243F60"/>
          <w:sz w:val="24"/>
          <w:szCs w:val="24"/>
        </w:rPr>
        <w:t xml:space="preserve"> </w:t>
      </w:r>
      <w:r w:rsidR="00572216" w:rsidRPr="00C5633D">
        <w:rPr>
          <w:rFonts w:ascii="Times New Roman" w:hAnsi="Times New Roman" w:cs="Times New Roman"/>
          <w:color w:val="243F60"/>
          <w:sz w:val="24"/>
          <w:szCs w:val="24"/>
        </w:rPr>
        <w:t>(</w:t>
      </w:r>
      <w:r w:rsidR="003F26DB" w:rsidRPr="00C5633D">
        <w:rPr>
          <w:rFonts w:ascii="Times New Roman" w:hAnsi="Times New Roman" w:cs="Times New Roman"/>
          <w:color w:val="243F60"/>
          <w:sz w:val="24"/>
          <w:szCs w:val="24"/>
        </w:rPr>
        <w:t>28</w:t>
      </w:r>
      <w:r w:rsidR="008C418B" w:rsidRPr="00C5633D">
        <w:rPr>
          <w:rFonts w:ascii="Times New Roman" w:hAnsi="Times New Roman" w:cs="Times New Roman"/>
          <w:color w:val="243F60"/>
          <w:sz w:val="24"/>
          <w:szCs w:val="24"/>
        </w:rPr>
        <w:t xml:space="preserve"> QUIZZES, </w:t>
      </w:r>
      <w:r w:rsidR="00371874">
        <w:rPr>
          <w:rFonts w:ascii="Times New Roman" w:hAnsi="Times New Roman" w:cs="Times New Roman"/>
          <w:color w:val="243F60"/>
          <w:sz w:val="24"/>
          <w:szCs w:val="24"/>
        </w:rPr>
        <w:t>.</w:t>
      </w:r>
      <w:r w:rsidR="00B41EE1">
        <w:rPr>
          <w:rFonts w:ascii="Times New Roman" w:hAnsi="Times New Roman" w:cs="Times New Roman"/>
          <w:color w:val="243F60"/>
          <w:sz w:val="24"/>
          <w:szCs w:val="24"/>
        </w:rPr>
        <w:t>2</w:t>
      </w:r>
      <w:r w:rsidR="00371874">
        <w:rPr>
          <w:rFonts w:ascii="Times New Roman" w:hAnsi="Times New Roman" w:cs="Times New Roman"/>
          <w:color w:val="243F60"/>
          <w:sz w:val="24"/>
          <w:szCs w:val="24"/>
        </w:rPr>
        <w:t>5</w:t>
      </w:r>
      <w:r w:rsidR="00572216" w:rsidRPr="00C5633D">
        <w:rPr>
          <w:rFonts w:ascii="Times New Roman" w:hAnsi="Times New Roman" w:cs="Times New Roman"/>
          <w:color w:val="243F60"/>
          <w:sz w:val="24"/>
          <w:szCs w:val="24"/>
        </w:rPr>
        <w:t xml:space="preserve"> PT EACH, BEST </w:t>
      </w:r>
      <w:r w:rsidR="003F26DB" w:rsidRPr="00C5633D">
        <w:rPr>
          <w:rFonts w:ascii="Times New Roman" w:hAnsi="Times New Roman" w:cs="Times New Roman"/>
          <w:color w:val="243F60"/>
          <w:sz w:val="24"/>
          <w:szCs w:val="24"/>
        </w:rPr>
        <w:t>2</w:t>
      </w:r>
      <w:r w:rsidR="00F75689" w:rsidRPr="00C5633D">
        <w:rPr>
          <w:rFonts w:ascii="Times New Roman" w:hAnsi="Times New Roman" w:cs="Times New Roman"/>
          <w:color w:val="243F60"/>
          <w:sz w:val="24"/>
          <w:szCs w:val="24"/>
        </w:rPr>
        <w:t>4</w:t>
      </w:r>
      <w:r w:rsidR="00187AC0" w:rsidRPr="00C5633D">
        <w:rPr>
          <w:rFonts w:ascii="Times New Roman" w:hAnsi="Times New Roman" w:cs="Times New Roman"/>
          <w:color w:val="243F60"/>
          <w:sz w:val="24"/>
          <w:szCs w:val="24"/>
        </w:rPr>
        <w:t xml:space="preserve"> OF</w:t>
      </w:r>
      <w:r w:rsidR="00572216" w:rsidRPr="00C5633D">
        <w:rPr>
          <w:rFonts w:ascii="Times New Roman" w:hAnsi="Times New Roman" w:cs="Times New Roman"/>
          <w:color w:val="243F60"/>
          <w:sz w:val="24"/>
          <w:szCs w:val="24"/>
        </w:rPr>
        <w:t xml:space="preserve"> </w:t>
      </w:r>
      <w:r w:rsidR="003F26DB" w:rsidRPr="00C5633D">
        <w:rPr>
          <w:rFonts w:ascii="Times New Roman" w:hAnsi="Times New Roman" w:cs="Times New Roman"/>
          <w:color w:val="243F60"/>
          <w:sz w:val="24"/>
          <w:szCs w:val="24"/>
        </w:rPr>
        <w:t>28</w:t>
      </w:r>
      <w:r w:rsidR="00896350" w:rsidRPr="00C5633D">
        <w:rPr>
          <w:rFonts w:ascii="Times New Roman" w:hAnsi="Times New Roman" w:cs="Times New Roman"/>
          <w:color w:val="243F60"/>
          <w:sz w:val="24"/>
          <w:szCs w:val="24"/>
        </w:rPr>
        <w:t xml:space="preserve">, FOR A TOTAL OF </w:t>
      </w:r>
      <w:r w:rsidR="00371874">
        <w:rPr>
          <w:rFonts w:ascii="Times New Roman" w:hAnsi="Times New Roman" w:cs="Times New Roman"/>
          <w:color w:val="243F60"/>
          <w:sz w:val="24"/>
          <w:szCs w:val="24"/>
        </w:rPr>
        <w:t>12</w:t>
      </w:r>
      <w:r w:rsidR="008C418B" w:rsidRPr="00C5633D">
        <w:rPr>
          <w:rFonts w:ascii="Times New Roman" w:hAnsi="Times New Roman" w:cs="Times New Roman"/>
          <w:color w:val="243F60"/>
          <w:sz w:val="24"/>
          <w:szCs w:val="24"/>
        </w:rPr>
        <w:t xml:space="preserve"> PTS OF YOUR FINAL GRADE</w:t>
      </w:r>
      <w:r w:rsidRPr="00C5633D">
        <w:rPr>
          <w:rFonts w:ascii="Times New Roman" w:hAnsi="Times New Roman" w:cs="Times New Roman"/>
          <w:color w:val="243F60"/>
          <w:sz w:val="24"/>
          <w:szCs w:val="24"/>
        </w:rPr>
        <w:t>)</w:t>
      </w:r>
      <w:r w:rsidRPr="00C5633D">
        <w:rPr>
          <w:rFonts w:ascii="Times New Roman" w:hAnsi="Times New Roman" w:cs="Times New Roman"/>
          <w:b/>
          <w:color w:val="243F60"/>
          <w:sz w:val="24"/>
          <w:szCs w:val="24"/>
        </w:rPr>
        <w:t xml:space="preserve"> </w:t>
      </w:r>
    </w:p>
    <w:p w14:paraId="59FB3CA7" w14:textId="1F843AA6" w:rsidR="00A84A60" w:rsidRPr="00F50517" w:rsidRDefault="00065626" w:rsidP="008C418B">
      <w:pPr>
        <w:spacing w:after="208"/>
        <w:ind w:left="-5"/>
        <w:rPr>
          <w:rFonts w:ascii="Times New Roman" w:hAnsi="Times New Roman" w:cs="Times New Roman"/>
          <w:b/>
          <w:i/>
        </w:rPr>
      </w:pPr>
      <w:r w:rsidRPr="0099274D">
        <w:rPr>
          <w:rFonts w:ascii="Times New Roman" w:hAnsi="Times New Roman" w:cs="Times New Roman"/>
        </w:rPr>
        <w:t>Each learning module</w:t>
      </w:r>
      <w:r>
        <w:rPr>
          <w:rFonts w:ascii="Times New Roman" w:hAnsi="Times New Roman" w:cs="Times New Roman"/>
        </w:rPr>
        <w:t xml:space="preserve"> of the course has a set of required</w:t>
      </w:r>
      <w:r w:rsidRPr="0099274D">
        <w:rPr>
          <w:rFonts w:ascii="Times New Roman" w:hAnsi="Times New Roman" w:cs="Times New Roman"/>
        </w:rPr>
        <w:t xml:space="preserve"> readings and lecture </w:t>
      </w:r>
      <w:r>
        <w:rPr>
          <w:rFonts w:ascii="Times New Roman" w:hAnsi="Times New Roman" w:cs="Times New Roman"/>
        </w:rPr>
        <w:t>videos</w:t>
      </w:r>
      <w:r w:rsidRPr="0099274D">
        <w:rPr>
          <w:rFonts w:ascii="Times New Roman" w:hAnsi="Times New Roman" w:cs="Times New Roman"/>
        </w:rPr>
        <w:t xml:space="preserve">. </w:t>
      </w:r>
      <w:r>
        <w:rPr>
          <w:rFonts w:ascii="Times New Roman" w:hAnsi="Times New Roman" w:cs="Times New Roman"/>
        </w:rPr>
        <w:t xml:space="preserve">The quizzes are intended primarily as practice quizzes and opportunities for students to test their knowledge of the required </w:t>
      </w:r>
      <w:r w:rsidRPr="0099274D">
        <w:rPr>
          <w:rFonts w:ascii="Times New Roman" w:hAnsi="Times New Roman" w:cs="Times New Roman"/>
        </w:rPr>
        <w:t xml:space="preserve">readings and lecture </w:t>
      </w:r>
      <w:r>
        <w:rPr>
          <w:rFonts w:ascii="Times New Roman" w:hAnsi="Times New Roman" w:cs="Times New Roman"/>
        </w:rPr>
        <w:t xml:space="preserve">videos. Each short quiz covers one or two required components, as specified, and consists of between 4-6 multiple </w:t>
      </w:r>
      <w:proofErr w:type="gramStart"/>
      <w:r>
        <w:rPr>
          <w:rFonts w:ascii="Times New Roman" w:hAnsi="Times New Roman" w:cs="Times New Roman"/>
        </w:rPr>
        <w:t>choice</w:t>
      </w:r>
      <w:proofErr w:type="gramEnd"/>
      <w:r>
        <w:rPr>
          <w:rFonts w:ascii="Times New Roman" w:hAnsi="Times New Roman" w:cs="Times New Roman"/>
        </w:rPr>
        <w:t xml:space="preserve"> or true/false questions. The quizzes offer practice questions </w:t>
      </w:r>
      <w:proofErr w:type="gramStart"/>
      <w:r>
        <w:rPr>
          <w:rFonts w:ascii="Times New Roman" w:hAnsi="Times New Roman" w:cs="Times New Roman"/>
        </w:rPr>
        <w:t>similar to</w:t>
      </w:r>
      <w:proofErr w:type="gramEnd"/>
      <w:r>
        <w:rPr>
          <w:rFonts w:ascii="Times New Roman" w:hAnsi="Times New Roman" w:cs="Times New Roman"/>
        </w:rPr>
        <w:t xml:space="preserve"> the multiple choice and true false questions in the section quizzes.</w:t>
      </w:r>
      <w:r w:rsidR="001C60A0">
        <w:rPr>
          <w:rFonts w:ascii="Times New Roman" w:hAnsi="Times New Roman" w:cs="Times New Roman"/>
        </w:rPr>
        <w:t xml:space="preserve"> </w:t>
      </w:r>
      <w:r w:rsidR="00CA5FF2">
        <w:rPr>
          <w:rFonts w:ascii="Times New Roman" w:hAnsi="Times New Roman" w:cs="Times New Roman"/>
          <w:b/>
          <w:i/>
        </w:rPr>
        <w:t>Practice online q</w:t>
      </w:r>
      <w:r w:rsidR="001C60A0" w:rsidRPr="001C60A0">
        <w:rPr>
          <w:rFonts w:ascii="Times New Roman" w:hAnsi="Times New Roman" w:cs="Times New Roman"/>
          <w:b/>
          <w:i/>
        </w:rPr>
        <w:t xml:space="preserve">uizzes are </w:t>
      </w:r>
      <w:r w:rsidR="00896350">
        <w:rPr>
          <w:rFonts w:ascii="Times New Roman" w:hAnsi="Times New Roman" w:cs="Times New Roman"/>
          <w:b/>
          <w:i/>
        </w:rPr>
        <w:t xml:space="preserve">due by 11:59pm on </w:t>
      </w:r>
      <w:r w:rsidR="00797C4F">
        <w:rPr>
          <w:rFonts w:ascii="Times New Roman" w:hAnsi="Times New Roman" w:cs="Times New Roman"/>
          <w:b/>
          <w:i/>
        </w:rPr>
        <w:t>Wednesdays and will be available two</w:t>
      </w:r>
      <w:r w:rsidR="00F50517">
        <w:rPr>
          <w:rFonts w:ascii="Times New Roman" w:hAnsi="Times New Roman" w:cs="Times New Roman"/>
          <w:b/>
          <w:i/>
        </w:rPr>
        <w:t xml:space="preserve"> days prior to the due date</w:t>
      </w:r>
      <w:r w:rsidR="003D1E8E">
        <w:rPr>
          <w:rFonts w:ascii="Times New Roman" w:hAnsi="Times New Roman" w:cs="Times New Roman"/>
          <w:b/>
          <w:i/>
        </w:rPr>
        <w:t>, unless otherwise specified in the schedule</w:t>
      </w:r>
      <w:r w:rsidR="0044142F">
        <w:rPr>
          <w:rFonts w:ascii="Times New Roman" w:hAnsi="Times New Roman" w:cs="Times New Roman"/>
        </w:rPr>
        <w:t xml:space="preserve">. </w:t>
      </w:r>
      <w:r w:rsidR="00B844F7">
        <w:rPr>
          <w:rFonts w:ascii="Times New Roman" w:hAnsi="Times New Roman" w:cs="Times New Roman"/>
          <w:b/>
          <w:i/>
        </w:rPr>
        <w:t xml:space="preserve">You have </w:t>
      </w:r>
      <w:r w:rsidR="001C60A0">
        <w:rPr>
          <w:rFonts w:ascii="Times New Roman" w:hAnsi="Times New Roman" w:cs="Times New Roman"/>
          <w:b/>
          <w:i/>
        </w:rPr>
        <w:t>20</w:t>
      </w:r>
      <w:r w:rsidR="00B844F7">
        <w:rPr>
          <w:rFonts w:ascii="Times New Roman" w:hAnsi="Times New Roman" w:cs="Times New Roman"/>
          <w:b/>
          <w:i/>
        </w:rPr>
        <w:t xml:space="preserve"> minutes for each quiz and</w:t>
      </w:r>
      <w:r w:rsidR="00187AC0">
        <w:rPr>
          <w:rFonts w:ascii="Times New Roman" w:hAnsi="Times New Roman" w:cs="Times New Roman"/>
          <w:b/>
          <w:i/>
        </w:rPr>
        <w:t xml:space="preserve"> are allowed only one attempt.</w:t>
      </w:r>
      <w:r w:rsidR="008C418B" w:rsidRPr="00F50517">
        <w:rPr>
          <w:rFonts w:ascii="Times New Roman" w:hAnsi="Times New Roman" w:cs="Times New Roman"/>
          <w:b/>
          <w:i/>
        </w:rPr>
        <w:t xml:space="preserve"> </w:t>
      </w:r>
      <w:r w:rsidR="00A84A60" w:rsidRPr="00F50517">
        <w:rPr>
          <w:rFonts w:ascii="Times New Roman" w:hAnsi="Times New Roman" w:cs="Times New Roman"/>
          <w:b/>
          <w:i/>
        </w:rPr>
        <w:t xml:space="preserve"> </w:t>
      </w:r>
    </w:p>
    <w:p w14:paraId="1652B02F" w14:textId="77777777" w:rsidR="008C418B" w:rsidRPr="0099274D" w:rsidRDefault="008C418B" w:rsidP="00A84A60">
      <w:pPr>
        <w:spacing w:after="41" w:line="268" w:lineRule="auto"/>
        <w:ind w:left="-5"/>
        <w:rPr>
          <w:rFonts w:ascii="Times New Roman" w:hAnsi="Times New Roman" w:cs="Times New Roman"/>
        </w:rPr>
      </w:pPr>
    </w:p>
    <w:p w14:paraId="7D3DB990" w14:textId="7F50A2C1" w:rsidR="00A84A60" w:rsidRPr="00C5633D" w:rsidRDefault="00A84A60" w:rsidP="00A84A60">
      <w:pPr>
        <w:pStyle w:val="Heading1"/>
        <w:shd w:val="clear" w:color="auto" w:fill="auto"/>
        <w:spacing w:after="209" w:line="268" w:lineRule="auto"/>
        <w:ind w:left="-5"/>
        <w:rPr>
          <w:rFonts w:ascii="Times New Roman" w:hAnsi="Times New Roman" w:cs="Times New Roman"/>
          <w:sz w:val="24"/>
          <w:szCs w:val="24"/>
        </w:rPr>
      </w:pPr>
      <w:r w:rsidRPr="00C5633D">
        <w:rPr>
          <w:rFonts w:ascii="Times New Roman" w:hAnsi="Times New Roman" w:cs="Times New Roman"/>
          <w:noProof/>
          <w:sz w:val="24"/>
          <w:szCs w:val="24"/>
        </w:rPr>
        <mc:AlternateContent>
          <mc:Choice Requires="wpg">
            <w:drawing>
              <wp:anchor distT="0" distB="0" distL="114300" distR="114300" simplePos="0" relativeHeight="251662336" behindDoc="1" locked="0" layoutInCell="1" allowOverlap="1" wp14:anchorId="52973666" wp14:editId="0E0EC2B2">
                <wp:simplePos x="0" y="0"/>
                <wp:positionH relativeFrom="column">
                  <wp:posOffset>-51815</wp:posOffset>
                </wp:positionH>
                <wp:positionV relativeFrom="paragraph">
                  <wp:posOffset>-60959</wp:posOffset>
                </wp:positionV>
                <wp:extent cx="6014593" cy="426974"/>
                <wp:effectExtent l="0" t="0" r="0" b="0"/>
                <wp:wrapNone/>
                <wp:docPr id="16389" name="Group 16389"/>
                <wp:cNvGraphicFramePr/>
                <a:graphic xmlns:a="http://schemas.openxmlformats.org/drawingml/2006/main">
                  <a:graphicData uri="http://schemas.microsoft.com/office/word/2010/wordprocessingGroup">
                    <wpg:wgp>
                      <wpg:cNvGrpSpPr/>
                      <wpg:grpSpPr>
                        <a:xfrm>
                          <a:off x="0" y="0"/>
                          <a:ext cx="6014593" cy="426974"/>
                          <a:chOff x="0" y="0"/>
                          <a:chExt cx="6014593" cy="426974"/>
                        </a:xfrm>
                      </wpg:grpSpPr>
                      <wps:wsp>
                        <wps:cNvPr id="17865" name="Shape 1786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6" name="Shape 17866"/>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7" name="Shape 17867"/>
                        <wps:cNvSpPr/>
                        <wps:spPr>
                          <a:xfrm>
                            <a:off x="0" y="9093"/>
                            <a:ext cx="9144" cy="222809"/>
                          </a:xfrm>
                          <a:custGeom>
                            <a:avLst/>
                            <a:gdLst/>
                            <a:ahLst/>
                            <a:cxnLst/>
                            <a:rect l="0" t="0" r="0" b="0"/>
                            <a:pathLst>
                              <a:path w="9144" h="222809">
                                <a:moveTo>
                                  <a:pt x="0" y="0"/>
                                </a:moveTo>
                                <a:lnTo>
                                  <a:pt x="9144" y="0"/>
                                </a:lnTo>
                                <a:lnTo>
                                  <a:pt x="9144" y="222809"/>
                                </a:lnTo>
                                <a:lnTo>
                                  <a:pt x="0" y="222809"/>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68" name="Shape 17868"/>
                        <wps:cNvSpPr/>
                        <wps:spPr>
                          <a:xfrm>
                            <a:off x="0" y="231902"/>
                            <a:ext cx="9144" cy="195072"/>
                          </a:xfrm>
                          <a:custGeom>
                            <a:avLst/>
                            <a:gdLst/>
                            <a:ahLst/>
                            <a:cxnLst/>
                            <a:rect l="0" t="0" r="0" b="0"/>
                            <a:pathLst>
                              <a:path w="9144" h="195072">
                                <a:moveTo>
                                  <a:pt x="0" y="0"/>
                                </a:moveTo>
                                <a:lnTo>
                                  <a:pt x="9144" y="0"/>
                                </a:lnTo>
                                <a:lnTo>
                                  <a:pt x="9144" y="195072"/>
                                </a:lnTo>
                                <a:lnTo>
                                  <a:pt x="0" y="195072"/>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0ABF72FD" id="Group 16389" o:spid="_x0000_s1026" style="position:absolute;margin-left:-4.1pt;margin-top:-4.8pt;width:473.6pt;height:33.6pt;z-index:-251654144" coordsize="60145,42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">
                <v:shape id="Shape 17865"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" path="m,l9144,r,9144l,9144,,e" fillcolor="#4f81bd" stroked="f" strokeweight="0">
                  <v:stroke miterlimit="83231f" joinstyle="miter"/>
                  <v:path arrowok="t" textboxrect="0,0,9144,9144"/>
                </v:shape>
                <v:shape id="Shape 17866"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" path="m,l6005449,r,9144l,9144,,e" fillcolor="#4f81bd" stroked="f" strokeweight="0">
                  <v:stroke miterlimit="83231f" joinstyle="miter"/>
                  <v:path arrowok="t" textboxrect="0,0,6005449,9144"/>
                </v:shape>
                <v:shape id="Shape 17867" o:spid="_x0000_s1029" style="position:absolute;top:90;width:91;height:2229;visibility:visible;mso-wrap-style:square;v-text-anchor:top" coordsize="9144,222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" path="m,l9144,r,222809l,222809,,e" fillcolor="#4f81bd" stroked="f" strokeweight="0">
                  <v:stroke miterlimit="83231f" joinstyle="miter"/>
                  <v:path arrowok="t" textboxrect="0,0,9144,222809"/>
                </v:shape>
                <v:shape id="Shape 17868" o:spid="_x0000_s1030" style="position:absolute;top:2319;width:91;height:1950;visibility:visible;mso-wrap-style:square;v-text-anchor:top" coordsize="9144,1950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" path="m,l9144,r,195072l,195072,,e" fillcolor="#4f81bd" stroked="f" strokeweight="0">
                  <v:stroke miterlimit="83231f" joinstyle="miter"/>
                  <v:path arrowok="t" textboxrect="0,0,9144,195072"/>
                </v:shape>
              </v:group>
            </w:pict>
          </mc:Fallback>
        </mc:AlternateContent>
      </w:r>
      <w:r w:rsidRPr="00C5633D">
        <w:rPr>
          <w:rFonts w:ascii="Times New Roman" w:hAnsi="Times New Roman" w:cs="Times New Roman"/>
          <w:color w:val="243F60"/>
          <w:sz w:val="24"/>
          <w:szCs w:val="24"/>
        </w:rPr>
        <w:t>SHARING PRACTICAL KNOWLEDGE REPORTS (</w:t>
      </w:r>
      <w:r w:rsidR="00187AC0" w:rsidRPr="00C5633D">
        <w:rPr>
          <w:rFonts w:ascii="Times New Roman" w:hAnsi="Times New Roman" w:cs="Times New Roman"/>
          <w:color w:val="243F60"/>
          <w:sz w:val="24"/>
          <w:szCs w:val="24"/>
        </w:rPr>
        <w:t>6</w:t>
      </w:r>
      <w:r w:rsidR="00572216" w:rsidRPr="00C5633D">
        <w:rPr>
          <w:rFonts w:ascii="Times New Roman" w:hAnsi="Times New Roman" w:cs="Times New Roman"/>
          <w:color w:val="243F60"/>
          <w:sz w:val="24"/>
          <w:szCs w:val="24"/>
        </w:rPr>
        <w:t xml:space="preserve"> REPORTS, </w:t>
      </w:r>
      <w:r w:rsidR="000327CF">
        <w:rPr>
          <w:rFonts w:ascii="Times New Roman" w:hAnsi="Times New Roman" w:cs="Times New Roman"/>
          <w:color w:val="243F60"/>
          <w:sz w:val="24"/>
          <w:szCs w:val="24"/>
        </w:rPr>
        <w:t>4</w:t>
      </w:r>
      <w:r w:rsidR="00F75689" w:rsidRPr="00C5633D">
        <w:rPr>
          <w:rFonts w:ascii="Times New Roman" w:hAnsi="Times New Roman" w:cs="Times New Roman"/>
          <w:color w:val="243F60"/>
          <w:sz w:val="24"/>
          <w:szCs w:val="24"/>
        </w:rPr>
        <w:t xml:space="preserve"> </w:t>
      </w:r>
      <w:r w:rsidR="00896350" w:rsidRPr="00C5633D">
        <w:rPr>
          <w:rFonts w:ascii="Times New Roman" w:hAnsi="Times New Roman" w:cs="Times New Roman"/>
          <w:color w:val="243F60"/>
          <w:sz w:val="24"/>
          <w:szCs w:val="24"/>
        </w:rPr>
        <w:t>PTS EACH, BEST 6</w:t>
      </w:r>
      <w:r w:rsidR="008C418B" w:rsidRPr="00C5633D">
        <w:rPr>
          <w:rFonts w:ascii="Times New Roman" w:hAnsi="Times New Roman" w:cs="Times New Roman"/>
          <w:color w:val="243F60"/>
          <w:sz w:val="24"/>
          <w:szCs w:val="24"/>
        </w:rPr>
        <w:t xml:space="preserve"> </w:t>
      </w:r>
      <w:r w:rsidR="00572216" w:rsidRPr="00C5633D">
        <w:rPr>
          <w:rFonts w:ascii="Times New Roman" w:hAnsi="Times New Roman" w:cs="Times New Roman"/>
          <w:color w:val="243F60"/>
          <w:sz w:val="24"/>
          <w:szCs w:val="24"/>
        </w:rPr>
        <w:t xml:space="preserve">OF 7, FOR A TOTAL OF </w:t>
      </w:r>
      <w:r w:rsidR="000327CF">
        <w:rPr>
          <w:rFonts w:ascii="Times New Roman" w:hAnsi="Times New Roman" w:cs="Times New Roman"/>
          <w:color w:val="243F60"/>
          <w:sz w:val="24"/>
          <w:szCs w:val="24"/>
        </w:rPr>
        <w:t>24</w:t>
      </w:r>
      <w:r w:rsidR="008C418B" w:rsidRPr="00C5633D">
        <w:rPr>
          <w:rFonts w:ascii="Times New Roman" w:hAnsi="Times New Roman" w:cs="Times New Roman"/>
          <w:color w:val="243F60"/>
          <w:sz w:val="24"/>
          <w:szCs w:val="24"/>
        </w:rPr>
        <w:t xml:space="preserve"> PTS OF YOUR FINAL GRADE</w:t>
      </w:r>
      <w:r w:rsidRPr="00C5633D">
        <w:rPr>
          <w:rFonts w:ascii="Times New Roman" w:hAnsi="Times New Roman" w:cs="Times New Roman"/>
          <w:color w:val="243F60"/>
          <w:sz w:val="24"/>
          <w:szCs w:val="24"/>
        </w:rPr>
        <w:t>)</w:t>
      </w:r>
      <w:r w:rsidRPr="00C5633D">
        <w:rPr>
          <w:rFonts w:ascii="Times New Roman" w:hAnsi="Times New Roman" w:cs="Times New Roman"/>
          <w:b/>
          <w:color w:val="243F60"/>
          <w:sz w:val="24"/>
          <w:szCs w:val="24"/>
        </w:rPr>
        <w:t xml:space="preserve"> </w:t>
      </w:r>
    </w:p>
    <w:p w14:paraId="4377D217" w14:textId="5BC87ADB" w:rsidR="00101AB3" w:rsidRDefault="00A84A60" w:rsidP="00AB2CFB">
      <w:pPr>
        <w:spacing w:after="239"/>
        <w:ind w:left="-5"/>
        <w:rPr>
          <w:rFonts w:ascii="Times New Roman" w:hAnsi="Times New Roman" w:cs="Times New Roman"/>
        </w:rPr>
      </w:pPr>
      <w:r w:rsidRPr="0099274D">
        <w:rPr>
          <w:rFonts w:ascii="Times New Roman" w:hAnsi="Times New Roman" w:cs="Times New Roman"/>
        </w:rPr>
        <w:t>For each learning module, you will be required to</w:t>
      </w:r>
      <w:r w:rsidR="00C02C86">
        <w:rPr>
          <w:rFonts w:ascii="Times New Roman" w:hAnsi="Times New Roman" w:cs="Times New Roman"/>
        </w:rPr>
        <w:t xml:space="preserve"> complete and post a written report in response to th</w:t>
      </w:r>
      <w:r w:rsidR="002079B4">
        <w:rPr>
          <w:rFonts w:ascii="Times New Roman" w:hAnsi="Times New Roman" w:cs="Times New Roman"/>
        </w:rPr>
        <w:t>e given prompt for each week</w:t>
      </w:r>
      <w:r w:rsidRPr="0099274D">
        <w:rPr>
          <w:rFonts w:ascii="Times New Roman" w:hAnsi="Times New Roman" w:cs="Times New Roman"/>
        </w:rPr>
        <w:t xml:space="preserve">. These reports will be submitted to a public </w:t>
      </w:r>
      <w:r w:rsidR="00C02C86">
        <w:rPr>
          <w:rFonts w:ascii="Times New Roman" w:hAnsi="Times New Roman" w:cs="Times New Roman"/>
        </w:rPr>
        <w:t xml:space="preserve">discussion </w:t>
      </w:r>
      <w:proofErr w:type="gramStart"/>
      <w:r w:rsidR="00C02C86">
        <w:rPr>
          <w:rFonts w:ascii="Times New Roman" w:hAnsi="Times New Roman" w:cs="Times New Roman"/>
        </w:rPr>
        <w:t>forum</w:t>
      </w:r>
      <w:proofErr w:type="gramEnd"/>
      <w:r w:rsidRPr="0099274D">
        <w:rPr>
          <w:rFonts w:ascii="Times New Roman" w:hAnsi="Times New Roman" w:cs="Times New Roman"/>
        </w:rPr>
        <w:t xml:space="preserve"> and other members </w:t>
      </w:r>
      <w:r w:rsidR="00C02C86">
        <w:rPr>
          <w:rFonts w:ascii="Times New Roman" w:hAnsi="Times New Roman" w:cs="Times New Roman"/>
        </w:rPr>
        <w:t xml:space="preserve">of the class will participate by responding to or evaluating your report. </w:t>
      </w:r>
      <w:r w:rsidR="007D246A" w:rsidRPr="007D246A">
        <w:rPr>
          <w:rFonts w:ascii="Times New Roman" w:hAnsi="Times New Roman" w:cs="Times New Roman"/>
          <w:b/>
          <w:i/>
        </w:rPr>
        <w:t xml:space="preserve">Discussion forums for the Sharing Practical Knowledge Reports will be available at the beginning of the </w:t>
      </w:r>
      <w:r w:rsidR="00896350">
        <w:rPr>
          <w:rFonts w:ascii="Times New Roman" w:hAnsi="Times New Roman" w:cs="Times New Roman"/>
          <w:b/>
          <w:i/>
        </w:rPr>
        <w:t>two-</w:t>
      </w:r>
      <w:r w:rsidR="007D246A" w:rsidRPr="007D246A">
        <w:rPr>
          <w:rFonts w:ascii="Times New Roman" w:hAnsi="Times New Roman" w:cs="Times New Roman"/>
          <w:b/>
          <w:i/>
        </w:rPr>
        <w:t>week</w:t>
      </w:r>
      <w:r w:rsidR="00896350">
        <w:rPr>
          <w:rFonts w:ascii="Times New Roman" w:hAnsi="Times New Roman" w:cs="Times New Roman"/>
          <w:b/>
          <w:i/>
        </w:rPr>
        <w:t xml:space="preserve"> period</w:t>
      </w:r>
      <w:r w:rsidR="007D246A" w:rsidRPr="007D246A">
        <w:rPr>
          <w:rFonts w:ascii="Times New Roman" w:hAnsi="Times New Roman" w:cs="Times New Roman"/>
          <w:b/>
          <w:i/>
        </w:rPr>
        <w:t xml:space="preserve"> (Monday 8:00 am) and close</w:t>
      </w:r>
      <w:r w:rsidR="00896350">
        <w:rPr>
          <w:rFonts w:ascii="Times New Roman" w:hAnsi="Times New Roman" w:cs="Times New Roman"/>
          <w:b/>
          <w:i/>
        </w:rPr>
        <w:t xml:space="preserve"> at the end of the two-week period</w:t>
      </w:r>
      <w:r w:rsidR="007D246A" w:rsidRPr="007D246A">
        <w:rPr>
          <w:rFonts w:ascii="Times New Roman" w:hAnsi="Times New Roman" w:cs="Times New Roman"/>
          <w:b/>
          <w:i/>
        </w:rPr>
        <w:t xml:space="preserve"> (</w:t>
      </w:r>
      <w:r w:rsidR="00896350">
        <w:rPr>
          <w:rFonts w:ascii="Times New Roman" w:hAnsi="Times New Roman" w:cs="Times New Roman"/>
          <w:b/>
          <w:i/>
        </w:rPr>
        <w:t>Friday</w:t>
      </w:r>
      <w:r w:rsidR="007D246A" w:rsidRPr="007D246A">
        <w:rPr>
          <w:rFonts w:ascii="Times New Roman" w:hAnsi="Times New Roman" w:cs="Times New Roman"/>
          <w:b/>
          <w:i/>
        </w:rPr>
        <w:t xml:space="preserve"> 11:59pm)</w:t>
      </w:r>
      <w:r w:rsidR="003D1E8E">
        <w:rPr>
          <w:rFonts w:ascii="Times New Roman" w:hAnsi="Times New Roman" w:cs="Times New Roman"/>
          <w:b/>
          <w:i/>
        </w:rPr>
        <w:t>, unless otherwise specified in the schedule</w:t>
      </w:r>
      <w:r w:rsidR="007D246A" w:rsidRPr="007D246A">
        <w:rPr>
          <w:rFonts w:ascii="Times New Roman" w:hAnsi="Times New Roman" w:cs="Times New Roman"/>
          <w:b/>
          <w:i/>
        </w:rPr>
        <w:t>.</w:t>
      </w:r>
      <w:r w:rsidR="007D246A" w:rsidRPr="007F6C6D">
        <w:rPr>
          <w:rFonts w:ascii="Times New Roman" w:hAnsi="Times New Roman" w:cs="Times New Roman"/>
        </w:rPr>
        <w:t xml:space="preserve"> </w:t>
      </w:r>
      <w:r w:rsidR="007D3BB2">
        <w:rPr>
          <w:rFonts w:ascii="Times New Roman" w:hAnsi="Times New Roman" w:cs="Times New Roman"/>
        </w:rPr>
        <w:t xml:space="preserve">Your Sharing Practical Knowledge Report post and comment must be turned in both in the discussion forum and through Turnitin. Complete instructions can be found in Canvas under General Assignment Instructions.   </w:t>
      </w:r>
    </w:p>
    <w:p w14:paraId="351E1873" w14:textId="77777777" w:rsidR="00AB2CFB" w:rsidRDefault="00AB2CFB" w:rsidP="00AB2CFB">
      <w:pPr>
        <w:spacing w:after="239"/>
        <w:ind w:left="-5"/>
        <w:rPr>
          <w:rFonts w:ascii="Times New Roman" w:hAnsi="Times New Roman" w:cs="Times New Roman"/>
        </w:rPr>
      </w:pPr>
    </w:p>
    <w:p w14:paraId="66C39093" w14:textId="7ADEC510" w:rsidR="00101AB3" w:rsidRPr="00101AB3" w:rsidRDefault="00101AB3" w:rsidP="00A33D01">
      <w:pPr>
        <w:pStyle w:val="Heading1"/>
        <w:shd w:val="clear" w:color="auto" w:fill="auto"/>
        <w:spacing w:after="209" w:line="268" w:lineRule="auto"/>
        <w:ind w:left="-15" w:firstLine="0"/>
        <w:rPr>
          <w:rFonts w:ascii="Times New Roman" w:hAnsi="Times New Roman" w:cs="Times New Roman"/>
          <w:sz w:val="24"/>
          <w:szCs w:val="24"/>
        </w:rPr>
      </w:pPr>
      <w:r w:rsidRPr="00101AB3">
        <w:rPr>
          <w:rFonts w:ascii="Times New Roman" w:hAnsi="Times New Roman" w:cs="Times New Roman"/>
          <w:noProof/>
          <w:sz w:val="24"/>
          <w:szCs w:val="24"/>
        </w:rPr>
        <w:lastRenderedPageBreak/>
        <mc:AlternateContent>
          <mc:Choice Requires="wpg">
            <w:drawing>
              <wp:anchor distT="0" distB="0" distL="114300" distR="114300" simplePos="0" relativeHeight="251664384" behindDoc="1" locked="0" layoutInCell="1" allowOverlap="1" wp14:anchorId="674FDFC2" wp14:editId="7E47FF0C">
                <wp:simplePos x="0" y="0"/>
                <wp:positionH relativeFrom="column">
                  <wp:posOffset>-51815</wp:posOffset>
                </wp:positionH>
                <wp:positionV relativeFrom="paragraph">
                  <wp:posOffset>-60958</wp:posOffset>
                </wp:positionV>
                <wp:extent cx="6014593" cy="231648"/>
                <wp:effectExtent l="0" t="0" r="0" b="0"/>
                <wp:wrapNone/>
                <wp:docPr id="9" name="Group 9"/>
                <wp:cNvGraphicFramePr/>
                <a:graphic xmlns:a="http://schemas.openxmlformats.org/drawingml/2006/main">
                  <a:graphicData uri="http://schemas.microsoft.com/office/word/2010/wordprocessingGroup">
                    <wpg:wgp>
                      <wpg:cNvGrpSpPr/>
                      <wpg:grpSpPr>
                        <a:xfrm>
                          <a:off x="0" y="0"/>
                          <a:ext cx="6014593" cy="231648"/>
                          <a:chOff x="0" y="0"/>
                          <a:chExt cx="6014593" cy="231648"/>
                        </a:xfrm>
                      </wpg:grpSpPr>
                      <wps:wsp>
                        <wps:cNvPr id="10" name="Shape 1785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1" name="Shape 17860"/>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2" name="Shape 17861"/>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anchor>
            </w:drawing>
          </mc:Choice>
          <mc:Fallback>
            <w:pict>
              <v:group w14:anchorId="085A134B" id="Group 9" o:spid="_x0000_s1026" style="position:absolute;margin-left:-4.1pt;margin-top:-4.8pt;width:473.6pt;height:18.25pt;z-index:-251652096" coordsize="60145,2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">
                <v:shape id="Shape 17859"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" path="m,l9144,r,9144l,9144,,e" fillcolor="#4f81bd" stroked="f" strokeweight="0">
                  <v:stroke miterlimit="83231f" joinstyle="miter"/>
                  <v:path arrowok="t" textboxrect="0,0,9144,9144"/>
                </v:shape>
                <v:shape id="Shape 17860" o:spid="_x0000_s1028"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" path="m,l6005449,r,9144l,9144,,e" fillcolor="#4f81bd" stroked="f" strokeweight="0">
                  <v:stroke miterlimit="83231f" joinstyle="miter"/>
                  <v:path arrowok="t" textboxrect="0,0,6005449,9144"/>
                </v:shape>
                <v:shape id="Shape 17861" o:spid="_x0000_s1029"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" path="m,l9144,r,222504l,222504,,e" fillcolor="#4f81bd" stroked="f" strokeweight="0">
                  <v:stroke miterlimit="83231f" joinstyle="miter"/>
                  <v:path arrowok="t" textboxrect="0,0,9144,222504"/>
                </v:shape>
              </v:group>
            </w:pict>
          </mc:Fallback>
        </mc:AlternateContent>
      </w:r>
      <w:r w:rsidR="00A33D01">
        <w:rPr>
          <w:rFonts w:ascii="Times New Roman" w:hAnsi="Times New Roman" w:cs="Times New Roman"/>
          <w:color w:val="243F60"/>
          <w:sz w:val="24"/>
          <w:szCs w:val="24"/>
        </w:rPr>
        <w:t>CAREER-FOCUSED EXPERIENTIAL LEARNING</w:t>
      </w:r>
      <w:r w:rsidR="00AD48BF">
        <w:rPr>
          <w:rFonts w:ascii="Times New Roman" w:hAnsi="Times New Roman" w:cs="Times New Roman"/>
          <w:color w:val="243F60"/>
          <w:sz w:val="24"/>
          <w:szCs w:val="24"/>
        </w:rPr>
        <w:t xml:space="preserve"> ASSIGNMENTS (</w:t>
      </w:r>
      <w:r w:rsidR="00B33ACB">
        <w:rPr>
          <w:rFonts w:ascii="Times New Roman" w:hAnsi="Times New Roman" w:cs="Times New Roman"/>
          <w:color w:val="243F60"/>
          <w:sz w:val="24"/>
          <w:szCs w:val="24"/>
        </w:rPr>
        <w:t>4</w:t>
      </w:r>
      <w:r w:rsidR="00B62BE4">
        <w:rPr>
          <w:rFonts w:ascii="Times New Roman" w:hAnsi="Times New Roman" w:cs="Times New Roman"/>
          <w:color w:val="243F60"/>
          <w:sz w:val="24"/>
          <w:szCs w:val="24"/>
        </w:rPr>
        <w:t xml:space="preserve"> ASSIGNMENTS</w:t>
      </w:r>
      <w:r w:rsidR="00B33ACB">
        <w:rPr>
          <w:rFonts w:ascii="Times New Roman" w:hAnsi="Times New Roman" w:cs="Times New Roman"/>
          <w:color w:val="243F60"/>
          <w:sz w:val="24"/>
          <w:szCs w:val="24"/>
        </w:rPr>
        <w:t xml:space="preserve">, </w:t>
      </w:r>
      <w:r w:rsidR="00211A1F">
        <w:rPr>
          <w:rFonts w:ascii="Times New Roman" w:hAnsi="Times New Roman" w:cs="Times New Roman"/>
          <w:color w:val="243F60"/>
          <w:sz w:val="24"/>
          <w:szCs w:val="24"/>
        </w:rPr>
        <w:t>2-</w:t>
      </w:r>
      <w:r w:rsidR="00371874">
        <w:rPr>
          <w:rFonts w:ascii="Times New Roman" w:hAnsi="Times New Roman" w:cs="Times New Roman"/>
          <w:color w:val="243F60"/>
          <w:sz w:val="24"/>
          <w:szCs w:val="24"/>
        </w:rPr>
        <w:t>5</w:t>
      </w:r>
      <w:r w:rsidR="00C554B5">
        <w:rPr>
          <w:rFonts w:ascii="Times New Roman" w:hAnsi="Times New Roman" w:cs="Times New Roman"/>
          <w:color w:val="243F60"/>
          <w:sz w:val="24"/>
          <w:szCs w:val="24"/>
        </w:rPr>
        <w:t xml:space="preserve"> PT</w:t>
      </w:r>
      <w:r w:rsidR="001C60A0">
        <w:rPr>
          <w:rFonts w:ascii="Times New Roman" w:hAnsi="Times New Roman" w:cs="Times New Roman"/>
          <w:color w:val="243F60"/>
          <w:sz w:val="24"/>
          <w:szCs w:val="24"/>
        </w:rPr>
        <w:t>S</w:t>
      </w:r>
      <w:r w:rsidR="00B33ACB">
        <w:rPr>
          <w:rFonts w:ascii="Times New Roman" w:hAnsi="Times New Roman" w:cs="Times New Roman"/>
          <w:color w:val="243F60"/>
          <w:sz w:val="24"/>
          <w:szCs w:val="24"/>
        </w:rPr>
        <w:t xml:space="preserve"> EACH, FOR A TOTAL OF </w:t>
      </w:r>
      <w:r w:rsidR="00967493">
        <w:rPr>
          <w:rFonts w:ascii="Times New Roman" w:hAnsi="Times New Roman" w:cs="Times New Roman"/>
          <w:color w:val="243F60"/>
          <w:sz w:val="24"/>
          <w:szCs w:val="24"/>
        </w:rPr>
        <w:t>1</w:t>
      </w:r>
      <w:r w:rsidR="00371874">
        <w:rPr>
          <w:rFonts w:ascii="Times New Roman" w:hAnsi="Times New Roman" w:cs="Times New Roman"/>
          <w:color w:val="243F60"/>
          <w:sz w:val="24"/>
          <w:szCs w:val="24"/>
        </w:rPr>
        <w:t>5</w:t>
      </w:r>
      <w:r w:rsidRPr="00101AB3">
        <w:rPr>
          <w:rFonts w:ascii="Times New Roman" w:hAnsi="Times New Roman" w:cs="Times New Roman"/>
          <w:color w:val="243F60"/>
          <w:sz w:val="24"/>
          <w:szCs w:val="24"/>
        </w:rPr>
        <w:t xml:space="preserve"> PTS OF YOUR FINAL GRADE)</w:t>
      </w:r>
      <w:r w:rsidRPr="00101AB3">
        <w:rPr>
          <w:rFonts w:ascii="Times New Roman" w:hAnsi="Times New Roman" w:cs="Times New Roman"/>
          <w:b/>
          <w:color w:val="243F60"/>
          <w:sz w:val="24"/>
          <w:szCs w:val="24"/>
        </w:rPr>
        <w:t xml:space="preserve"> </w:t>
      </w:r>
    </w:p>
    <w:p w14:paraId="778E3788" w14:textId="6B0B994E" w:rsidR="00AD48BF" w:rsidRDefault="006965DF" w:rsidP="001D3A0F">
      <w:pPr>
        <w:spacing w:after="208"/>
        <w:ind w:left="0" w:hanging="14"/>
        <w:contextualSpacing/>
        <w:rPr>
          <w:rFonts w:ascii="Times New Roman" w:hAnsi="Times New Roman" w:cs="Times New Roman"/>
        </w:rPr>
      </w:pPr>
      <w:r>
        <w:rPr>
          <w:rFonts w:ascii="Times New Roman" w:hAnsi="Times New Roman" w:cs="Times New Roman"/>
        </w:rPr>
        <w:t xml:space="preserve">These </w:t>
      </w:r>
      <w:r w:rsidR="00237936">
        <w:rPr>
          <w:rFonts w:ascii="Times New Roman" w:hAnsi="Times New Roman" w:cs="Times New Roman"/>
        </w:rPr>
        <w:t>C</w:t>
      </w:r>
      <w:r>
        <w:rPr>
          <w:rFonts w:ascii="Times New Roman" w:hAnsi="Times New Roman" w:cs="Times New Roman"/>
        </w:rPr>
        <w:t>areer-</w:t>
      </w:r>
      <w:r w:rsidR="00237936">
        <w:rPr>
          <w:rFonts w:ascii="Times New Roman" w:hAnsi="Times New Roman" w:cs="Times New Roman"/>
        </w:rPr>
        <w:t>F</w:t>
      </w:r>
      <w:r>
        <w:rPr>
          <w:rFonts w:ascii="Times New Roman" w:hAnsi="Times New Roman" w:cs="Times New Roman"/>
        </w:rPr>
        <w:t xml:space="preserve">ocused </w:t>
      </w:r>
      <w:r w:rsidR="00237936">
        <w:rPr>
          <w:rFonts w:ascii="Times New Roman" w:hAnsi="Times New Roman" w:cs="Times New Roman"/>
        </w:rPr>
        <w:t>E</w:t>
      </w:r>
      <w:r>
        <w:rPr>
          <w:rFonts w:ascii="Times New Roman" w:hAnsi="Times New Roman" w:cs="Times New Roman"/>
        </w:rPr>
        <w:t xml:space="preserve">xperiential </w:t>
      </w:r>
      <w:r w:rsidR="00237936">
        <w:rPr>
          <w:rFonts w:ascii="Times New Roman" w:hAnsi="Times New Roman" w:cs="Times New Roman"/>
        </w:rPr>
        <w:t>L</w:t>
      </w:r>
      <w:r>
        <w:rPr>
          <w:rFonts w:ascii="Times New Roman" w:hAnsi="Times New Roman" w:cs="Times New Roman"/>
        </w:rPr>
        <w:t xml:space="preserve">earning assignments will give students an opportunity to focus on a particular career (e.g., law, healthcare, business, criminal justice, counseling, teaching, etc.) and </w:t>
      </w:r>
      <w:r w:rsidR="006B283F">
        <w:rPr>
          <w:rFonts w:ascii="Times New Roman" w:hAnsi="Times New Roman" w:cs="Times New Roman"/>
        </w:rPr>
        <w:t xml:space="preserve">go beyond the virtual classroom to complete a few different structured assignments. These experiential learning assignments are varied (e.g., skills training, interviewing a professional, </w:t>
      </w:r>
      <w:r w:rsidR="00DF3453">
        <w:rPr>
          <w:rFonts w:ascii="Times New Roman" w:hAnsi="Times New Roman" w:cs="Times New Roman"/>
        </w:rPr>
        <w:t xml:space="preserve">observations or hands-on experience, </w:t>
      </w:r>
      <w:r w:rsidR="006B283F">
        <w:rPr>
          <w:rFonts w:ascii="Times New Roman" w:hAnsi="Times New Roman" w:cs="Times New Roman"/>
        </w:rPr>
        <w:t xml:space="preserve">etc.) and the points awarded for each assignment will depend on the anticipated work and time involved. </w:t>
      </w:r>
      <w:r w:rsidR="00DF3453" w:rsidRPr="00D17505">
        <w:rPr>
          <w:rFonts w:ascii="Times New Roman" w:hAnsi="Times New Roman" w:cs="Times New Roman"/>
          <w:b/>
          <w:bCs/>
          <w:i/>
          <w:iCs/>
        </w:rPr>
        <w:t xml:space="preserve">For each assignment, </w:t>
      </w:r>
      <w:r w:rsidR="001372D4" w:rsidRPr="00D17505">
        <w:rPr>
          <w:rFonts w:ascii="Times New Roman" w:hAnsi="Times New Roman" w:cs="Times New Roman"/>
          <w:b/>
          <w:bCs/>
          <w:i/>
          <w:iCs/>
        </w:rPr>
        <w:t>students</w:t>
      </w:r>
      <w:r w:rsidR="00DF3453" w:rsidRPr="00D17505">
        <w:rPr>
          <w:rFonts w:ascii="Times New Roman" w:hAnsi="Times New Roman" w:cs="Times New Roman"/>
          <w:b/>
          <w:bCs/>
          <w:i/>
          <w:iCs/>
        </w:rPr>
        <w:t xml:space="preserve"> </w:t>
      </w:r>
      <w:r w:rsidR="00D17505" w:rsidRPr="00D17505">
        <w:rPr>
          <w:rFonts w:ascii="Times New Roman" w:hAnsi="Times New Roman" w:cs="Times New Roman"/>
          <w:b/>
          <w:bCs/>
          <w:i/>
          <w:iCs/>
        </w:rPr>
        <w:t>must</w:t>
      </w:r>
      <w:r w:rsidR="00203335" w:rsidRPr="00D17505">
        <w:rPr>
          <w:rFonts w:ascii="Times New Roman" w:hAnsi="Times New Roman" w:cs="Times New Roman"/>
          <w:b/>
          <w:bCs/>
          <w:i/>
          <w:iCs/>
        </w:rPr>
        <w:t xml:space="preserve"> provide proof of completion and</w:t>
      </w:r>
      <w:r w:rsidR="00237936" w:rsidRPr="00D17505">
        <w:rPr>
          <w:rFonts w:ascii="Times New Roman" w:hAnsi="Times New Roman" w:cs="Times New Roman"/>
          <w:b/>
          <w:bCs/>
          <w:i/>
          <w:iCs/>
        </w:rPr>
        <w:t xml:space="preserve"> </w:t>
      </w:r>
      <w:r w:rsidR="005444BC" w:rsidRPr="00D17505">
        <w:rPr>
          <w:rFonts w:ascii="Times New Roman" w:hAnsi="Times New Roman" w:cs="Times New Roman"/>
          <w:b/>
          <w:bCs/>
          <w:i/>
          <w:iCs/>
        </w:rPr>
        <w:t>complete a form</w:t>
      </w:r>
      <w:r w:rsidR="00203335" w:rsidRPr="00D17505">
        <w:rPr>
          <w:rFonts w:ascii="Times New Roman" w:hAnsi="Times New Roman" w:cs="Times New Roman"/>
          <w:b/>
          <w:bCs/>
          <w:i/>
          <w:iCs/>
        </w:rPr>
        <w:t xml:space="preserve"> and reflection in Canvas</w:t>
      </w:r>
      <w:r w:rsidR="00237936">
        <w:rPr>
          <w:rFonts w:ascii="Times New Roman" w:hAnsi="Times New Roman" w:cs="Times New Roman"/>
        </w:rPr>
        <w:t xml:space="preserve">. </w:t>
      </w:r>
      <w:r w:rsidR="00985681">
        <w:rPr>
          <w:rFonts w:ascii="Times New Roman" w:hAnsi="Times New Roman" w:cs="Times New Roman"/>
        </w:rPr>
        <w:t xml:space="preserve">Complete instructions </w:t>
      </w:r>
      <w:r w:rsidR="00237936">
        <w:rPr>
          <w:rFonts w:ascii="Times New Roman" w:hAnsi="Times New Roman" w:cs="Times New Roman"/>
        </w:rPr>
        <w:t xml:space="preserve">for these Career-Focused Experiential Learning Assignments </w:t>
      </w:r>
      <w:r w:rsidR="00985681">
        <w:rPr>
          <w:rFonts w:ascii="Times New Roman" w:hAnsi="Times New Roman" w:cs="Times New Roman"/>
        </w:rPr>
        <w:t>can be found in Canvas under the Modules and und</w:t>
      </w:r>
      <w:r w:rsidR="008C2A24">
        <w:rPr>
          <w:rFonts w:ascii="Times New Roman" w:hAnsi="Times New Roman" w:cs="Times New Roman"/>
        </w:rPr>
        <w:t>er General Assignment Instructions</w:t>
      </w:r>
      <w:r w:rsidR="00985681">
        <w:rPr>
          <w:rFonts w:ascii="Times New Roman" w:hAnsi="Times New Roman" w:cs="Times New Roman"/>
        </w:rPr>
        <w:t>.</w:t>
      </w:r>
    </w:p>
    <w:p w14:paraId="25F55E55" w14:textId="77777777" w:rsidR="00985681" w:rsidRPr="000C6456" w:rsidRDefault="00985681" w:rsidP="00101AB3">
      <w:pPr>
        <w:spacing w:after="208"/>
        <w:ind w:left="-5"/>
        <w:rPr>
          <w:rFonts w:ascii="Times New Roman" w:hAnsi="Times New Roman" w:cs="Times New Roman"/>
        </w:rPr>
      </w:pPr>
    </w:p>
    <w:p w14:paraId="5130BB85" w14:textId="77777777" w:rsidR="00A84A60" w:rsidRPr="0099274D" w:rsidRDefault="00A84A60" w:rsidP="00A84A60">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2B106CF1" wp14:editId="600EB94E">
                <wp:extent cx="6014593" cy="523269"/>
                <wp:effectExtent l="0" t="0" r="5715" b="0"/>
                <wp:docPr id="16390" name="Group 16390"/>
                <wp:cNvGraphicFramePr/>
                <a:graphic xmlns:a="http://schemas.openxmlformats.org/drawingml/2006/main">
                  <a:graphicData uri="http://schemas.microsoft.com/office/word/2010/wordprocessingGroup">
                    <wpg:wgp>
                      <wpg:cNvGrpSpPr/>
                      <wpg:grpSpPr>
                        <a:xfrm>
                          <a:off x="0" y="0"/>
                          <a:ext cx="6014593" cy="523269"/>
                          <a:chOff x="0" y="0"/>
                          <a:chExt cx="6014593" cy="523269"/>
                        </a:xfrm>
                      </wpg:grpSpPr>
                      <wps:wsp>
                        <wps:cNvPr id="1618" name="Rectangle 1618"/>
                        <wps:cNvSpPr/>
                        <wps:spPr>
                          <a:xfrm>
                            <a:off x="93323" y="46989"/>
                            <a:ext cx="5857287" cy="476280"/>
                          </a:xfrm>
                          <a:prstGeom prst="rect">
                            <a:avLst/>
                          </a:prstGeom>
                          <a:ln>
                            <a:noFill/>
                          </a:ln>
                        </wps:spPr>
                        <wps:txbx>
                          <w:txbxContent>
                            <w:p w14:paraId="182E29E3" w14:textId="20ADC13B" w:rsidR="00200FA1" w:rsidRPr="00896350" w:rsidRDefault="00371874" w:rsidP="00A84A60">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 xml:space="preserve">IN-CLASS </w:t>
                              </w:r>
                              <w:r w:rsidR="00200FA1" w:rsidRPr="00896350">
                                <w:rPr>
                                  <w:rFonts w:ascii="Times New Roman" w:hAnsi="Times New Roman" w:cs="Times New Roman"/>
                                  <w:color w:val="243F60"/>
                                  <w:sz w:val="24"/>
                                  <w:szCs w:val="24"/>
                                </w:rPr>
                                <w:t>ETHICAL PRACTICE</w:t>
                              </w:r>
                              <w:r>
                                <w:rPr>
                                  <w:rFonts w:ascii="Times New Roman" w:hAnsi="Times New Roman" w:cs="Times New Roman"/>
                                  <w:color w:val="243F60"/>
                                  <w:sz w:val="24"/>
                                  <w:szCs w:val="24"/>
                                </w:rPr>
                                <w:t xml:space="preserve"> SECTION QUIZZES</w:t>
                              </w:r>
                              <w:r w:rsidR="001E4003">
                                <w:rPr>
                                  <w:rFonts w:ascii="Times New Roman" w:hAnsi="Times New Roman" w:cs="Times New Roman"/>
                                  <w:color w:val="243F60"/>
                                  <w:sz w:val="24"/>
                                  <w:szCs w:val="24"/>
                                </w:rPr>
                                <w:t xml:space="preserve"> </w:t>
                              </w:r>
                              <w:r w:rsidR="00200FA1">
                                <w:rPr>
                                  <w:rFonts w:ascii="Times New Roman" w:hAnsi="Times New Roman" w:cs="Times New Roman"/>
                                  <w:color w:val="243F60"/>
                                  <w:sz w:val="24"/>
                                  <w:szCs w:val="24"/>
                                </w:rPr>
                                <w:t>(</w:t>
                              </w:r>
                              <w:r w:rsidR="00414CDE">
                                <w:rPr>
                                  <w:rFonts w:ascii="Times New Roman" w:hAnsi="Times New Roman" w:cs="Times New Roman"/>
                                  <w:color w:val="243F60"/>
                                  <w:sz w:val="24"/>
                                  <w:szCs w:val="24"/>
                                </w:rPr>
                                <w:t>3</w:t>
                              </w:r>
                              <w:r w:rsidR="00D853F1">
                                <w:rPr>
                                  <w:rFonts w:ascii="Times New Roman" w:hAnsi="Times New Roman" w:cs="Times New Roman"/>
                                  <w:color w:val="243F60"/>
                                  <w:sz w:val="24"/>
                                  <w:szCs w:val="24"/>
                                </w:rPr>
                                <w:t xml:space="preserve"> ASSESSMENTS, </w:t>
                              </w:r>
                              <w:r w:rsidR="00414CDE">
                                <w:rPr>
                                  <w:rFonts w:ascii="Times New Roman" w:hAnsi="Times New Roman" w:cs="Times New Roman"/>
                                  <w:color w:val="243F60"/>
                                  <w:sz w:val="24"/>
                                  <w:szCs w:val="24"/>
                                </w:rPr>
                                <w:t>18</w:t>
                              </w:r>
                              <w:r w:rsidR="00D853F1">
                                <w:rPr>
                                  <w:rFonts w:ascii="Times New Roman" w:hAnsi="Times New Roman" w:cs="Times New Roman"/>
                                  <w:color w:val="243F60"/>
                                  <w:sz w:val="24"/>
                                  <w:szCs w:val="24"/>
                                </w:rPr>
                                <w:t xml:space="preserve"> PTS EACH, FOR A TOTAL OF </w:t>
                              </w:r>
                              <w:r w:rsidR="00414CDE">
                                <w:rPr>
                                  <w:rFonts w:ascii="Times New Roman" w:hAnsi="Times New Roman" w:cs="Times New Roman"/>
                                  <w:color w:val="243F60"/>
                                  <w:sz w:val="24"/>
                                  <w:szCs w:val="24"/>
                                </w:rPr>
                                <w:t>54</w:t>
                              </w:r>
                              <w:r w:rsidR="00200FA1">
                                <w:rPr>
                                  <w:rFonts w:ascii="Times New Roman" w:hAnsi="Times New Roman" w:cs="Times New Roman"/>
                                  <w:color w:val="243F60"/>
                                  <w:sz w:val="24"/>
                                  <w:szCs w:val="24"/>
                                </w:rPr>
                                <w:t xml:space="preserve"> </w:t>
                              </w:r>
                              <w:r w:rsidR="00200FA1" w:rsidRPr="00896350">
                                <w:rPr>
                                  <w:rFonts w:ascii="Times New Roman" w:hAnsi="Times New Roman" w:cs="Times New Roman"/>
                                  <w:color w:val="243F60"/>
                                  <w:sz w:val="24"/>
                                  <w:szCs w:val="24"/>
                                </w:rPr>
                                <w:t>PTS OF YOUR FINAL GRADE)</w:t>
                              </w:r>
                            </w:p>
                          </w:txbxContent>
                        </wps:txbx>
                        <wps:bodyPr horzOverflow="overflow" vert="horz" lIns="0" tIns="0" rIns="0" bIns="0" rtlCol="0">
                          <a:noAutofit/>
                        </wps:bodyPr>
                      </wps:wsp>
                      <wps:wsp>
                        <wps:cNvPr id="1620" name="Rectangle 1620"/>
                        <wps:cNvSpPr/>
                        <wps:spPr>
                          <a:xfrm>
                            <a:off x="1638249" y="60960"/>
                            <a:ext cx="42144" cy="189937"/>
                          </a:xfrm>
                          <a:prstGeom prst="rect">
                            <a:avLst/>
                          </a:prstGeom>
                          <a:ln>
                            <a:noFill/>
                          </a:ln>
                        </wps:spPr>
                        <wps:txbx>
                          <w:txbxContent>
                            <w:p w14:paraId="11696024"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624" name="Rectangle 1624"/>
                        <wps:cNvSpPr/>
                        <wps:spPr>
                          <a:xfrm>
                            <a:off x="2178126" y="60960"/>
                            <a:ext cx="42144" cy="189937"/>
                          </a:xfrm>
                          <a:prstGeom prst="rect">
                            <a:avLst/>
                          </a:prstGeom>
                          <a:ln>
                            <a:noFill/>
                          </a:ln>
                        </wps:spPr>
                        <wps:txbx>
                          <w:txbxContent>
                            <w:p w14:paraId="3848AC9A" w14:textId="77777777" w:rsidR="00200FA1" w:rsidRDefault="00200FA1" w:rsidP="00A84A60">
                              <w:pPr>
                                <w:spacing w:after="160" w:line="259" w:lineRule="auto"/>
                                <w:ind w:left="0" w:firstLine="0"/>
                              </w:pPr>
                              <w:r>
                                <w:rPr>
                                  <w:color w:val="243F60"/>
                                </w:rPr>
                                <w:t xml:space="preserve"> </w:t>
                              </w:r>
                            </w:p>
                          </w:txbxContent>
                        </wps:txbx>
                        <wps:bodyPr horzOverflow="overflow" vert="horz" lIns="0" tIns="0" rIns="0" bIns="0" rtlCol="0">
                          <a:noAutofit/>
                        </wps:bodyPr>
                      </wps:wsp>
                      <wps:wsp>
                        <wps:cNvPr id="17873"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74"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7875"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2B106CF1" id="Group 16390" o:spid="_x0000_s1050" style="width:473.6pt;height:41.2pt;mso-position-horizontal-relative:char;mso-position-vertical-relative:line" coordsize="60145,5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">
                <v:rect id="Rectangle 1618" o:spid="_x0000_s1051" style="position:absolute;left:933;top:469;width:58573;height:4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" filled="f" stroked="f">
                  <v:textbox inset="0,0,0,0">
                    <w:txbxContent>
                      <w:p w14:paraId="182E29E3" w14:textId="20ADC13B" w:rsidR="00200FA1" w:rsidRPr="00896350" w:rsidRDefault="00371874" w:rsidP="00A84A60">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 xml:space="preserve">IN-CLASS </w:t>
                        </w:r>
                        <w:r w:rsidR="00200FA1" w:rsidRPr="00896350">
                          <w:rPr>
                            <w:rFonts w:ascii="Times New Roman" w:hAnsi="Times New Roman" w:cs="Times New Roman"/>
                            <w:color w:val="243F60"/>
                            <w:sz w:val="24"/>
                            <w:szCs w:val="24"/>
                          </w:rPr>
                          <w:t>ETHICAL PRACTICE</w:t>
                        </w:r>
                        <w:r>
                          <w:rPr>
                            <w:rFonts w:ascii="Times New Roman" w:hAnsi="Times New Roman" w:cs="Times New Roman"/>
                            <w:color w:val="243F60"/>
                            <w:sz w:val="24"/>
                            <w:szCs w:val="24"/>
                          </w:rPr>
                          <w:t xml:space="preserve"> SECTION QUIZZES</w:t>
                        </w:r>
                        <w:r w:rsidR="001E4003">
                          <w:rPr>
                            <w:rFonts w:ascii="Times New Roman" w:hAnsi="Times New Roman" w:cs="Times New Roman"/>
                            <w:color w:val="243F60"/>
                            <w:sz w:val="24"/>
                            <w:szCs w:val="24"/>
                          </w:rPr>
                          <w:t xml:space="preserve"> </w:t>
                        </w:r>
                        <w:r w:rsidR="00200FA1">
                          <w:rPr>
                            <w:rFonts w:ascii="Times New Roman" w:hAnsi="Times New Roman" w:cs="Times New Roman"/>
                            <w:color w:val="243F60"/>
                            <w:sz w:val="24"/>
                            <w:szCs w:val="24"/>
                          </w:rPr>
                          <w:t>(</w:t>
                        </w:r>
                        <w:r w:rsidR="00414CDE">
                          <w:rPr>
                            <w:rFonts w:ascii="Times New Roman" w:hAnsi="Times New Roman" w:cs="Times New Roman"/>
                            <w:color w:val="243F60"/>
                            <w:sz w:val="24"/>
                            <w:szCs w:val="24"/>
                          </w:rPr>
                          <w:t>3</w:t>
                        </w:r>
                        <w:r w:rsidR="00D853F1">
                          <w:rPr>
                            <w:rFonts w:ascii="Times New Roman" w:hAnsi="Times New Roman" w:cs="Times New Roman"/>
                            <w:color w:val="243F60"/>
                            <w:sz w:val="24"/>
                            <w:szCs w:val="24"/>
                          </w:rPr>
                          <w:t xml:space="preserve"> ASSESSMENTS, </w:t>
                        </w:r>
                        <w:r w:rsidR="00414CDE">
                          <w:rPr>
                            <w:rFonts w:ascii="Times New Roman" w:hAnsi="Times New Roman" w:cs="Times New Roman"/>
                            <w:color w:val="243F60"/>
                            <w:sz w:val="24"/>
                            <w:szCs w:val="24"/>
                          </w:rPr>
                          <w:t>18</w:t>
                        </w:r>
                        <w:r w:rsidR="00D853F1">
                          <w:rPr>
                            <w:rFonts w:ascii="Times New Roman" w:hAnsi="Times New Roman" w:cs="Times New Roman"/>
                            <w:color w:val="243F60"/>
                            <w:sz w:val="24"/>
                            <w:szCs w:val="24"/>
                          </w:rPr>
                          <w:t xml:space="preserve"> PTS EACH, FOR A TOTAL OF </w:t>
                        </w:r>
                        <w:r w:rsidR="00414CDE">
                          <w:rPr>
                            <w:rFonts w:ascii="Times New Roman" w:hAnsi="Times New Roman" w:cs="Times New Roman"/>
                            <w:color w:val="243F60"/>
                            <w:sz w:val="24"/>
                            <w:szCs w:val="24"/>
                          </w:rPr>
                          <w:t>54</w:t>
                        </w:r>
                        <w:r w:rsidR="00200FA1">
                          <w:rPr>
                            <w:rFonts w:ascii="Times New Roman" w:hAnsi="Times New Roman" w:cs="Times New Roman"/>
                            <w:color w:val="243F60"/>
                            <w:sz w:val="24"/>
                            <w:szCs w:val="24"/>
                          </w:rPr>
                          <w:t xml:space="preserve"> </w:t>
                        </w:r>
                        <w:r w:rsidR="00200FA1" w:rsidRPr="00896350">
                          <w:rPr>
                            <w:rFonts w:ascii="Times New Roman" w:hAnsi="Times New Roman" w:cs="Times New Roman"/>
                            <w:color w:val="243F60"/>
                            <w:sz w:val="24"/>
                            <w:szCs w:val="24"/>
                          </w:rPr>
                          <w:t>PTS OF YOUR FINAL GRADE)</w:t>
                        </w:r>
                      </w:p>
                    </w:txbxContent>
                  </v:textbox>
                </v:rect>
                <v:rect id="Rectangle 1620" o:spid="_x0000_s1052"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" filled="f" stroked="f">
                  <v:textbox inset="0,0,0,0">
                    <w:txbxContent>
                      <w:p w14:paraId="11696024" w14:textId="77777777" w:rsidR="00200FA1" w:rsidRDefault="00200FA1" w:rsidP="00A84A60">
                        <w:pPr>
                          <w:spacing w:after="160" w:line="259" w:lineRule="auto"/>
                          <w:ind w:left="0" w:firstLine="0"/>
                        </w:pPr>
                        <w:r>
                          <w:rPr>
                            <w:color w:val="243F60"/>
                          </w:rPr>
                          <w:t xml:space="preserve"> </w:t>
                        </w:r>
                      </w:p>
                    </w:txbxContent>
                  </v:textbox>
                </v:rect>
                <v:rect id="Rectangle 1624" o:spid="_x0000_s1053"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" filled="f" stroked="f">
                  <v:textbox inset="0,0,0,0">
                    <w:txbxContent>
                      <w:p w14:paraId="3848AC9A" w14:textId="77777777" w:rsidR="00200FA1" w:rsidRDefault="00200FA1" w:rsidP="00A84A60">
                        <w:pPr>
                          <w:spacing w:after="160" w:line="259" w:lineRule="auto"/>
                          <w:ind w:left="0" w:firstLine="0"/>
                        </w:pPr>
                        <w:r>
                          <w:rPr>
                            <w:color w:val="243F60"/>
                          </w:rPr>
                          <w:t xml:space="preserve"> </w:t>
                        </w:r>
                      </w:p>
                    </w:txbxContent>
                  </v:textbox>
                </v:rect>
                <v:shape id="Shape 17873" o:spid="_x0000_s105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" path="m,l9144,r,9144l,9144,,e" fillcolor="#4f81bd" stroked="f" strokeweight="0">
                  <v:stroke miterlimit="83231f" joinstyle="miter"/>
                  <v:path arrowok="t" textboxrect="0,0,9144,9144"/>
                </v:shape>
                <v:shape id="Shape 17874" o:spid="_x0000_s1055"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" path="m,l6005449,r,9144l,9144,,e" fillcolor="#4f81bd" stroked="f" strokeweight="0">
                  <v:stroke miterlimit="83231f" joinstyle="miter"/>
                  <v:path arrowok="t" textboxrect="0,0,6005449,9144"/>
                </v:shape>
                <v:shape id="Shape 17875" o:spid="_x0000_s1056"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" path="m,l9144,r,222504l,222504,,e" fillcolor="#4f81bd" stroked="f" strokeweight="0">
                  <v:stroke miterlimit="83231f" joinstyle="miter"/>
                  <v:path arrowok="t" textboxrect="0,0,9144,222504"/>
                </v:shape>
                <w10:anchorlock/>
              </v:group>
            </w:pict>
          </mc:Fallback>
        </mc:AlternateContent>
      </w:r>
    </w:p>
    <w:p w14:paraId="0A089865" w14:textId="32A2FBB1" w:rsidR="001D3A0F" w:rsidRDefault="00931065" w:rsidP="00AB2CFB">
      <w:pPr>
        <w:spacing w:after="237"/>
        <w:ind w:left="-5"/>
        <w:rPr>
          <w:rFonts w:ascii="Times New Roman" w:hAnsi="Times New Roman" w:cs="Times New Roman"/>
        </w:rPr>
      </w:pPr>
      <w:r>
        <w:rPr>
          <w:rFonts w:ascii="Times New Roman" w:hAnsi="Times New Roman" w:cs="Times New Roman"/>
        </w:rPr>
        <w:t xml:space="preserve">The course is divided into four sections. </w:t>
      </w:r>
      <w:r w:rsidR="0038564A">
        <w:rPr>
          <w:rFonts w:ascii="Times New Roman" w:hAnsi="Times New Roman" w:cs="Times New Roman"/>
        </w:rPr>
        <w:t>Students will complete</w:t>
      </w:r>
      <w:r>
        <w:rPr>
          <w:rFonts w:ascii="Times New Roman" w:hAnsi="Times New Roman" w:cs="Times New Roman"/>
        </w:rPr>
        <w:t xml:space="preserve"> an in-class section quiz in the week following each section. The section quizzes </w:t>
      </w:r>
      <w:r w:rsidR="00A84A60" w:rsidRPr="0099274D">
        <w:rPr>
          <w:rFonts w:ascii="Times New Roman" w:hAnsi="Times New Roman" w:cs="Times New Roman"/>
        </w:rPr>
        <w:t>a</w:t>
      </w:r>
      <w:r w:rsidR="00A84A60" w:rsidRPr="005C70E0">
        <w:rPr>
          <w:rFonts w:ascii="Times New Roman" w:hAnsi="Times New Roman" w:cs="Times New Roman"/>
        </w:rPr>
        <w:t xml:space="preserve">fford students the opportunity to </w:t>
      </w:r>
      <w:r>
        <w:rPr>
          <w:rFonts w:ascii="Times New Roman" w:hAnsi="Times New Roman" w:cs="Times New Roman"/>
        </w:rPr>
        <w:t>describe, explain, and</w:t>
      </w:r>
      <w:r w:rsidR="005D004F">
        <w:rPr>
          <w:rFonts w:ascii="Times New Roman" w:hAnsi="Times New Roman" w:cs="Times New Roman"/>
        </w:rPr>
        <w:t xml:space="preserve"> </w:t>
      </w:r>
      <w:r w:rsidR="00A84A60" w:rsidRPr="005C70E0">
        <w:rPr>
          <w:rFonts w:ascii="Times New Roman" w:hAnsi="Times New Roman" w:cs="Times New Roman"/>
        </w:rPr>
        <w:t xml:space="preserve">apply what they have </w:t>
      </w:r>
      <w:r w:rsidR="00602252">
        <w:rPr>
          <w:rFonts w:ascii="Times New Roman" w:hAnsi="Times New Roman" w:cs="Times New Roman"/>
        </w:rPr>
        <w:t>learned</w:t>
      </w:r>
      <w:r w:rsidR="00A84A60" w:rsidRPr="005C70E0">
        <w:rPr>
          <w:rFonts w:ascii="Times New Roman" w:hAnsi="Times New Roman" w:cs="Times New Roman"/>
        </w:rPr>
        <w:t xml:space="preserve"> in this course</w:t>
      </w:r>
      <w:r w:rsidR="0038564A">
        <w:rPr>
          <w:rFonts w:ascii="Times New Roman" w:hAnsi="Times New Roman" w:cs="Times New Roman"/>
        </w:rPr>
        <w:t>, particularly based on the lecture videos</w:t>
      </w:r>
      <w:r>
        <w:rPr>
          <w:rFonts w:ascii="Times New Roman" w:hAnsi="Times New Roman" w:cs="Times New Roman"/>
        </w:rPr>
        <w:t xml:space="preserve"> and readings.</w:t>
      </w:r>
      <w:r w:rsidR="0038564A">
        <w:rPr>
          <w:rFonts w:ascii="Times New Roman" w:hAnsi="Times New Roman" w:cs="Times New Roman"/>
        </w:rPr>
        <w:t xml:space="preserve"> </w:t>
      </w:r>
      <w:r>
        <w:rPr>
          <w:rFonts w:ascii="Times New Roman" w:hAnsi="Times New Roman" w:cs="Times New Roman"/>
        </w:rPr>
        <w:t>Each section quiz will consist of multiple-choice, true/false, and short-answer questions.</w:t>
      </w:r>
      <w:r w:rsidR="00DA1D33">
        <w:rPr>
          <w:rFonts w:ascii="Times New Roman" w:hAnsi="Times New Roman" w:cs="Times New Roman"/>
        </w:rPr>
        <w:t xml:space="preserve"> </w:t>
      </w:r>
      <w:r w:rsidR="00EB07E8">
        <w:rPr>
          <w:rFonts w:ascii="Times New Roman" w:hAnsi="Times New Roman" w:cs="Times New Roman"/>
        </w:rPr>
        <w:t>C</w:t>
      </w:r>
      <w:r w:rsidR="004317C3">
        <w:rPr>
          <w:rFonts w:ascii="Times New Roman" w:hAnsi="Times New Roman" w:cs="Times New Roman"/>
        </w:rPr>
        <w:t xml:space="preserve">omplete </w:t>
      </w:r>
      <w:r w:rsidR="00E551E4">
        <w:rPr>
          <w:rFonts w:ascii="Times New Roman" w:hAnsi="Times New Roman" w:cs="Times New Roman"/>
        </w:rPr>
        <w:t>instructions and a review sheet</w:t>
      </w:r>
      <w:r w:rsidR="005C5355">
        <w:rPr>
          <w:rFonts w:ascii="Times New Roman" w:hAnsi="Times New Roman" w:cs="Times New Roman"/>
        </w:rPr>
        <w:t xml:space="preserve"> with sample questions</w:t>
      </w:r>
      <w:r w:rsidR="00E551E4">
        <w:rPr>
          <w:rFonts w:ascii="Times New Roman" w:hAnsi="Times New Roman" w:cs="Times New Roman"/>
        </w:rPr>
        <w:t xml:space="preserve"> will be </w:t>
      </w:r>
      <w:r w:rsidR="00695015">
        <w:rPr>
          <w:rFonts w:ascii="Times New Roman" w:hAnsi="Times New Roman" w:cs="Times New Roman"/>
        </w:rPr>
        <w:t>provided</w:t>
      </w:r>
      <w:r w:rsidR="006A2076">
        <w:rPr>
          <w:rFonts w:ascii="Times New Roman" w:hAnsi="Times New Roman" w:cs="Times New Roman"/>
        </w:rPr>
        <w:t xml:space="preserve"> in Canvas.</w:t>
      </w:r>
      <w:r w:rsidR="001855E5">
        <w:rPr>
          <w:rFonts w:ascii="Times New Roman" w:hAnsi="Times New Roman" w:cs="Times New Roman"/>
        </w:rPr>
        <w:t xml:space="preserve"> As </w:t>
      </w:r>
      <w:r w:rsidR="00B768CB">
        <w:rPr>
          <w:rFonts w:ascii="Times New Roman" w:hAnsi="Times New Roman" w:cs="Times New Roman"/>
        </w:rPr>
        <w:t xml:space="preserve">mentioned above, as </w:t>
      </w:r>
      <w:r w:rsidR="001855E5">
        <w:rPr>
          <w:rFonts w:ascii="Times New Roman" w:hAnsi="Times New Roman" w:cs="Times New Roman"/>
        </w:rPr>
        <w:t xml:space="preserve">a hybrid course with in-class assessments, availability for these in-class assessments is required </w:t>
      </w:r>
      <w:r w:rsidR="00930C6D">
        <w:rPr>
          <w:rFonts w:ascii="Times New Roman" w:hAnsi="Times New Roman" w:cs="Times New Roman"/>
        </w:rPr>
        <w:t>for this course. Please see the schedule of classes online and the schedule of assignments below for the specific dates</w:t>
      </w:r>
      <w:r w:rsidR="00B768CB">
        <w:rPr>
          <w:rFonts w:ascii="Times New Roman" w:hAnsi="Times New Roman" w:cs="Times New Roman"/>
        </w:rPr>
        <w:t xml:space="preserve"> and times</w:t>
      </w:r>
      <w:r w:rsidR="00930C6D">
        <w:rPr>
          <w:rFonts w:ascii="Times New Roman" w:hAnsi="Times New Roman" w:cs="Times New Roman"/>
        </w:rPr>
        <w:t xml:space="preserve">. </w:t>
      </w:r>
      <w:r w:rsidR="00695015">
        <w:rPr>
          <w:rFonts w:ascii="Times New Roman" w:hAnsi="Times New Roman" w:cs="Times New Roman"/>
        </w:rPr>
        <w:t xml:space="preserve"> </w:t>
      </w:r>
    </w:p>
    <w:p w14:paraId="1E780B9F" w14:textId="77777777" w:rsidR="00307AA6" w:rsidRPr="0099274D" w:rsidRDefault="00307AA6" w:rsidP="001D3A0F">
      <w:pPr>
        <w:tabs>
          <w:tab w:val="center" w:pos="413"/>
          <w:tab w:val="right" w:pos="9359"/>
        </w:tabs>
        <w:ind w:left="0" w:firstLine="0"/>
        <w:rPr>
          <w:rFonts w:ascii="Times New Roman" w:hAnsi="Times New Roman" w:cs="Times New Roman"/>
        </w:rPr>
      </w:pPr>
    </w:p>
    <w:p w14:paraId="7E62A794" w14:textId="77777777" w:rsidR="00DC562D" w:rsidRPr="0099274D" w:rsidRDefault="00DC562D" w:rsidP="00DC562D">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40E8FAC3" wp14:editId="44E8F251">
                <wp:extent cx="6014593" cy="297855"/>
                <wp:effectExtent l="0" t="0" r="0" b="0"/>
                <wp:docPr id="2" name="Group 2"/>
                <wp:cNvGraphicFramePr/>
                <a:graphic xmlns:a="http://schemas.openxmlformats.org/drawingml/2006/main">
                  <a:graphicData uri="http://schemas.microsoft.com/office/word/2010/wordprocessingGroup">
                    <wpg:wgp>
                      <wpg:cNvGrpSpPr/>
                      <wpg:grpSpPr>
                        <a:xfrm>
                          <a:off x="0" y="0"/>
                          <a:ext cx="6014593" cy="297855"/>
                          <a:chOff x="0" y="0"/>
                          <a:chExt cx="6014593" cy="297855"/>
                        </a:xfrm>
                      </wpg:grpSpPr>
                      <wps:wsp>
                        <wps:cNvPr id="3" name="Rectangle 3"/>
                        <wps:cNvSpPr/>
                        <wps:spPr>
                          <a:xfrm>
                            <a:off x="93355" y="47074"/>
                            <a:ext cx="4741535" cy="250781"/>
                          </a:xfrm>
                          <a:prstGeom prst="rect">
                            <a:avLst/>
                          </a:prstGeom>
                          <a:ln>
                            <a:noFill/>
                          </a:ln>
                        </wps:spPr>
                        <wps:txbx>
                          <w:txbxContent>
                            <w:p w14:paraId="79234DAC" w14:textId="77777777" w:rsidR="00200FA1" w:rsidRPr="00896350" w:rsidRDefault="00200FA1" w:rsidP="00DC562D">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EXTRA CREDIT (UP TO 3 PTS ADDED TO YOUR FINAL GRADE)</w:t>
                              </w:r>
                            </w:p>
                          </w:txbxContent>
                        </wps:txbx>
                        <wps:bodyPr horzOverflow="overflow" vert="horz" lIns="0" tIns="0" rIns="0" bIns="0" rtlCol="0">
                          <a:noAutofit/>
                        </wps:bodyPr>
                      </wps:wsp>
                      <wps:wsp>
                        <wps:cNvPr id="4" name="Rectangle 4"/>
                        <wps:cNvSpPr/>
                        <wps:spPr>
                          <a:xfrm>
                            <a:off x="1638249" y="60960"/>
                            <a:ext cx="42144" cy="189937"/>
                          </a:xfrm>
                          <a:prstGeom prst="rect">
                            <a:avLst/>
                          </a:prstGeom>
                          <a:ln>
                            <a:noFill/>
                          </a:ln>
                        </wps:spPr>
                        <wps:txbx>
                          <w:txbxContent>
                            <w:p w14:paraId="5554C12C" w14:textId="77777777" w:rsidR="00200FA1" w:rsidRDefault="00200FA1" w:rsidP="00DC562D">
                              <w:pPr>
                                <w:spacing w:after="160" w:line="259" w:lineRule="auto"/>
                                <w:ind w:left="0" w:firstLine="0"/>
                              </w:pPr>
                              <w:r>
                                <w:rPr>
                                  <w:color w:val="243F60"/>
                                </w:rPr>
                                <w:t xml:space="preserve"> </w:t>
                              </w:r>
                            </w:p>
                          </w:txbxContent>
                        </wps:txbx>
                        <wps:bodyPr horzOverflow="overflow" vert="horz" lIns="0" tIns="0" rIns="0" bIns="0" rtlCol="0">
                          <a:noAutofit/>
                        </wps:bodyPr>
                      </wps:wsp>
                      <wps:wsp>
                        <wps:cNvPr id="5" name="Rectangle 5"/>
                        <wps:cNvSpPr/>
                        <wps:spPr>
                          <a:xfrm>
                            <a:off x="2178126" y="60960"/>
                            <a:ext cx="42144" cy="189937"/>
                          </a:xfrm>
                          <a:prstGeom prst="rect">
                            <a:avLst/>
                          </a:prstGeom>
                          <a:ln>
                            <a:noFill/>
                          </a:ln>
                        </wps:spPr>
                        <wps:txbx>
                          <w:txbxContent>
                            <w:p w14:paraId="65C01E2D" w14:textId="77777777" w:rsidR="00200FA1" w:rsidRDefault="00200FA1" w:rsidP="00DC562D">
                              <w:pPr>
                                <w:spacing w:after="160" w:line="259" w:lineRule="auto"/>
                                <w:ind w:left="0" w:firstLine="0"/>
                              </w:pPr>
                              <w:r>
                                <w:rPr>
                                  <w:color w:val="243F60"/>
                                </w:rPr>
                                <w:t xml:space="preserve"> </w:t>
                              </w:r>
                            </w:p>
                          </w:txbxContent>
                        </wps:txbx>
                        <wps:bodyPr horzOverflow="overflow" vert="horz" lIns="0" tIns="0" rIns="0" bIns="0" rtlCol="0">
                          <a:noAutofit/>
                        </wps:bodyPr>
                      </wps:wsp>
                      <wps:wsp>
                        <wps:cNvPr id="6"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7"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8"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40E8FAC3" id="Group 2" o:spid="_x0000_s1057" style="width:473.6pt;height:23.45pt;mso-position-horizontal-relative:char;mso-position-vertical-relative:line" coordsize="60145,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">
                <v:rect id="Rectangle 3" o:spid="_x0000_s1058" style="position:absolute;left:933;top:470;width:4741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qstwgAAANoAAAAPAAAAZHJzL2Rvd25yZXYueG1sRI9Li8JA&#10;EITvgv9haGFvOlFh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DJ3qstwgAAANoAAAAPAAAA&#10;AAAAAAAAAAAAAAcCAABkcnMvZG93bnJldi54bWxQSwUGAAAAAAMAAwC3AAAA9gIAAAAA&#10;" filled="f" stroked="f">
                  <v:textbox inset="0,0,0,0">
                    <w:txbxContent>
                      <w:p w14:paraId="79234DAC" w14:textId="77777777" w:rsidR="00200FA1" w:rsidRPr="00896350" w:rsidRDefault="00200FA1" w:rsidP="00DC562D">
                        <w:pPr>
                          <w:spacing w:after="160" w:line="259" w:lineRule="auto"/>
                          <w:ind w:left="0" w:firstLine="0"/>
                          <w:rPr>
                            <w:rFonts w:ascii="Times New Roman" w:hAnsi="Times New Roman" w:cs="Times New Roman"/>
                            <w:sz w:val="24"/>
                            <w:szCs w:val="24"/>
                          </w:rPr>
                        </w:pPr>
                        <w:r>
                          <w:rPr>
                            <w:rFonts w:ascii="Times New Roman" w:hAnsi="Times New Roman" w:cs="Times New Roman"/>
                            <w:color w:val="243F60"/>
                            <w:sz w:val="24"/>
                            <w:szCs w:val="24"/>
                          </w:rPr>
                          <w:t>EXTRA CREDIT (UP TO 3 PTS ADDED TO YOUR FINAL GRADE)</w:t>
                        </w:r>
                      </w:p>
                    </w:txbxContent>
                  </v:textbox>
                </v:rect>
                <v:rect id="Rectangle 4" o:spid="_x0000_s1059"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NzNZwgAAANoAAAAPAAAAZHJzL2Rvd25yZXYueG1sRI9Li8JA&#10;EITvgv9haGFvOlFk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BGNzNZwgAAANoAAAAPAAAA&#10;AAAAAAAAAAAAAAcCAABkcnMvZG93bnJldi54bWxQSwUGAAAAAAMAAwC3AAAA9gIAAAAA&#10;" filled="f" stroked="f">
                  <v:textbox inset="0,0,0,0">
                    <w:txbxContent>
                      <w:p w14:paraId="5554C12C" w14:textId="77777777" w:rsidR="00200FA1" w:rsidRDefault="00200FA1" w:rsidP="00DC562D">
                        <w:pPr>
                          <w:spacing w:after="160" w:line="259" w:lineRule="auto"/>
                          <w:ind w:left="0" w:firstLine="0"/>
                        </w:pPr>
                        <w:r>
                          <w:rPr>
                            <w:color w:val="243F60"/>
                          </w:rPr>
                          <w:t xml:space="preserve"> </w:t>
                        </w:r>
                      </w:p>
                    </w:txbxContent>
                  </v:textbox>
                </v:rect>
                <v:rect id="Rectangle 5" o:spid="_x0000_s1060"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65C01E2D" w14:textId="77777777" w:rsidR="00200FA1" w:rsidRDefault="00200FA1" w:rsidP="00DC562D">
                        <w:pPr>
                          <w:spacing w:after="160" w:line="259" w:lineRule="auto"/>
                          <w:ind w:left="0" w:firstLine="0"/>
                        </w:pPr>
                        <w:r>
                          <w:rPr>
                            <w:color w:val="243F60"/>
                          </w:rPr>
                          <w:t xml:space="preserve"> </w:t>
                        </w:r>
                      </w:p>
                    </w:txbxContent>
                  </v:textbox>
                </v:rect>
                <v:shape id="Shape 17873" o:spid="_x0000_s1061"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" path="m,l9144,r,9144l,9144,,e" fillcolor="#4f81bd" stroked="f" strokeweight="0">
                  <v:stroke miterlimit="83231f" joinstyle="miter"/>
                  <v:path arrowok="t" textboxrect="0,0,9144,9144"/>
                </v:shape>
                <v:shape id="Shape 17874" o:spid="_x0000_s1062"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" path="m,l6005449,r,9144l,9144,,e" fillcolor="#4f81bd" stroked="f" strokeweight="0">
                  <v:stroke miterlimit="83231f" joinstyle="miter"/>
                  <v:path arrowok="t" textboxrect="0,0,6005449,9144"/>
                </v:shape>
                <v:shape id="Shape 17875" o:spid="_x0000_s1063"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" path="m,l9144,r,222504l,222504,,e" fillcolor="#4f81bd" stroked="f" strokeweight="0">
                  <v:stroke miterlimit="83231f" joinstyle="miter"/>
                  <v:path arrowok="t" textboxrect="0,0,9144,222504"/>
                </v:shape>
                <w10:anchorlock/>
              </v:group>
            </w:pict>
          </mc:Fallback>
        </mc:AlternateContent>
      </w:r>
    </w:p>
    <w:p w14:paraId="29C3CA49" w14:textId="77777777" w:rsidR="00DC562D" w:rsidRDefault="00DC562D" w:rsidP="00DC562D">
      <w:pPr>
        <w:tabs>
          <w:tab w:val="center" w:pos="413"/>
          <w:tab w:val="right" w:pos="9359"/>
        </w:tabs>
        <w:ind w:left="360" w:hanging="360"/>
        <w:rPr>
          <w:rFonts w:ascii="Times New Roman" w:hAnsi="Times New Roman" w:cs="Times New Roman"/>
        </w:rPr>
      </w:pPr>
      <w:r w:rsidRPr="00DC562D">
        <w:rPr>
          <w:rFonts w:ascii="Times New Roman" w:hAnsi="Times New Roman" w:cs="Times New Roman"/>
        </w:rPr>
        <w:t>Students may choose to complete one of the extra credit assignmen</w:t>
      </w:r>
      <w:r>
        <w:rPr>
          <w:rFonts w:ascii="Times New Roman" w:hAnsi="Times New Roman" w:cs="Times New Roman"/>
        </w:rPr>
        <w:t xml:space="preserve">ts offered </w:t>
      </w:r>
      <w:proofErr w:type="gramStart"/>
      <w:r>
        <w:rPr>
          <w:rFonts w:ascii="Times New Roman" w:hAnsi="Times New Roman" w:cs="Times New Roman"/>
        </w:rPr>
        <w:t>during the course of</w:t>
      </w:r>
      <w:proofErr w:type="gramEnd"/>
    </w:p>
    <w:p w14:paraId="23BBF4FF" w14:textId="13131076" w:rsidR="00F261F9" w:rsidRDefault="00DC562D" w:rsidP="00F261F9">
      <w:pPr>
        <w:tabs>
          <w:tab w:val="center" w:pos="0"/>
          <w:tab w:val="right" w:pos="9359"/>
        </w:tabs>
        <w:ind w:left="0" w:firstLine="0"/>
        <w:rPr>
          <w:rFonts w:ascii="Times New Roman" w:hAnsi="Times New Roman" w:cs="Times New Roman"/>
        </w:rPr>
      </w:pPr>
      <w:r w:rsidRPr="00DC562D">
        <w:rPr>
          <w:rFonts w:ascii="Times New Roman" w:hAnsi="Times New Roman" w:cs="Times New Roman"/>
        </w:rPr>
        <w:t>the semester. The extra credit assignment must be related to this cou</w:t>
      </w:r>
      <w:r>
        <w:rPr>
          <w:rFonts w:ascii="Times New Roman" w:hAnsi="Times New Roman" w:cs="Times New Roman"/>
        </w:rPr>
        <w:t xml:space="preserve">rse and may include </w:t>
      </w:r>
      <w:r w:rsidR="0056665E">
        <w:rPr>
          <w:rFonts w:ascii="Times New Roman" w:hAnsi="Times New Roman" w:cs="Times New Roman"/>
        </w:rPr>
        <w:t xml:space="preserve">the following: closely reading one of the recommended reading assignments; </w:t>
      </w:r>
      <w:r>
        <w:rPr>
          <w:rFonts w:ascii="Times New Roman" w:hAnsi="Times New Roman" w:cs="Times New Roman"/>
        </w:rPr>
        <w:t xml:space="preserve">attending a </w:t>
      </w:r>
      <w:r w:rsidRPr="00DC562D">
        <w:rPr>
          <w:rFonts w:ascii="Times New Roman" w:hAnsi="Times New Roman" w:cs="Times New Roman"/>
        </w:rPr>
        <w:t>philosophy or ethics conference</w:t>
      </w:r>
      <w:r w:rsidR="0056665E">
        <w:rPr>
          <w:rFonts w:ascii="Times New Roman" w:hAnsi="Times New Roman" w:cs="Times New Roman"/>
        </w:rPr>
        <w:t>;</w:t>
      </w:r>
      <w:r w:rsidRPr="00DC562D">
        <w:rPr>
          <w:rFonts w:ascii="Times New Roman" w:hAnsi="Times New Roman" w:cs="Times New Roman"/>
        </w:rPr>
        <w:t xml:space="preserve"> o</w:t>
      </w:r>
      <w:r w:rsidR="005534C8">
        <w:rPr>
          <w:rFonts w:ascii="Times New Roman" w:hAnsi="Times New Roman" w:cs="Times New Roman"/>
        </w:rPr>
        <w:t>r participating in a</w:t>
      </w:r>
      <w:r w:rsidRPr="00DC562D">
        <w:rPr>
          <w:rFonts w:ascii="Times New Roman" w:hAnsi="Times New Roman" w:cs="Times New Roman"/>
        </w:rPr>
        <w:t xml:space="preserve"> com</w:t>
      </w:r>
      <w:r w:rsidR="0056665E">
        <w:rPr>
          <w:rFonts w:ascii="Times New Roman" w:hAnsi="Times New Roman" w:cs="Times New Roman"/>
        </w:rPr>
        <w:t xml:space="preserve">munity service opportunity. For </w:t>
      </w:r>
      <w:r w:rsidR="004B1DAD">
        <w:rPr>
          <w:rFonts w:ascii="Times New Roman" w:hAnsi="Times New Roman" w:cs="Times New Roman"/>
        </w:rPr>
        <w:t xml:space="preserve">the philosophy </w:t>
      </w:r>
      <w:r w:rsidR="00940138">
        <w:rPr>
          <w:rFonts w:ascii="Times New Roman" w:hAnsi="Times New Roman" w:cs="Times New Roman"/>
        </w:rPr>
        <w:t>lecture and community service</w:t>
      </w:r>
      <w:r w:rsidR="0056665E">
        <w:rPr>
          <w:rFonts w:ascii="Times New Roman" w:hAnsi="Times New Roman" w:cs="Times New Roman"/>
        </w:rPr>
        <w:t>, students mus</w:t>
      </w:r>
      <w:r w:rsidR="007B3978">
        <w:rPr>
          <w:rFonts w:ascii="Times New Roman" w:hAnsi="Times New Roman" w:cs="Times New Roman"/>
        </w:rPr>
        <w:t>t write a short one-page, double</w:t>
      </w:r>
      <w:r w:rsidR="0056665E">
        <w:rPr>
          <w:rFonts w:ascii="Times New Roman" w:hAnsi="Times New Roman" w:cs="Times New Roman"/>
        </w:rPr>
        <w:t xml:space="preserve">-spaced summary or reflection. For </w:t>
      </w:r>
      <w:r w:rsidR="00AE51F9">
        <w:rPr>
          <w:rFonts w:ascii="Times New Roman" w:hAnsi="Times New Roman" w:cs="Times New Roman"/>
        </w:rPr>
        <w:t xml:space="preserve">example, students may attend an academic talk on ethics or philosophy such as a </w:t>
      </w:r>
      <w:r w:rsidRPr="00DC562D">
        <w:rPr>
          <w:rFonts w:ascii="Times New Roman" w:hAnsi="Times New Roman" w:cs="Times New Roman"/>
        </w:rPr>
        <w:t>sess</w:t>
      </w:r>
      <w:r w:rsidR="00607331">
        <w:rPr>
          <w:rFonts w:ascii="Times New Roman" w:hAnsi="Times New Roman" w:cs="Times New Roman"/>
        </w:rPr>
        <w:t>ion of the</w:t>
      </w:r>
      <w:r w:rsidR="002D5FFF">
        <w:rPr>
          <w:rFonts w:ascii="Times New Roman" w:hAnsi="Times New Roman" w:cs="Times New Roman"/>
        </w:rPr>
        <w:t xml:space="preserve"> Fall Ethics</w:t>
      </w:r>
      <w:r w:rsidR="000F2C76">
        <w:rPr>
          <w:rFonts w:ascii="Times New Roman" w:hAnsi="Times New Roman" w:cs="Times New Roman"/>
        </w:rPr>
        <w:t xml:space="preserve"> Symposium </w:t>
      </w:r>
      <w:r w:rsidRPr="00DC562D">
        <w:rPr>
          <w:rFonts w:ascii="Times New Roman" w:hAnsi="Times New Roman" w:cs="Times New Roman"/>
        </w:rPr>
        <w:t>an</w:t>
      </w:r>
      <w:r w:rsidR="00AE51F9">
        <w:rPr>
          <w:rFonts w:ascii="Times New Roman" w:hAnsi="Times New Roman" w:cs="Times New Roman"/>
        </w:rPr>
        <w:t>d write a short one-page, double</w:t>
      </w:r>
      <w:r w:rsidRPr="00DC562D">
        <w:rPr>
          <w:rFonts w:ascii="Times New Roman" w:hAnsi="Times New Roman" w:cs="Times New Roman"/>
        </w:rPr>
        <w:t xml:space="preserve">-spaced </w:t>
      </w:r>
      <w:r w:rsidR="00675B84">
        <w:rPr>
          <w:rFonts w:ascii="Times New Roman" w:hAnsi="Times New Roman" w:cs="Times New Roman"/>
        </w:rPr>
        <w:t>summary</w:t>
      </w:r>
      <w:r w:rsidRPr="00DC562D">
        <w:rPr>
          <w:rFonts w:ascii="Times New Roman" w:hAnsi="Times New Roman" w:cs="Times New Roman"/>
        </w:rPr>
        <w:t xml:space="preserve"> worth one percentage point (1%)</w:t>
      </w:r>
      <w:r w:rsidR="00AE51F9">
        <w:rPr>
          <w:rFonts w:ascii="Times New Roman" w:hAnsi="Times New Roman" w:cs="Times New Roman"/>
        </w:rPr>
        <w:t xml:space="preserve"> </w:t>
      </w:r>
      <w:r w:rsidRPr="00DC562D">
        <w:rPr>
          <w:rFonts w:ascii="Times New Roman" w:hAnsi="Times New Roman" w:cs="Times New Roman"/>
        </w:rPr>
        <w:t xml:space="preserve">(see the Center for Practical and </w:t>
      </w:r>
      <w:r w:rsidR="00AE51F9">
        <w:rPr>
          <w:rFonts w:ascii="Times New Roman" w:hAnsi="Times New Roman" w:cs="Times New Roman"/>
        </w:rPr>
        <w:t>Professional Ethics website for additional opportunities:</w:t>
      </w:r>
      <w:r w:rsidR="00FF6D03">
        <w:rPr>
          <w:rFonts w:ascii="Times New Roman" w:hAnsi="Times New Roman" w:cs="Times New Roman"/>
        </w:rPr>
        <w:t xml:space="preserve"> </w:t>
      </w:r>
      <w:hyperlink r:id="rId17" w:history="1">
        <w:r w:rsidR="00FF6D03" w:rsidRPr="007A0212">
          <w:rPr>
            <w:rStyle w:val="Hyperlink"/>
            <w:rFonts w:ascii="Times New Roman" w:hAnsi="Times New Roman" w:cs="Times New Roman"/>
          </w:rPr>
          <w:t>https://www.csus.edu/center/practical-professional-ethics/</w:t>
        </w:r>
      </w:hyperlink>
      <w:r w:rsidRPr="00DC562D">
        <w:rPr>
          <w:rFonts w:ascii="Times New Roman" w:hAnsi="Times New Roman" w:cs="Times New Roman"/>
        </w:rPr>
        <w:t>).</w:t>
      </w:r>
      <w:r w:rsidR="00FF6D03">
        <w:rPr>
          <w:rFonts w:ascii="Times New Roman" w:hAnsi="Times New Roman" w:cs="Times New Roman"/>
        </w:rPr>
        <w:t xml:space="preserve"> </w:t>
      </w:r>
      <w:r w:rsidRPr="00DC562D">
        <w:rPr>
          <w:rFonts w:ascii="Times New Roman" w:hAnsi="Times New Roman" w:cs="Times New Roman"/>
        </w:rPr>
        <w:t xml:space="preserve">Students also </w:t>
      </w:r>
      <w:r w:rsidR="0004002E">
        <w:rPr>
          <w:rFonts w:ascii="Times New Roman" w:hAnsi="Times New Roman" w:cs="Times New Roman"/>
        </w:rPr>
        <w:t>may participate in a community</w:t>
      </w:r>
      <w:r w:rsidRPr="00DC562D">
        <w:rPr>
          <w:rFonts w:ascii="Times New Roman" w:hAnsi="Times New Roman" w:cs="Times New Roman"/>
        </w:rPr>
        <w:t xml:space="preserve"> service opportunity offered by the Community Engagement Center (Library 4028) </w:t>
      </w:r>
      <w:r w:rsidR="00AE51F9">
        <w:rPr>
          <w:rFonts w:ascii="Times New Roman" w:hAnsi="Times New Roman" w:cs="Times New Roman"/>
        </w:rPr>
        <w:t>or other</w:t>
      </w:r>
      <w:r w:rsidR="008F3968">
        <w:rPr>
          <w:rFonts w:ascii="Times New Roman" w:hAnsi="Times New Roman" w:cs="Times New Roman"/>
        </w:rPr>
        <w:t xml:space="preserve"> local community organization (with prior approval) </w:t>
      </w:r>
      <w:r w:rsidR="007B3978">
        <w:rPr>
          <w:rFonts w:ascii="Times New Roman" w:hAnsi="Times New Roman" w:cs="Times New Roman"/>
        </w:rPr>
        <w:t>and write a one-page, double</w:t>
      </w:r>
      <w:r w:rsidRPr="00DC562D">
        <w:rPr>
          <w:rFonts w:ascii="Times New Roman" w:hAnsi="Times New Roman" w:cs="Times New Roman"/>
        </w:rPr>
        <w:t xml:space="preserve">-spaced reflection </w:t>
      </w:r>
      <w:r w:rsidR="00675B84">
        <w:rPr>
          <w:rFonts w:ascii="Times New Roman" w:hAnsi="Times New Roman" w:cs="Times New Roman"/>
        </w:rPr>
        <w:t xml:space="preserve">worth one percentage point (1%) </w:t>
      </w:r>
      <w:r w:rsidRPr="00DC562D">
        <w:rPr>
          <w:rFonts w:ascii="Times New Roman" w:hAnsi="Times New Roman" w:cs="Times New Roman"/>
        </w:rPr>
        <w:t>(see the Community Engagement Center website for more information:</w:t>
      </w:r>
      <w:r w:rsidR="00E83E28">
        <w:rPr>
          <w:rFonts w:ascii="Times New Roman" w:hAnsi="Times New Roman" w:cs="Times New Roman"/>
        </w:rPr>
        <w:t xml:space="preserve"> </w:t>
      </w:r>
      <w:hyperlink r:id="rId18" w:history="1">
        <w:r w:rsidR="00E83E28" w:rsidRPr="007A0212">
          <w:rPr>
            <w:rStyle w:val="Hyperlink"/>
            <w:rFonts w:ascii="Times New Roman" w:hAnsi="Times New Roman" w:cs="Times New Roman"/>
          </w:rPr>
          <w:t>https://www.csus.edu/experience/anchor-university/community-engagement-center/</w:t>
        </w:r>
      </w:hyperlink>
      <w:r w:rsidRPr="00DC562D">
        <w:rPr>
          <w:rFonts w:ascii="Times New Roman" w:hAnsi="Times New Roman" w:cs="Times New Roman"/>
        </w:rPr>
        <w:t>).</w:t>
      </w:r>
      <w:r w:rsidR="00E83E28">
        <w:rPr>
          <w:rFonts w:ascii="Times New Roman" w:hAnsi="Times New Roman" w:cs="Times New Roman"/>
        </w:rPr>
        <w:t xml:space="preserve"> </w:t>
      </w:r>
      <w:r w:rsidR="00940138">
        <w:rPr>
          <w:rFonts w:ascii="Times New Roman" w:hAnsi="Times New Roman" w:cs="Times New Roman"/>
        </w:rPr>
        <w:t>For the recommended readings, students must write a short summary and</w:t>
      </w:r>
      <w:r w:rsidR="00ED7A69">
        <w:rPr>
          <w:rFonts w:ascii="Times New Roman" w:hAnsi="Times New Roman" w:cs="Times New Roman"/>
        </w:rPr>
        <w:t xml:space="preserve"> prepare a </w:t>
      </w:r>
      <w:r w:rsidR="00017E90">
        <w:rPr>
          <w:rFonts w:ascii="Times New Roman" w:hAnsi="Times New Roman" w:cs="Times New Roman"/>
        </w:rPr>
        <w:t xml:space="preserve">short </w:t>
      </w:r>
      <w:r w:rsidR="00ED7A69">
        <w:rPr>
          <w:rFonts w:ascii="Times New Roman" w:hAnsi="Times New Roman" w:cs="Times New Roman"/>
        </w:rPr>
        <w:t>video presentation</w:t>
      </w:r>
      <w:r w:rsidR="00017E90">
        <w:rPr>
          <w:rFonts w:ascii="Times New Roman" w:hAnsi="Times New Roman" w:cs="Times New Roman"/>
        </w:rPr>
        <w:t xml:space="preserve"> of their summary</w:t>
      </w:r>
      <w:r w:rsidR="00ED7A69">
        <w:rPr>
          <w:rFonts w:ascii="Times New Roman" w:hAnsi="Times New Roman" w:cs="Times New Roman"/>
        </w:rPr>
        <w:t xml:space="preserve">. </w:t>
      </w:r>
      <w:r w:rsidR="00E83E28" w:rsidRPr="00E83E28">
        <w:rPr>
          <w:rFonts w:ascii="Times New Roman" w:hAnsi="Times New Roman" w:cs="Times New Roman"/>
        </w:rPr>
        <w:t xml:space="preserve">The instructor may announce extra credit opportunities as they </w:t>
      </w:r>
      <w:r w:rsidR="00E83E28">
        <w:rPr>
          <w:rFonts w:ascii="Times New Roman" w:hAnsi="Times New Roman" w:cs="Times New Roman"/>
        </w:rPr>
        <w:t xml:space="preserve">become </w:t>
      </w:r>
      <w:proofErr w:type="gramStart"/>
      <w:r w:rsidR="00E83E28">
        <w:rPr>
          <w:rFonts w:ascii="Times New Roman" w:hAnsi="Times New Roman" w:cs="Times New Roman"/>
        </w:rPr>
        <w:t>available</w:t>
      </w:r>
      <w:proofErr w:type="gramEnd"/>
      <w:r w:rsidR="00E83E28" w:rsidRPr="00E83E28">
        <w:rPr>
          <w:rFonts w:ascii="Times New Roman" w:hAnsi="Times New Roman" w:cs="Times New Roman"/>
        </w:rPr>
        <w:t xml:space="preserve"> and students also may email the instructor </w:t>
      </w:r>
      <w:r w:rsidR="00E83E28">
        <w:rPr>
          <w:rFonts w:ascii="Times New Roman" w:hAnsi="Times New Roman" w:cs="Times New Roman"/>
        </w:rPr>
        <w:t xml:space="preserve">to propose </w:t>
      </w:r>
      <w:r w:rsidR="00E83E28" w:rsidRPr="00E83E28">
        <w:rPr>
          <w:rFonts w:ascii="Times New Roman" w:hAnsi="Times New Roman" w:cs="Times New Roman"/>
        </w:rPr>
        <w:t xml:space="preserve">and </w:t>
      </w:r>
      <w:r w:rsidR="00E83E28">
        <w:rPr>
          <w:rFonts w:ascii="Times New Roman" w:hAnsi="Times New Roman" w:cs="Times New Roman"/>
        </w:rPr>
        <w:t>seek</w:t>
      </w:r>
      <w:r w:rsidR="00E83E28" w:rsidRPr="00E83E28">
        <w:rPr>
          <w:rFonts w:ascii="Times New Roman" w:hAnsi="Times New Roman" w:cs="Times New Roman"/>
        </w:rPr>
        <w:t xml:space="preserve"> approval for their own extra credit opportunity. All extra credit reflections must be turned in through Canvas</w:t>
      </w:r>
      <w:r w:rsidR="00E83E28">
        <w:rPr>
          <w:rFonts w:ascii="Times New Roman" w:hAnsi="Times New Roman" w:cs="Times New Roman"/>
        </w:rPr>
        <w:t xml:space="preserve"> under Assignments</w:t>
      </w:r>
      <w:r w:rsidR="00E83E28" w:rsidRPr="00E83E28">
        <w:rPr>
          <w:rFonts w:ascii="Times New Roman" w:hAnsi="Times New Roman" w:cs="Times New Roman"/>
        </w:rPr>
        <w:t xml:space="preserve"> and completed by the last day of instruction</w:t>
      </w:r>
      <w:r w:rsidR="00AE51F9">
        <w:rPr>
          <w:rFonts w:ascii="Times New Roman" w:hAnsi="Times New Roman" w:cs="Times New Roman"/>
        </w:rPr>
        <w:t>.</w:t>
      </w:r>
    </w:p>
    <w:p w14:paraId="6A1993A9" w14:textId="55CE3BB9" w:rsidR="00F261F9" w:rsidRDefault="00F261F9" w:rsidP="00F261F9">
      <w:pPr>
        <w:tabs>
          <w:tab w:val="center" w:pos="0"/>
          <w:tab w:val="right" w:pos="9359"/>
        </w:tabs>
        <w:ind w:left="0" w:firstLine="0"/>
        <w:rPr>
          <w:rFonts w:ascii="Times New Roman" w:hAnsi="Times New Roman" w:cs="Times New Roman"/>
        </w:rPr>
      </w:pPr>
    </w:p>
    <w:p w14:paraId="754CA5C4" w14:textId="77777777" w:rsidR="00F261F9" w:rsidRPr="0099274D" w:rsidRDefault="00F261F9" w:rsidP="00F261F9">
      <w:pPr>
        <w:tabs>
          <w:tab w:val="center" w:pos="413"/>
          <w:tab w:val="right" w:pos="9359"/>
        </w:tabs>
        <w:ind w:left="360" w:firstLine="0"/>
        <w:rPr>
          <w:rFonts w:ascii="Times New Roman" w:hAnsi="Times New Roman" w:cs="Times New Roman"/>
        </w:rPr>
      </w:pPr>
    </w:p>
    <w:p w14:paraId="5D955B9A" w14:textId="4AC15A95" w:rsidR="00CA525F" w:rsidRPr="002D5FFF" w:rsidRDefault="00F261F9" w:rsidP="002D5FFF">
      <w:pPr>
        <w:spacing w:after="41" w:line="259" w:lineRule="auto"/>
        <w:ind w:left="-82" w:right="-31" w:firstLine="0"/>
        <w:rPr>
          <w:rFonts w:ascii="Times New Roman" w:hAnsi="Times New Roman" w:cs="Times New Roman"/>
        </w:rPr>
      </w:pPr>
      <w:r w:rsidRPr="0099274D">
        <w:rPr>
          <w:rFonts w:ascii="Times New Roman" w:hAnsi="Times New Roman" w:cs="Times New Roman"/>
          <w:noProof/>
        </w:rPr>
        <mc:AlternateContent>
          <mc:Choice Requires="wpg">
            <w:drawing>
              <wp:inline distT="0" distB="0" distL="0" distR="0" wp14:anchorId="0DD2F4F2" wp14:editId="710B9C36">
                <wp:extent cx="6014593" cy="297855"/>
                <wp:effectExtent l="0" t="0" r="0" b="0"/>
                <wp:docPr id="14" name="Group 14"/>
                <wp:cNvGraphicFramePr/>
                <a:graphic xmlns:a="http://schemas.openxmlformats.org/drawingml/2006/main">
                  <a:graphicData uri="http://schemas.microsoft.com/office/word/2010/wordprocessingGroup">
                    <wpg:wgp>
                      <wpg:cNvGrpSpPr/>
                      <wpg:grpSpPr>
                        <a:xfrm>
                          <a:off x="0" y="0"/>
                          <a:ext cx="6014593" cy="297855"/>
                          <a:chOff x="0" y="0"/>
                          <a:chExt cx="6014593" cy="297855"/>
                        </a:xfrm>
                      </wpg:grpSpPr>
                      <wps:wsp>
                        <wps:cNvPr id="15" name="Rectangle 15"/>
                        <wps:cNvSpPr/>
                        <wps:spPr>
                          <a:xfrm>
                            <a:off x="93355" y="47074"/>
                            <a:ext cx="4741535" cy="250781"/>
                          </a:xfrm>
                          <a:prstGeom prst="rect">
                            <a:avLst/>
                          </a:prstGeom>
                          <a:ln>
                            <a:noFill/>
                          </a:ln>
                        </wps:spPr>
                        <wps:txbx>
                          <w:txbxContent>
                            <w:p w14:paraId="2627DA19" w14:textId="3EB65D89" w:rsidR="00200FA1" w:rsidRPr="00F261F9" w:rsidRDefault="00200FA1" w:rsidP="00F261F9">
                              <w:pPr>
                                <w:spacing w:after="160" w:line="259" w:lineRule="auto"/>
                                <w:ind w:left="0" w:firstLine="0"/>
                                <w:rPr>
                                  <w:rFonts w:ascii="Times New Roman" w:hAnsi="Times New Roman" w:cs="Times New Roman"/>
                                  <w:color w:val="2E74B5" w:themeColor="accent1" w:themeShade="BF"/>
                                  <w:sz w:val="24"/>
                                  <w:szCs w:val="24"/>
                                </w:rPr>
                              </w:pPr>
                              <w:r w:rsidRPr="00F261F9">
                                <w:rPr>
                                  <w:rFonts w:ascii="Times New Roman" w:hAnsi="Times New Roman" w:cs="Times New Roman"/>
                                  <w:color w:val="2E74B5" w:themeColor="accent1" w:themeShade="BF"/>
                                  <w:sz w:val="24"/>
                                  <w:szCs w:val="24"/>
                                </w:rPr>
                                <w:t xml:space="preserve">OTHER COURSE </w:t>
                              </w:r>
                              <w:r>
                                <w:rPr>
                                  <w:rFonts w:ascii="Times New Roman" w:hAnsi="Times New Roman" w:cs="Times New Roman"/>
                                  <w:color w:val="2E74B5" w:themeColor="accent1" w:themeShade="BF"/>
                                  <w:sz w:val="24"/>
                                  <w:szCs w:val="24"/>
                                </w:rPr>
                                <w:t xml:space="preserve">AND UNIVERSITY </w:t>
                              </w:r>
                              <w:r w:rsidRPr="00F261F9">
                                <w:rPr>
                                  <w:rFonts w:ascii="Times New Roman" w:hAnsi="Times New Roman" w:cs="Times New Roman"/>
                                  <w:color w:val="2E74B5" w:themeColor="accent1" w:themeShade="BF"/>
                                  <w:sz w:val="24"/>
                                  <w:szCs w:val="24"/>
                                </w:rPr>
                                <w:t>POLICIES</w:t>
                              </w:r>
                            </w:p>
                          </w:txbxContent>
                        </wps:txbx>
                        <wps:bodyPr horzOverflow="overflow" vert="horz" lIns="0" tIns="0" rIns="0" bIns="0" rtlCol="0">
                          <a:noAutofit/>
                        </wps:bodyPr>
                      </wps:wsp>
                      <wps:wsp>
                        <wps:cNvPr id="16" name="Rectangle 16"/>
                        <wps:cNvSpPr/>
                        <wps:spPr>
                          <a:xfrm>
                            <a:off x="1638249" y="60960"/>
                            <a:ext cx="42144" cy="189937"/>
                          </a:xfrm>
                          <a:prstGeom prst="rect">
                            <a:avLst/>
                          </a:prstGeom>
                          <a:ln>
                            <a:noFill/>
                          </a:ln>
                        </wps:spPr>
                        <wps:txbx>
                          <w:txbxContent>
                            <w:p w14:paraId="68D66D06" w14:textId="77777777" w:rsidR="00200FA1" w:rsidRDefault="00200FA1" w:rsidP="00F261F9">
                              <w:pPr>
                                <w:spacing w:after="160" w:line="259" w:lineRule="auto"/>
                                <w:ind w:left="0" w:firstLine="0"/>
                              </w:pPr>
                              <w:r>
                                <w:rPr>
                                  <w:color w:val="243F60"/>
                                </w:rPr>
                                <w:t xml:space="preserve"> </w:t>
                              </w:r>
                            </w:p>
                          </w:txbxContent>
                        </wps:txbx>
                        <wps:bodyPr horzOverflow="overflow" vert="horz" lIns="0" tIns="0" rIns="0" bIns="0" rtlCol="0">
                          <a:noAutofit/>
                        </wps:bodyPr>
                      </wps:wsp>
                      <wps:wsp>
                        <wps:cNvPr id="17" name="Rectangle 17"/>
                        <wps:cNvSpPr/>
                        <wps:spPr>
                          <a:xfrm>
                            <a:off x="2178126" y="60960"/>
                            <a:ext cx="42144" cy="189937"/>
                          </a:xfrm>
                          <a:prstGeom prst="rect">
                            <a:avLst/>
                          </a:prstGeom>
                          <a:ln>
                            <a:noFill/>
                          </a:ln>
                        </wps:spPr>
                        <wps:txbx>
                          <w:txbxContent>
                            <w:p w14:paraId="6E4F24BB" w14:textId="77777777" w:rsidR="00200FA1" w:rsidRDefault="00200FA1" w:rsidP="00F261F9">
                              <w:pPr>
                                <w:spacing w:after="160" w:line="259" w:lineRule="auto"/>
                                <w:ind w:left="0" w:firstLine="0"/>
                              </w:pPr>
                              <w:r>
                                <w:rPr>
                                  <w:color w:val="243F60"/>
                                </w:rPr>
                                <w:t xml:space="preserve"> </w:t>
                              </w:r>
                            </w:p>
                          </w:txbxContent>
                        </wps:txbx>
                        <wps:bodyPr horzOverflow="overflow" vert="horz" lIns="0" tIns="0" rIns="0" bIns="0" rtlCol="0">
                          <a:noAutofit/>
                        </wps:bodyPr>
                      </wps:wsp>
                      <wps:wsp>
                        <wps:cNvPr id="18" name="Shape 17873"/>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19" name="Shape 17874"/>
                        <wps:cNvSpPr/>
                        <wps:spPr>
                          <a:xfrm>
                            <a:off x="9144" y="0"/>
                            <a:ext cx="6005449" cy="9144"/>
                          </a:xfrm>
                          <a:custGeom>
                            <a:avLst/>
                            <a:gdLst/>
                            <a:ahLst/>
                            <a:cxnLst/>
                            <a:rect l="0" t="0" r="0" b="0"/>
                            <a:pathLst>
                              <a:path w="6005449" h="9144">
                                <a:moveTo>
                                  <a:pt x="0" y="0"/>
                                </a:moveTo>
                                <a:lnTo>
                                  <a:pt x="6005449" y="0"/>
                                </a:lnTo>
                                <a:lnTo>
                                  <a:pt x="6005449" y="9144"/>
                                </a:lnTo>
                                <a:lnTo>
                                  <a:pt x="0" y="914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s:wsp>
                        <wps:cNvPr id="20" name="Shape 17875"/>
                        <wps:cNvSpPr/>
                        <wps:spPr>
                          <a:xfrm>
                            <a:off x="0" y="9144"/>
                            <a:ext cx="9144" cy="222504"/>
                          </a:xfrm>
                          <a:custGeom>
                            <a:avLst/>
                            <a:gdLst/>
                            <a:ahLst/>
                            <a:cxnLst/>
                            <a:rect l="0" t="0" r="0" b="0"/>
                            <a:pathLst>
                              <a:path w="9144" h="222504">
                                <a:moveTo>
                                  <a:pt x="0" y="0"/>
                                </a:moveTo>
                                <a:lnTo>
                                  <a:pt x="9144" y="0"/>
                                </a:lnTo>
                                <a:lnTo>
                                  <a:pt x="9144" y="222504"/>
                                </a:lnTo>
                                <a:lnTo>
                                  <a:pt x="0" y="222504"/>
                                </a:lnTo>
                                <a:lnTo>
                                  <a:pt x="0" y="0"/>
                                </a:lnTo>
                              </a:path>
                            </a:pathLst>
                          </a:custGeom>
                          <a:ln w="0" cap="flat">
                            <a:miter lim="127000"/>
                          </a:ln>
                        </wps:spPr>
                        <wps:style>
                          <a:lnRef idx="0">
                            <a:srgbClr val="000000">
                              <a:alpha val="0"/>
                            </a:srgbClr>
                          </a:lnRef>
                          <a:fillRef idx="1">
                            <a:srgbClr val="4F81BD"/>
                          </a:fillRef>
                          <a:effectRef idx="0">
                            <a:scrgbClr r="0" g="0" b="0"/>
                          </a:effectRef>
                          <a:fontRef idx="none"/>
                        </wps:style>
                        <wps:bodyPr/>
                      </wps:wsp>
                    </wpg:wgp>
                  </a:graphicData>
                </a:graphic>
              </wp:inline>
            </w:drawing>
          </mc:Choice>
          <mc:Fallback>
            <w:pict>
              <v:group w14:anchorId="0DD2F4F2" id="Group 14" o:spid="_x0000_s1064" style="width:473.6pt;height:23.45pt;mso-position-horizontal-relative:char;mso-position-vertical-relative:line" coordsize="60145,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">
                <v:rect id="Rectangle 15" o:spid="_x0000_s1065" style="position:absolute;left:933;top:470;width:47415;height:25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1GYwQAAANsAAAAPAAAAZHJzL2Rvd25yZXYueG1sRE9Li8Iw&#10;EL4L/ocwwt40VXD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CKLUZjBAAAA2wAAAA8AAAAA&#10;AAAAAAAAAAAABwIAAGRycy9kb3ducmV2LnhtbFBLBQYAAAAAAwADALcAAAD1AgAAAAA=&#10;" filled="f" stroked="f">
                  <v:textbox inset="0,0,0,0">
                    <w:txbxContent>
                      <w:p w14:paraId="2627DA19" w14:textId="3EB65D89" w:rsidR="00200FA1" w:rsidRPr="00F261F9" w:rsidRDefault="00200FA1" w:rsidP="00F261F9">
                        <w:pPr>
                          <w:spacing w:after="160" w:line="259" w:lineRule="auto"/>
                          <w:ind w:left="0" w:firstLine="0"/>
                          <w:rPr>
                            <w:rFonts w:ascii="Times New Roman" w:hAnsi="Times New Roman" w:cs="Times New Roman"/>
                            <w:color w:val="2E74B5" w:themeColor="accent1" w:themeShade="BF"/>
                            <w:sz w:val="24"/>
                            <w:szCs w:val="24"/>
                          </w:rPr>
                        </w:pPr>
                        <w:r w:rsidRPr="00F261F9">
                          <w:rPr>
                            <w:rFonts w:ascii="Times New Roman" w:hAnsi="Times New Roman" w:cs="Times New Roman"/>
                            <w:color w:val="2E74B5" w:themeColor="accent1" w:themeShade="BF"/>
                            <w:sz w:val="24"/>
                            <w:szCs w:val="24"/>
                          </w:rPr>
                          <w:t xml:space="preserve">OTHER COURSE </w:t>
                        </w:r>
                        <w:r>
                          <w:rPr>
                            <w:rFonts w:ascii="Times New Roman" w:hAnsi="Times New Roman" w:cs="Times New Roman"/>
                            <w:color w:val="2E74B5" w:themeColor="accent1" w:themeShade="BF"/>
                            <w:sz w:val="24"/>
                            <w:szCs w:val="24"/>
                          </w:rPr>
                          <w:t xml:space="preserve">AND UNIVERSITY </w:t>
                        </w:r>
                        <w:r w:rsidRPr="00F261F9">
                          <w:rPr>
                            <w:rFonts w:ascii="Times New Roman" w:hAnsi="Times New Roman" w:cs="Times New Roman"/>
                            <w:color w:val="2E74B5" w:themeColor="accent1" w:themeShade="BF"/>
                            <w:sz w:val="24"/>
                            <w:szCs w:val="24"/>
                          </w:rPr>
                          <w:t>POLICIES</w:t>
                        </w:r>
                      </w:p>
                    </w:txbxContent>
                  </v:textbox>
                </v:rect>
                <v:rect id="Rectangle 16" o:spid="_x0000_s1066" style="position:absolute;left:16382;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8D66D06" w14:textId="77777777" w:rsidR="00200FA1" w:rsidRDefault="00200FA1" w:rsidP="00F261F9">
                        <w:pPr>
                          <w:spacing w:after="160" w:line="259" w:lineRule="auto"/>
                          <w:ind w:left="0" w:firstLine="0"/>
                        </w:pPr>
                        <w:r>
                          <w:rPr>
                            <w:color w:val="243F60"/>
                          </w:rPr>
                          <w:t xml:space="preserve"> </w:t>
                        </w:r>
                      </w:p>
                    </w:txbxContent>
                  </v:textbox>
                </v:rect>
                <v:rect id="Rectangle 17" o:spid="_x0000_s1067" style="position:absolute;left:21781;top:609;width:421;height:18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" filled="f" stroked="f">
                  <v:textbox inset="0,0,0,0">
                    <w:txbxContent>
                      <w:p w14:paraId="6E4F24BB" w14:textId="77777777" w:rsidR="00200FA1" w:rsidRDefault="00200FA1" w:rsidP="00F261F9">
                        <w:pPr>
                          <w:spacing w:after="160" w:line="259" w:lineRule="auto"/>
                          <w:ind w:left="0" w:firstLine="0"/>
                        </w:pPr>
                        <w:r>
                          <w:rPr>
                            <w:color w:val="243F60"/>
                          </w:rPr>
                          <w:t xml:space="preserve"> </w:t>
                        </w:r>
                      </w:p>
                    </w:txbxContent>
                  </v:textbox>
                </v:rect>
                <v:shape id="Shape 17873" o:spid="_x0000_s1068"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" path="m,l9144,r,9144l,9144,,e" fillcolor="#4f81bd" stroked="f" strokeweight="0">
                  <v:stroke miterlimit="83231f" joinstyle="miter"/>
                  <v:path arrowok="t" textboxrect="0,0,9144,9144"/>
                </v:shape>
                <v:shape id="Shape 17874" o:spid="_x0000_s1069" style="position:absolute;left:91;width:60054;height:91;visibility:visible;mso-wrap-style:square;v-text-anchor:top" coordsize="600544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" path="m,l6005449,r,9144l,9144,,e" fillcolor="#4f81bd" stroked="f" strokeweight="0">
                  <v:stroke miterlimit="83231f" joinstyle="miter"/>
                  <v:path arrowok="t" textboxrect="0,0,6005449,9144"/>
                </v:shape>
                <v:shape id="Shape 17875" o:spid="_x0000_s1070" style="position:absolute;top:91;width:91;height:2225;visibility:visible;mso-wrap-style:square;v-text-anchor:top" coordsize="9144,22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" path="m,l9144,r,222504l,222504,,e" fillcolor="#4f81bd" stroked="f" strokeweight="0">
                  <v:stroke miterlimit="83231f" joinstyle="miter"/>
                  <v:path arrowok="t" textboxrect="0,0,9144,222504"/>
                </v:shape>
                <w10:anchorlock/>
              </v:group>
            </w:pict>
          </mc:Fallback>
        </mc:AlternateContent>
      </w:r>
      <w:r w:rsidR="00A84A60" w:rsidRPr="0099274D">
        <w:rPr>
          <w:rFonts w:ascii="Times New Roman" w:hAnsi="Times New Roman" w:cs="Times New Roman"/>
        </w:rPr>
        <w:t xml:space="preserve"> </w:t>
      </w:r>
      <w:bookmarkStart w:id="0" w:name="_Hlk49410506"/>
    </w:p>
    <w:bookmarkEnd w:id="0"/>
    <w:p w14:paraId="57C8CC49" w14:textId="658C0496" w:rsidR="00D310F3" w:rsidRPr="00D310F3" w:rsidRDefault="00D310F3" w:rsidP="00BC6290">
      <w:pPr>
        <w:pStyle w:val="Heading2"/>
        <w:ind w:left="0" w:firstLine="0"/>
        <w:rPr>
          <w:rFonts w:ascii="Times New Roman" w:hAnsi="Times New Roman" w:cs="Times New Roman"/>
          <w:b/>
        </w:rPr>
      </w:pPr>
      <w:r>
        <w:rPr>
          <w:rFonts w:ascii="Times New Roman" w:hAnsi="Times New Roman" w:cs="Times New Roman"/>
          <w:sz w:val="24"/>
          <w:szCs w:val="24"/>
        </w:rPr>
        <w:t>TECH REQUIREMENTS</w:t>
      </w:r>
    </w:p>
    <w:p w14:paraId="4D51DF8A" w14:textId="347F8A73" w:rsidR="00D310F3" w:rsidRPr="00E83E28" w:rsidRDefault="00D310F3" w:rsidP="00D310F3">
      <w:pPr>
        <w:rPr>
          <w:rFonts w:ascii="Times New Roman" w:hAnsi="Times New Roman" w:cs="Times New Roman"/>
          <w:color w:val="555555"/>
          <w:shd w:val="clear" w:color="auto" w:fill="FFFFFF"/>
        </w:rPr>
      </w:pPr>
      <w:r w:rsidRPr="006D3AFC">
        <w:rPr>
          <w:rFonts w:ascii="Times New Roman" w:hAnsi="Times New Roman" w:cs="Times New Roman"/>
          <w:color w:val="auto"/>
          <w:shd w:val="clear" w:color="auto" w:fill="FFFFFF"/>
        </w:rPr>
        <w:t>Canvas requires access to a computer and internet connection. Most versions of Internet Explorer, Firefox, Chrome, and Safari, support the use of Canvas. To view specific Operating System and Browser compatibility with Canvas, please refer to:</w:t>
      </w:r>
      <w:r w:rsidRPr="00E83E28">
        <w:rPr>
          <w:rFonts w:ascii="Times New Roman" w:hAnsi="Times New Roman" w:cs="Times New Roman"/>
          <w:color w:val="555555"/>
          <w:shd w:val="clear" w:color="auto" w:fill="FFFFFF"/>
        </w:rPr>
        <w:t xml:space="preserve"> </w:t>
      </w:r>
      <w:hyperlink r:id="rId19" w:history="1">
        <w:r w:rsidRPr="00C83F9C">
          <w:rPr>
            <w:rStyle w:val="Hyperlink"/>
            <w:rFonts w:ascii="Times New Roman" w:hAnsi="Times New Roman" w:cs="Times New Roman"/>
            <w:shd w:val="clear" w:color="auto" w:fill="FFFFFF"/>
          </w:rPr>
          <w:t>https://community.canvaslms.com/docs/DOC-10720</w:t>
        </w:r>
      </w:hyperlink>
      <w:r w:rsidRPr="00E83E28">
        <w:rPr>
          <w:rFonts w:ascii="Times New Roman" w:hAnsi="Times New Roman" w:cs="Times New Roman"/>
          <w:color w:val="555555"/>
          <w:shd w:val="clear" w:color="auto" w:fill="FFFFFF"/>
        </w:rPr>
        <w:t>.</w:t>
      </w:r>
    </w:p>
    <w:p w14:paraId="58F994DC" w14:textId="77777777" w:rsidR="00D310F3" w:rsidRPr="00D310F3" w:rsidRDefault="00D310F3" w:rsidP="00D310F3">
      <w:pPr>
        <w:rPr>
          <w:rFonts w:ascii="Times New Roman" w:hAnsi="Times New Roman" w:cs="Times New Roman"/>
          <w:color w:val="555555"/>
          <w:sz w:val="24"/>
          <w:szCs w:val="24"/>
          <w:shd w:val="clear" w:color="auto" w:fill="FFFFFF"/>
        </w:rPr>
      </w:pPr>
    </w:p>
    <w:p w14:paraId="465952C7" w14:textId="3BAD4151" w:rsidR="00D310F3" w:rsidRPr="00E83E28" w:rsidRDefault="00D310F3" w:rsidP="00D310F3">
      <w:pPr>
        <w:rPr>
          <w:rFonts w:ascii="Times New Roman" w:hAnsi="Times New Roman" w:cs="Times New Roman"/>
          <w:color w:val="555555"/>
          <w:shd w:val="clear" w:color="auto" w:fill="FFFFFF"/>
        </w:rPr>
      </w:pPr>
      <w:r w:rsidRPr="006D3AFC">
        <w:rPr>
          <w:rFonts w:ascii="Times New Roman" w:hAnsi="Times New Roman" w:cs="Times New Roman"/>
          <w:color w:val="auto"/>
          <w:shd w:val="clear" w:color="auto" w:fill="FFFFFF"/>
        </w:rPr>
        <w:t xml:space="preserve">If you experience difficulties with your computer or connecting to the campus </w:t>
      </w:r>
      <w:proofErr w:type="gramStart"/>
      <w:r w:rsidRPr="006D3AFC">
        <w:rPr>
          <w:rFonts w:ascii="Times New Roman" w:hAnsi="Times New Roman" w:cs="Times New Roman"/>
          <w:color w:val="auto"/>
          <w:shd w:val="clear" w:color="auto" w:fill="FFFFFF"/>
        </w:rPr>
        <w:t>networks</w:t>
      </w:r>
      <w:proofErr w:type="gramEnd"/>
      <w:r w:rsidRPr="006D3AFC">
        <w:rPr>
          <w:rFonts w:ascii="Times New Roman" w:hAnsi="Times New Roman" w:cs="Times New Roman"/>
          <w:color w:val="auto"/>
          <w:shd w:val="clear" w:color="auto" w:fill="FFFFFF"/>
        </w:rPr>
        <w:t xml:space="preserve"> please contact the Information Resource Technology (IRT) Service Desk by e-mail: servicedesk@csus.edu or phone (916) 278-7337.  For information about their complete ser</w:t>
      </w:r>
      <w:r w:rsidR="00E83E28" w:rsidRPr="006D3AFC">
        <w:rPr>
          <w:rFonts w:ascii="Times New Roman" w:hAnsi="Times New Roman" w:cs="Times New Roman"/>
          <w:color w:val="auto"/>
          <w:shd w:val="clear" w:color="auto" w:fill="FFFFFF"/>
        </w:rPr>
        <w:t>vice, visit:</w:t>
      </w:r>
      <w:r w:rsidR="00E83E28" w:rsidRPr="00E83E28">
        <w:rPr>
          <w:rFonts w:ascii="Times New Roman" w:hAnsi="Times New Roman" w:cs="Times New Roman"/>
          <w:color w:val="555555"/>
          <w:shd w:val="clear" w:color="auto" w:fill="FFFFFF"/>
        </w:rPr>
        <w:t xml:space="preserve"> </w:t>
      </w:r>
      <w:hyperlink r:id="rId20" w:history="1">
        <w:r w:rsidR="00E83E28" w:rsidRPr="00E83E28">
          <w:rPr>
            <w:rStyle w:val="Hyperlink"/>
            <w:rFonts w:ascii="Times New Roman" w:hAnsi="Times New Roman" w:cs="Times New Roman"/>
            <w:shd w:val="clear" w:color="auto" w:fill="FFFFFF"/>
          </w:rPr>
          <w:t>https://www.csus.edu/information-resources-technology/</w:t>
        </w:r>
      </w:hyperlink>
      <w:r w:rsidR="00E83E28" w:rsidRPr="00E83E28">
        <w:rPr>
          <w:rFonts w:ascii="Times New Roman" w:hAnsi="Times New Roman" w:cs="Times New Roman"/>
          <w:color w:val="555555"/>
          <w:shd w:val="clear" w:color="auto" w:fill="FFFFFF"/>
        </w:rPr>
        <w:t xml:space="preserve">. </w:t>
      </w:r>
    </w:p>
    <w:p w14:paraId="755BECC0" w14:textId="77777777" w:rsidR="007903BB" w:rsidRPr="007903BB" w:rsidRDefault="007903BB" w:rsidP="007903BB"/>
    <w:p w14:paraId="1146E20E" w14:textId="43CFE0FA" w:rsidR="00106216" w:rsidRPr="00830A85" w:rsidRDefault="00106216" w:rsidP="00106216">
      <w:pPr>
        <w:pStyle w:val="Heading2"/>
        <w:ind w:left="-5"/>
        <w:rPr>
          <w:rFonts w:ascii="Times New Roman" w:hAnsi="Times New Roman" w:cs="Times New Roman"/>
          <w:b/>
        </w:rPr>
      </w:pPr>
      <w:r>
        <w:rPr>
          <w:rFonts w:ascii="Times New Roman" w:hAnsi="Times New Roman" w:cs="Times New Roman"/>
          <w:sz w:val="24"/>
          <w:szCs w:val="24"/>
        </w:rPr>
        <w:t>TECH SUPPORT</w:t>
      </w:r>
    </w:p>
    <w:p w14:paraId="4BD3275B" w14:textId="5499514C" w:rsidR="00106216" w:rsidRPr="00FD1101" w:rsidRDefault="00106216" w:rsidP="00FD1101">
      <w:pPr>
        <w:spacing w:after="0"/>
        <w:rPr>
          <w:rFonts w:ascii="Times New Roman" w:hAnsi="Times New Roman" w:cs="Times New Roman"/>
        </w:rPr>
      </w:pPr>
      <w:r w:rsidRPr="00E83E28">
        <w:rPr>
          <w:rFonts w:ascii="Times New Roman" w:hAnsi="Times New Roman" w:cs="Times New Roman"/>
        </w:rPr>
        <w:t xml:space="preserve">If you need technical assistance, including with devices or </w:t>
      </w:r>
      <w:proofErr w:type="spellStart"/>
      <w:r w:rsidRPr="00E83E28">
        <w:rPr>
          <w:rFonts w:ascii="Times New Roman" w:hAnsi="Times New Roman" w:cs="Times New Roman"/>
        </w:rPr>
        <w:t>WiFi</w:t>
      </w:r>
      <w:proofErr w:type="spellEnd"/>
      <w:r w:rsidRPr="00E83E28">
        <w:rPr>
          <w:rFonts w:ascii="Times New Roman" w:hAnsi="Times New Roman" w:cs="Times New Roman"/>
        </w:rPr>
        <w:t xml:space="preserve"> access, here are some helpful links for the Information Resources and Technology office</w:t>
      </w:r>
      <w:r w:rsidRPr="00FD1101">
        <w:rPr>
          <w:rFonts w:ascii="Times New Roman" w:hAnsi="Times New Roman" w:cs="Times New Roman"/>
        </w:rPr>
        <w:t xml:space="preserve">: </w:t>
      </w:r>
      <w:hyperlink r:id="rId21" w:history="1">
        <w:r w:rsidRPr="00FD1101">
          <w:rPr>
            <w:rStyle w:val="Hyperlink"/>
            <w:rFonts w:ascii="Times New Roman" w:hAnsi="Times New Roman" w:cs="Times New Roman"/>
          </w:rPr>
          <w:t>https://www.csus.edu/information-resources-technology/remote-learning/</w:t>
        </w:r>
      </w:hyperlink>
      <w:r w:rsidR="007D3AE3">
        <w:rPr>
          <w:rStyle w:val="Hyperlink"/>
          <w:rFonts w:ascii="Times New Roman" w:hAnsi="Times New Roman" w:cs="Times New Roman"/>
        </w:rPr>
        <w:t>.</w:t>
      </w:r>
    </w:p>
    <w:p w14:paraId="08113C33" w14:textId="77777777" w:rsidR="00106216" w:rsidRDefault="00106216" w:rsidP="00A84A60">
      <w:pPr>
        <w:pStyle w:val="Heading2"/>
        <w:ind w:left="-5"/>
        <w:rPr>
          <w:rFonts w:ascii="Times New Roman" w:hAnsi="Times New Roman" w:cs="Times New Roman"/>
          <w:sz w:val="24"/>
          <w:szCs w:val="24"/>
        </w:rPr>
      </w:pPr>
    </w:p>
    <w:p w14:paraId="63E7A74C" w14:textId="6E031A34" w:rsidR="00A84A60" w:rsidRPr="00F261F9" w:rsidRDefault="00F261F9" w:rsidP="00A84A60">
      <w:pPr>
        <w:pStyle w:val="Heading2"/>
        <w:ind w:left="-5"/>
        <w:rPr>
          <w:rFonts w:ascii="Times New Roman" w:hAnsi="Times New Roman" w:cs="Times New Roman"/>
          <w:sz w:val="24"/>
          <w:szCs w:val="24"/>
        </w:rPr>
      </w:pPr>
      <w:r>
        <w:rPr>
          <w:rFonts w:ascii="Times New Roman" w:hAnsi="Times New Roman" w:cs="Times New Roman"/>
          <w:sz w:val="24"/>
          <w:szCs w:val="24"/>
        </w:rPr>
        <w:t>ACADEMIC HONESTY</w:t>
      </w:r>
      <w:r w:rsidR="00A84A60" w:rsidRPr="00F261F9">
        <w:rPr>
          <w:rFonts w:ascii="Times New Roman" w:hAnsi="Times New Roman" w:cs="Times New Roman"/>
          <w:sz w:val="24"/>
          <w:szCs w:val="24"/>
        </w:rPr>
        <w:t xml:space="preserve"> </w:t>
      </w:r>
    </w:p>
    <w:p w14:paraId="26E3D99D" w14:textId="5C0BA316" w:rsidR="006D1134" w:rsidRDefault="00B665BA" w:rsidP="006D1134">
      <w:pPr>
        <w:ind w:left="-5"/>
        <w:rPr>
          <w:rFonts w:ascii="Times New Roman" w:hAnsi="Times New Roman" w:cs="Times New Roman"/>
        </w:rPr>
      </w:pPr>
      <w:r w:rsidRPr="00B665BA">
        <w:rPr>
          <w:rFonts w:ascii="Times New Roman" w:hAnsi="Times New Roman" w:cs="Times New Roman"/>
        </w:rPr>
        <w:t xml:space="preserve">Students should conduct themselves with respect for others and perform their work with </w:t>
      </w:r>
      <w:r>
        <w:rPr>
          <w:rFonts w:ascii="Times New Roman" w:hAnsi="Times New Roman" w:cs="Times New Roman"/>
        </w:rPr>
        <w:t>intellectual</w:t>
      </w:r>
      <w:r w:rsidRPr="00B665BA">
        <w:rPr>
          <w:rFonts w:ascii="Times New Roman" w:hAnsi="Times New Roman" w:cs="Times New Roman"/>
        </w:rPr>
        <w:t xml:space="preserve"> integrity and honesty, which includes completing their own work and giving proper attribution to sources.</w:t>
      </w:r>
      <w:r w:rsidR="00471C7E">
        <w:rPr>
          <w:rFonts w:ascii="Times New Roman" w:hAnsi="Times New Roman" w:cs="Times New Roman"/>
        </w:rPr>
        <w:t xml:space="preserve"> Types of academic dishonesty include</w:t>
      </w:r>
      <w:r w:rsidR="00471C7E" w:rsidRPr="00B665BA">
        <w:rPr>
          <w:rFonts w:ascii="Times New Roman" w:hAnsi="Times New Roman" w:cs="Times New Roman"/>
        </w:rPr>
        <w:t xml:space="preserve"> plagiarism, cheating on a quiz, passing off another’s work as one’s own, an unauthorized use of technology</w:t>
      </w:r>
      <w:r w:rsidR="00471C7E">
        <w:rPr>
          <w:rFonts w:ascii="Times New Roman" w:hAnsi="Times New Roman" w:cs="Times New Roman"/>
        </w:rPr>
        <w:t xml:space="preserve">, </w:t>
      </w:r>
      <w:r w:rsidR="00471C7E" w:rsidRPr="00B665BA">
        <w:rPr>
          <w:rFonts w:ascii="Times New Roman" w:hAnsi="Times New Roman" w:cs="Times New Roman"/>
        </w:rPr>
        <w:t>etc.</w:t>
      </w:r>
      <w:r w:rsidR="00471C7E">
        <w:rPr>
          <w:rFonts w:ascii="Times New Roman" w:hAnsi="Times New Roman" w:cs="Times New Roman"/>
        </w:rPr>
        <w:t xml:space="preserve"> </w:t>
      </w:r>
      <w:r w:rsidRPr="00B665BA">
        <w:rPr>
          <w:rFonts w:ascii="Times New Roman" w:hAnsi="Times New Roman" w:cs="Times New Roman"/>
        </w:rPr>
        <w:t>Each instance of academic dishonesty will result in a grade of 0 (not just a failing grade) for that assignment and referral to the Office of Student Conduct for disciplinary procedures consistent with the Academic Honesty Polic</w:t>
      </w:r>
      <w:r>
        <w:rPr>
          <w:rFonts w:ascii="Times New Roman" w:hAnsi="Times New Roman" w:cs="Times New Roman"/>
        </w:rPr>
        <w:t>y</w:t>
      </w:r>
      <w:r w:rsidRPr="00B665BA">
        <w:rPr>
          <w:rFonts w:ascii="Times New Roman" w:hAnsi="Times New Roman" w:cs="Times New Roman"/>
        </w:rPr>
        <w:t xml:space="preserve"> articulated in the University Policy Manual (</w:t>
      </w:r>
      <w:hyperlink r:id="rId22" w:history="1">
        <w:r w:rsidRPr="00471C29">
          <w:rPr>
            <w:rStyle w:val="Hyperlink"/>
            <w:rFonts w:ascii="Times New Roman" w:hAnsi="Times New Roman" w:cs="Times New Roman"/>
          </w:rPr>
          <w:t>https://www.csus.edu/umanual/student/stu-100.htm</w:t>
        </w:r>
      </w:hyperlink>
      <w:r w:rsidRPr="00B665BA">
        <w:rPr>
          <w:rFonts w:ascii="Times New Roman" w:hAnsi="Times New Roman" w:cs="Times New Roman"/>
        </w:rPr>
        <w:t>).</w:t>
      </w:r>
      <w:r w:rsidR="00200FA1">
        <w:rPr>
          <w:rFonts w:ascii="Times New Roman" w:hAnsi="Times New Roman" w:cs="Times New Roman"/>
        </w:rPr>
        <w:t xml:space="preserve"> </w:t>
      </w:r>
    </w:p>
    <w:p w14:paraId="0D2D9F9B" w14:textId="77777777" w:rsidR="00CD36A6" w:rsidRDefault="00CD36A6" w:rsidP="006D1134">
      <w:pPr>
        <w:ind w:left="-5"/>
        <w:rPr>
          <w:rFonts w:ascii="Times New Roman" w:hAnsi="Times New Roman" w:cs="Times New Roman"/>
        </w:rPr>
      </w:pPr>
    </w:p>
    <w:p w14:paraId="478F5276" w14:textId="0EAD92B4" w:rsidR="00CD36A6" w:rsidRPr="00F261F9" w:rsidRDefault="00CD36A6" w:rsidP="00CD36A6">
      <w:pPr>
        <w:pStyle w:val="Heading2"/>
        <w:ind w:left="-5"/>
        <w:rPr>
          <w:rFonts w:ascii="Times New Roman" w:hAnsi="Times New Roman" w:cs="Times New Roman"/>
          <w:sz w:val="24"/>
          <w:szCs w:val="24"/>
        </w:rPr>
      </w:pPr>
      <w:r>
        <w:rPr>
          <w:rFonts w:ascii="Times New Roman" w:hAnsi="Times New Roman" w:cs="Times New Roman"/>
          <w:sz w:val="24"/>
          <w:szCs w:val="24"/>
        </w:rPr>
        <w:t>AI POLICIES AND PROCEDURES</w:t>
      </w:r>
    </w:p>
    <w:p w14:paraId="7744220A" w14:textId="5DB4A744" w:rsidR="00CD36A6" w:rsidRDefault="00CD36A6" w:rsidP="00CD36A6">
      <w:pPr>
        <w:ind w:left="-5"/>
        <w:rPr>
          <w:rFonts w:ascii="Times New Roman" w:hAnsi="Times New Roman" w:cs="Times New Roman"/>
        </w:rPr>
      </w:pPr>
      <w:r w:rsidRPr="00CD36A6">
        <w:rPr>
          <w:rFonts w:ascii="Times New Roman" w:hAnsi="Times New Roman" w:cs="Times New Roman"/>
        </w:rPr>
        <w:t>Students should review the complete AI Policies and Procedures, as posted in the Canvas course. For this course, students should use Sac State’s ChatGPT Edu Workspace only and for authorized uses only, as provided in the AI Policies and Procedures. The use of Chat GPT, Grammarly, Copilot, Gemini, or other AI tools for any other purpose is not allowed on assignments and counts as an instance of plagiarism—passing off another’s work as one’s own. Students must provide a unique link to a specific conversation in their account of Sac State ChatGPT Edu Workspace for all authorized uses. See the procedures for evaluating suspected unauthorized AI use, which includes referral to the college for disciplinary procedures consistent with the Academic Honesty Policy above.</w:t>
      </w:r>
    </w:p>
    <w:p w14:paraId="49268214" w14:textId="77777777" w:rsidR="00B665BA" w:rsidRPr="006D1134" w:rsidRDefault="00B665BA" w:rsidP="00974B4E">
      <w:pPr>
        <w:ind w:left="0" w:firstLine="0"/>
      </w:pPr>
    </w:p>
    <w:p w14:paraId="062F7176" w14:textId="77777777" w:rsidR="00A84A60" w:rsidRPr="00F261F9" w:rsidRDefault="00A84A60" w:rsidP="00A84A60">
      <w:pPr>
        <w:pStyle w:val="Heading2"/>
        <w:ind w:left="-5"/>
        <w:rPr>
          <w:rFonts w:ascii="Times New Roman" w:hAnsi="Times New Roman" w:cs="Times New Roman"/>
          <w:sz w:val="24"/>
          <w:szCs w:val="24"/>
        </w:rPr>
      </w:pPr>
      <w:r w:rsidRPr="00F261F9">
        <w:rPr>
          <w:rFonts w:ascii="Times New Roman" w:hAnsi="Times New Roman" w:cs="Times New Roman"/>
          <w:sz w:val="24"/>
          <w:szCs w:val="24"/>
        </w:rPr>
        <w:t xml:space="preserve">UNIVERSAL ACCESSABILITY </w:t>
      </w:r>
    </w:p>
    <w:p w14:paraId="65206BAB" w14:textId="59C1DB4F" w:rsidR="00AE0703" w:rsidRDefault="00A642F2" w:rsidP="00A642F2">
      <w:pPr>
        <w:rPr>
          <w:rFonts w:ascii="Times New Roman" w:hAnsi="Times New Roman" w:cs="Times New Roman"/>
        </w:rPr>
      </w:pPr>
      <w:bookmarkStart w:id="1" w:name="_Hlk80692845"/>
      <w:r w:rsidRPr="00A642F2">
        <w:rPr>
          <w:rFonts w:ascii="Times New Roman" w:hAnsi="Times New Roman" w:cs="Times New Roman"/>
        </w:rPr>
        <w:t>Sacramento State is committed to ensuring an accessible learning environment where course</w:t>
      </w:r>
      <w:r>
        <w:rPr>
          <w:rFonts w:ascii="Times New Roman" w:hAnsi="Times New Roman" w:cs="Times New Roman"/>
        </w:rPr>
        <w:t xml:space="preserve"> </w:t>
      </w:r>
      <w:r w:rsidRPr="00A642F2">
        <w:rPr>
          <w:rFonts w:ascii="Times New Roman" w:hAnsi="Times New Roman" w:cs="Times New Roman"/>
        </w:rPr>
        <w:t>or instructional content are usable by all students and faculty. If you believe that you require</w:t>
      </w:r>
      <w:r>
        <w:rPr>
          <w:rFonts w:ascii="Times New Roman" w:hAnsi="Times New Roman" w:cs="Times New Roman"/>
        </w:rPr>
        <w:t xml:space="preserve"> </w:t>
      </w:r>
      <w:r w:rsidRPr="00A642F2">
        <w:rPr>
          <w:rFonts w:ascii="Times New Roman" w:hAnsi="Times New Roman" w:cs="Times New Roman"/>
        </w:rPr>
        <w:t>disability-related academic adjustments for this class, please immediately contact Services for</w:t>
      </w:r>
      <w:r>
        <w:rPr>
          <w:rFonts w:ascii="Times New Roman" w:hAnsi="Times New Roman" w:cs="Times New Roman"/>
        </w:rPr>
        <w:t xml:space="preserve"> </w:t>
      </w:r>
      <w:r w:rsidRPr="00A642F2">
        <w:rPr>
          <w:rFonts w:ascii="Times New Roman" w:hAnsi="Times New Roman" w:cs="Times New Roman"/>
        </w:rPr>
        <w:t>Students with Disabilities (SSWD) to discuss eligibility. A current accommodation letter from</w:t>
      </w:r>
      <w:r>
        <w:rPr>
          <w:rFonts w:ascii="Times New Roman" w:hAnsi="Times New Roman" w:cs="Times New Roman"/>
        </w:rPr>
        <w:t xml:space="preserve"> </w:t>
      </w:r>
      <w:r w:rsidRPr="00A642F2">
        <w:rPr>
          <w:rFonts w:ascii="Times New Roman" w:hAnsi="Times New Roman" w:cs="Times New Roman"/>
        </w:rPr>
        <w:t>SSWD is required before any modifications, above and beyond what is otherwise available for all</w:t>
      </w:r>
      <w:r>
        <w:rPr>
          <w:rFonts w:ascii="Times New Roman" w:hAnsi="Times New Roman" w:cs="Times New Roman"/>
        </w:rPr>
        <w:t xml:space="preserve"> </w:t>
      </w:r>
      <w:r w:rsidRPr="00A642F2">
        <w:rPr>
          <w:rFonts w:ascii="Times New Roman" w:hAnsi="Times New Roman" w:cs="Times New Roman"/>
        </w:rPr>
        <w:t>other students in this class will be provided.</w:t>
      </w:r>
      <w:r>
        <w:rPr>
          <w:rFonts w:ascii="Times New Roman" w:hAnsi="Times New Roman" w:cs="Times New Roman"/>
        </w:rPr>
        <w:t xml:space="preserve"> You can contact </w:t>
      </w:r>
      <w:r w:rsidR="00AE7C87" w:rsidRPr="00B37E7D">
        <w:rPr>
          <w:rFonts w:ascii="Times New Roman" w:hAnsi="Times New Roman" w:cs="Times New Roman"/>
        </w:rPr>
        <w:t xml:space="preserve">Services for Students </w:t>
      </w:r>
      <w:proofErr w:type="gramStart"/>
      <w:r w:rsidR="00AE7C87" w:rsidRPr="00B37E7D">
        <w:rPr>
          <w:rFonts w:ascii="Times New Roman" w:hAnsi="Times New Roman" w:cs="Times New Roman"/>
        </w:rPr>
        <w:t>With</w:t>
      </w:r>
      <w:proofErr w:type="gramEnd"/>
      <w:r w:rsidR="00AE7C87" w:rsidRPr="00B37E7D">
        <w:rPr>
          <w:rFonts w:ascii="Times New Roman" w:hAnsi="Times New Roman" w:cs="Times New Roman"/>
        </w:rPr>
        <w:t xml:space="preserve"> Disabilities (SSWD) by calling 916-278-6955 </w:t>
      </w:r>
      <w:r w:rsidR="00AE7C87" w:rsidRPr="00B37E7D">
        <w:rPr>
          <w:rFonts w:ascii="Times New Roman" w:hAnsi="Times New Roman" w:cs="Times New Roman"/>
        </w:rPr>
        <w:lastRenderedPageBreak/>
        <w:t>(Phone) 916-278-7239 (TDD)</w:t>
      </w:r>
      <w:r>
        <w:rPr>
          <w:rFonts w:ascii="Times New Roman" w:hAnsi="Times New Roman" w:cs="Times New Roman"/>
        </w:rPr>
        <w:t xml:space="preserve"> or </w:t>
      </w:r>
      <w:r w:rsidR="00AE7C87" w:rsidRPr="00B37E7D">
        <w:rPr>
          <w:rFonts w:ascii="Times New Roman" w:hAnsi="Times New Roman" w:cs="Times New Roman"/>
        </w:rPr>
        <w:t>by email: sswd@csus.edu. For a complete listing of their services visit the SSWD website at:</w:t>
      </w:r>
      <w:r w:rsidR="00E83E28" w:rsidRPr="00E83E28">
        <w:rPr>
          <w:rFonts w:ascii="Times New Roman" w:hAnsi="Times New Roman" w:cs="Times New Roman"/>
        </w:rPr>
        <w:t xml:space="preserve"> </w:t>
      </w:r>
      <w:hyperlink r:id="rId23" w:history="1">
        <w:r w:rsidR="00E83E28" w:rsidRPr="007A0212">
          <w:rPr>
            <w:rStyle w:val="Hyperlink"/>
            <w:rFonts w:ascii="Times New Roman" w:hAnsi="Times New Roman" w:cs="Times New Roman"/>
          </w:rPr>
          <w:t>https://www.csus.edu/student-affairs/centers-programs/services-students-disabilities/</w:t>
        </w:r>
      </w:hyperlink>
      <w:r w:rsidR="00AE7C87" w:rsidRPr="00B37E7D">
        <w:rPr>
          <w:rFonts w:ascii="Times New Roman" w:hAnsi="Times New Roman" w:cs="Times New Roman"/>
        </w:rPr>
        <w:t>.</w:t>
      </w:r>
      <w:r w:rsidR="00E83E28">
        <w:rPr>
          <w:rFonts w:ascii="Times New Roman" w:hAnsi="Times New Roman" w:cs="Times New Roman"/>
        </w:rPr>
        <w:t xml:space="preserve"> </w:t>
      </w:r>
      <w:r w:rsidR="00AE7C87" w:rsidRPr="00B37E7D">
        <w:rPr>
          <w:rFonts w:ascii="Times New Roman" w:hAnsi="Times New Roman" w:cs="Times New Roman"/>
        </w:rPr>
        <w:t>Please inform the professor of any necessary accommodations.</w:t>
      </w:r>
      <w:bookmarkEnd w:id="1"/>
    </w:p>
    <w:p w14:paraId="27CF7AFB" w14:textId="77777777" w:rsidR="00A95A25" w:rsidRDefault="00A95A25" w:rsidP="00A84A60">
      <w:pPr>
        <w:rPr>
          <w:rFonts w:ascii="Times New Roman" w:hAnsi="Times New Roman" w:cs="Times New Roman"/>
        </w:rPr>
      </w:pPr>
    </w:p>
    <w:p w14:paraId="7AEA6BCC" w14:textId="141C42B5" w:rsidR="00106216" w:rsidRDefault="00106216" w:rsidP="00106216">
      <w:pPr>
        <w:pStyle w:val="Heading2"/>
        <w:ind w:left="-5"/>
        <w:rPr>
          <w:rFonts w:ascii="Times New Roman" w:hAnsi="Times New Roman" w:cs="Times New Roman"/>
          <w:sz w:val="24"/>
          <w:szCs w:val="24"/>
        </w:rPr>
      </w:pPr>
      <w:r>
        <w:rPr>
          <w:rFonts w:ascii="Times New Roman" w:hAnsi="Times New Roman" w:cs="Times New Roman"/>
          <w:sz w:val="24"/>
          <w:szCs w:val="24"/>
        </w:rPr>
        <w:t>STUDENT HEALTH &amp; COUNSELING SERVICES</w:t>
      </w:r>
    </w:p>
    <w:p w14:paraId="587AE942" w14:textId="7FA1A8CF" w:rsidR="00106216" w:rsidRDefault="00A642F2" w:rsidP="00A642F2">
      <w:pPr>
        <w:pStyle w:val="Heading2"/>
        <w:ind w:left="-5"/>
        <w:rPr>
          <w:rFonts w:ascii="Times New Roman" w:hAnsi="Times New Roman" w:cs="Times New Roman"/>
          <w:color w:val="auto"/>
          <w:sz w:val="22"/>
          <w:szCs w:val="22"/>
        </w:rPr>
      </w:pPr>
      <w:bookmarkStart w:id="2" w:name="_Hlk80692858"/>
      <w:r w:rsidRPr="00A642F2">
        <w:rPr>
          <w:rFonts w:ascii="Times New Roman" w:hAnsi="Times New Roman" w:cs="Times New Roman"/>
          <w:color w:val="auto"/>
          <w:sz w:val="22"/>
          <w:szCs w:val="22"/>
        </w:rPr>
        <w:t>Your physical and mental health are important to your success as a college student. Student</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Health and Counseling Services (SHCS) in The WELL offers medical, counseling, and wellness</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services to help you get and stay healthy during your time at Sac State. SHCS offers: Primary</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Care medical services, including sexual and reproductive healthcare, transgender care, and</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immunizations; urgent care for acute illness, injuries, and urgent counseling needs; pharmacy</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for prescriptions and over-the-counter products; mental health counseling, including individual</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sessions, group counseling, support groups, mindfulness training, and peer counseling; athletic</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training for sports injury rehabilitation; wellness services, including nutrition counseling, peer</w:t>
      </w:r>
      <w:r w:rsidR="002772E3">
        <w:rPr>
          <w:rFonts w:ascii="Times New Roman" w:hAnsi="Times New Roman" w:cs="Times New Roman"/>
          <w:color w:val="auto"/>
          <w:sz w:val="22"/>
          <w:szCs w:val="22"/>
        </w:rPr>
        <w:t>-</w:t>
      </w:r>
      <w:r w:rsidRPr="00A642F2">
        <w:rPr>
          <w:rFonts w:ascii="Times New Roman" w:hAnsi="Times New Roman" w:cs="Times New Roman"/>
          <w:color w:val="auto"/>
          <w:sz w:val="22"/>
          <w:szCs w:val="22"/>
        </w:rPr>
        <w:t>led</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health education and wellness workshops, and free safer sex supplies; violence and sexual</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assault support services. Most services are covered by the Health Services fee and available at</w:t>
      </w:r>
      <w:r>
        <w:rPr>
          <w:rFonts w:ascii="Times New Roman" w:hAnsi="Times New Roman" w:cs="Times New Roman"/>
          <w:color w:val="auto"/>
          <w:sz w:val="22"/>
          <w:szCs w:val="22"/>
        </w:rPr>
        <w:t xml:space="preserve"> </w:t>
      </w:r>
      <w:r w:rsidRPr="00A642F2">
        <w:rPr>
          <w:rFonts w:ascii="Times New Roman" w:hAnsi="Times New Roman" w:cs="Times New Roman"/>
          <w:color w:val="auto"/>
          <w:sz w:val="22"/>
          <w:szCs w:val="22"/>
        </w:rPr>
        <w:t>no additional cost.</w:t>
      </w:r>
      <w:r w:rsidR="00106216" w:rsidRPr="00106216">
        <w:rPr>
          <w:rFonts w:ascii="Times New Roman" w:hAnsi="Times New Roman" w:cs="Times New Roman"/>
          <w:color w:val="auto"/>
          <w:sz w:val="22"/>
          <w:szCs w:val="22"/>
        </w:rPr>
        <w:t xml:space="preserve"> For helpful information and access to their services visit their website at: </w:t>
      </w:r>
      <w:hyperlink r:id="rId24" w:history="1">
        <w:r w:rsidR="00106216" w:rsidRPr="00106216">
          <w:rPr>
            <w:rStyle w:val="Hyperlink"/>
            <w:rFonts w:ascii="Times New Roman" w:hAnsi="Times New Roman" w:cs="Times New Roman"/>
            <w:sz w:val="22"/>
            <w:szCs w:val="22"/>
          </w:rPr>
          <w:t>https://www.csus.edu/student-life/health-counseling/</w:t>
        </w:r>
      </w:hyperlink>
      <w:r w:rsidR="00106216">
        <w:rPr>
          <w:rFonts w:ascii="Times New Roman" w:hAnsi="Times New Roman" w:cs="Times New Roman"/>
          <w:color w:val="auto"/>
          <w:sz w:val="22"/>
          <w:szCs w:val="22"/>
        </w:rPr>
        <w:t>.</w:t>
      </w:r>
      <w:bookmarkEnd w:id="2"/>
    </w:p>
    <w:p w14:paraId="25FB6494" w14:textId="77777777" w:rsidR="00106216" w:rsidRPr="00106216" w:rsidRDefault="00106216" w:rsidP="00106216"/>
    <w:p w14:paraId="263B1023" w14:textId="06BCB6CD" w:rsidR="00106216" w:rsidRPr="00106216" w:rsidRDefault="00106216" w:rsidP="00106216">
      <w:pPr>
        <w:pStyle w:val="Heading2"/>
        <w:ind w:left="0" w:firstLine="0"/>
        <w:rPr>
          <w:rFonts w:ascii="Times New Roman" w:hAnsi="Times New Roman" w:cs="Times New Roman"/>
          <w:sz w:val="24"/>
          <w:szCs w:val="24"/>
        </w:rPr>
      </w:pPr>
      <w:r>
        <w:rPr>
          <w:rFonts w:ascii="Times New Roman" w:hAnsi="Times New Roman" w:cs="Times New Roman"/>
          <w:sz w:val="24"/>
          <w:szCs w:val="24"/>
        </w:rPr>
        <w:t>BASIC NEEDS S</w:t>
      </w:r>
      <w:r w:rsidR="00A95A25" w:rsidRPr="00F261F9">
        <w:rPr>
          <w:rFonts w:ascii="Times New Roman" w:hAnsi="Times New Roman" w:cs="Times New Roman"/>
          <w:sz w:val="24"/>
          <w:szCs w:val="24"/>
        </w:rPr>
        <w:t xml:space="preserve">UPPORT </w:t>
      </w:r>
    </w:p>
    <w:p w14:paraId="6AB8CE62" w14:textId="4F6E7DF3" w:rsidR="00A95A25" w:rsidRPr="00D90121" w:rsidRDefault="007903BB" w:rsidP="00A95A25">
      <w:pPr>
        <w:rPr>
          <w:rFonts w:ascii="Times New Roman" w:hAnsi="Times New Roman" w:cs="Times New Roman"/>
          <w:color w:val="555555"/>
          <w:shd w:val="clear" w:color="auto" w:fill="FFFFFF"/>
        </w:rPr>
      </w:pPr>
      <w:bookmarkStart w:id="3" w:name="_Hlk49409001"/>
      <w:r w:rsidRPr="00D90121">
        <w:rPr>
          <w:rFonts w:ascii="Times New Roman" w:hAnsi="Times New Roman" w:cs="Times New Roman"/>
          <w:color w:val="333333"/>
          <w:shd w:val="clear" w:color="auto" w:fill="FFFFFF"/>
        </w:rPr>
        <w:t>If you are experiencing challenges with food, housing, financial or other unique circumstances that are impacting your education, help is just a phone call or email away! The CARES office provides case management support for any enrolled student. Email the CARES office at </w:t>
      </w:r>
      <w:hyperlink r:id="rId25" w:history="1">
        <w:r w:rsidRPr="00D90121">
          <w:rPr>
            <w:rStyle w:val="Hyperlink"/>
            <w:rFonts w:ascii="Times New Roman" w:hAnsi="Times New Roman" w:cs="Times New Roman"/>
            <w:color w:val="337AB7"/>
            <w:shd w:val="clear" w:color="auto" w:fill="FFFFFF"/>
          </w:rPr>
          <w:t>cares@csus.edu</w:t>
        </w:r>
      </w:hyperlink>
      <w:r w:rsidRPr="00D90121">
        <w:rPr>
          <w:rFonts w:ascii="Times New Roman" w:hAnsi="Times New Roman" w:cs="Times New Roman"/>
          <w:color w:val="555555"/>
          <w:shd w:val="clear" w:color="auto" w:fill="FFFFFF"/>
        </w:rPr>
        <w:t> to speak with a case manager about the resources available to you. Check out the </w:t>
      </w:r>
      <w:hyperlink r:id="rId26" w:history="1">
        <w:r w:rsidRPr="00D90121">
          <w:rPr>
            <w:rStyle w:val="Hyperlink"/>
            <w:rFonts w:ascii="Times New Roman" w:hAnsi="Times New Roman" w:cs="Times New Roman"/>
            <w:color w:val="337AB7"/>
            <w:shd w:val="clear" w:color="auto" w:fill="FFFFFF"/>
          </w:rPr>
          <w:t>CARES website</w:t>
        </w:r>
      </w:hyperlink>
      <w:r w:rsidRPr="00D90121">
        <w:rPr>
          <w:rFonts w:ascii="Times New Roman" w:hAnsi="Times New Roman" w:cs="Times New Roman"/>
          <w:color w:val="555555"/>
          <w:shd w:val="clear" w:color="auto" w:fill="FFFFFF"/>
        </w:rPr>
        <w:t>.</w:t>
      </w:r>
    </w:p>
    <w:p w14:paraId="5CE2C431" w14:textId="254DEAD6" w:rsidR="00D90121" w:rsidRDefault="00D90121" w:rsidP="00A95A25">
      <w:pPr>
        <w:rPr>
          <w:rFonts w:ascii="Times New Roman" w:hAnsi="Times New Roman" w:cs="Times New Roman"/>
        </w:rPr>
      </w:pPr>
    </w:p>
    <w:p w14:paraId="53B0A23C" w14:textId="4D34349B" w:rsidR="00D90121" w:rsidRPr="00F261F9" w:rsidRDefault="0054050C" w:rsidP="00D90121">
      <w:pPr>
        <w:pStyle w:val="Heading2"/>
        <w:ind w:left="-5"/>
        <w:rPr>
          <w:rFonts w:ascii="Times New Roman" w:hAnsi="Times New Roman" w:cs="Times New Roman"/>
          <w:sz w:val="24"/>
          <w:szCs w:val="24"/>
        </w:rPr>
      </w:pPr>
      <w:r>
        <w:rPr>
          <w:rFonts w:ascii="Times New Roman" w:hAnsi="Times New Roman" w:cs="Times New Roman"/>
          <w:sz w:val="24"/>
          <w:szCs w:val="24"/>
        </w:rPr>
        <w:t>OTHER UNIVERSITY SUPPORT AND SERVICES</w:t>
      </w:r>
      <w:r w:rsidR="00D90121" w:rsidRPr="00F261F9">
        <w:rPr>
          <w:rFonts w:ascii="Times New Roman" w:hAnsi="Times New Roman" w:cs="Times New Roman"/>
          <w:sz w:val="24"/>
          <w:szCs w:val="24"/>
        </w:rPr>
        <w:t xml:space="preserve"> </w:t>
      </w:r>
    </w:p>
    <w:p w14:paraId="3DF6AA20"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Academic Advising: </w:t>
      </w:r>
      <w:hyperlink r:id="rId27" w:history="1">
        <w:r w:rsidRPr="00276025">
          <w:rPr>
            <w:rStyle w:val="Hyperlink"/>
            <w:rFonts w:ascii="Times New Roman" w:hAnsi="Times New Roman" w:cs="Times New Roman"/>
          </w:rPr>
          <w:t>https://www.csus.edu/student-life/academic-advising/</w:t>
        </w:r>
      </w:hyperlink>
    </w:p>
    <w:p w14:paraId="3AE96465"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Dreamer Resource Center: </w:t>
      </w:r>
      <w:hyperlink r:id="rId28" w:history="1">
        <w:r w:rsidRPr="00276025">
          <w:rPr>
            <w:rStyle w:val="Hyperlink"/>
            <w:rFonts w:ascii="Times New Roman" w:hAnsi="Times New Roman" w:cs="Times New Roman"/>
          </w:rPr>
          <w:t>https://www.csus.edu/student-affairs/centers-programs/dreamer-resource-center/</w:t>
        </w:r>
      </w:hyperlink>
    </w:p>
    <w:p w14:paraId="26BD3735"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Martin Luther King Center: </w:t>
      </w:r>
      <w:hyperlink r:id="rId29" w:history="1">
        <w:r w:rsidRPr="00276025">
          <w:rPr>
            <w:rStyle w:val="Hyperlink"/>
            <w:rFonts w:ascii="Times New Roman" w:hAnsi="Times New Roman" w:cs="Times New Roman"/>
          </w:rPr>
          <w:t>https://www.csus.edu/student-affairs/centers-programs/mlk-scholars/</w:t>
        </w:r>
      </w:hyperlink>
    </w:p>
    <w:p w14:paraId="43FBAECA"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Multicultural Center: </w:t>
      </w:r>
      <w:hyperlink r:id="rId30" w:history="1">
        <w:r w:rsidRPr="00276025">
          <w:rPr>
            <w:rStyle w:val="Hyperlink"/>
            <w:rFonts w:ascii="Times New Roman" w:hAnsi="Times New Roman" w:cs="Times New Roman"/>
          </w:rPr>
          <w:t>https://www.csus.edu/student-affairs/centers-programs/diversity-inclusion/multicultural-center.html</w:t>
        </w:r>
      </w:hyperlink>
    </w:p>
    <w:p w14:paraId="296D609D"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Peer and Academic Resource Center: </w:t>
      </w:r>
      <w:hyperlink r:id="rId31" w:history="1">
        <w:r w:rsidRPr="00276025">
          <w:rPr>
            <w:rStyle w:val="Hyperlink"/>
            <w:rFonts w:ascii="Times New Roman" w:hAnsi="Times New Roman" w:cs="Times New Roman"/>
          </w:rPr>
          <w:t>https://www.csus.edu/student-affairs/centers-programs/peer-academic-resource/</w:t>
        </w:r>
      </w:hyperlink>
      <w:r w:rsidRPr="00276025">
        <w:rPr>
          <w:rFonts w:ascii="Times New Roman" w:hAnsi="Times New Roman" w:cs="Times New Roman"/>
        </w:rPr>
        <w:t xml:space="preserve"> </w:t>
      </w:r>
    </w:p>
    <w:p w14:paraId="642029B8"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Reading and Writing Center: </w:t>
      </w:r>
      <w:hyperlink r:id="rId32" w:history="1">
        <w:r w:rsidRPr="00276025">
          <w:rPr>
            <w:rStyle w:val="Hyperlink"/>
            <w:rFonts w:ascii="Times New Roman" w:hAnsi="Times New Roman" w:cs="Times New Roman"/>
          </w:rPr>
          <w:t>https://www.csus.edu/undergraduate-studies/writing-program/reading-writing-center.html</w:t>
        </w:r>
      </w:hyperlink>
    </w:p>
    <w:p w14:paraId="40ED6B02" w14:textId="77777777" w:rsidR="00D90121" w:rsidRPr="00276025" w:rsidRDefault="00D90121" w:rsidP="00D90121">
      <w:pPr>
        <w:spacing w:line="257" w:lineRule="auto"/>
        <w:contextualSpacing/>
        <w:rPr>
          <w:rFonts w:ascii="Times New Roman" w:hAnsi="Times New Roman" w:cs="Times New Roman"/>
        </w:rPr>
      </w:pPr>
      <w:r w:rsidRPr="00276025">
        <w:rPr>
          <w:rFonts w:ascii="Times New Roman" w:hAnsi="Times New Roman" w:cs="Times New Roman"/>
        </w:rPr>
        <w:t xml:space="preserve">Student Success Center: </w:t>
      </w:r>
      <w:hyperlink r:id="rId33" w:history="1">
        <w:r w:rsidRPr="00276025">
          <w:rPr>
            <w:rStyle w:val="Hyperlink"/>
            <w:rFonts w:ascii="Times New Roman" w:hAnsi="Times New Roman" w:cs="Times New Roman"/>
          </w:rPr>
          <w:t>https://www.csus.edu/college/health-human-services/student-success/</w:t>
        </w:r>
      </w:hyperlink>
    </w:p>
    <w:bookmarkEnd w:id="3"/>
    <w:p w14:paraId="4ED26476" w14:textId="00596CA0" w:rsidR="00AE7C87" w:rsidRDefault="00AE7C87" w:rsidP="001D3A0F">
      <w:pPr>
        <w:ind w:left="0" w:firstLine="0"/>
        <w:rPr>
          <w:rFonts w:ascii="Times New Roman" w:hAnsi="Times New Roman" w:cs="Times New Roman"/>
        </w:rPr>
      </w:pPr>
    </w:p>
    <w:p w14:paraId="01A8E99B" w14:textId="51A2CA28" w:rsidR="00A642F2" w:rsidRDefault="00A642F2" w:rsidP="001D3A0F">
      <w:pPr>
        <w:ind w:left="0" w:firstLine="0"/>
        <w:rPr>
          <w:rFonts w:ascii="Times New Roman" w:hAnsi="Times New Roman" w:cs="Times New Roman"/>
        </w:rPr>
      </w:pPr>
    </w:p>
    <w:p w14:paraId="6D324695" w14:textId="3CCAAB1B" w:rsidR="000C2D36" w:rsidRDefault="000C2D36" w:rsidP="001D3A0F">
      <w:pPr>
        <w:ind w:left="0" w:firstLine="0"/>
        <w:rPr>
          <w:rFonts w:ascii="Times New Roman" w:hAnsi="Times New Roman" w:cs="Times New Roman"/>
        </w:rPr>
      </w:pPr>
    </w:p>
    <w:p w14:paraId="4612F0B7" w14:textId="5FA98860" w:rsidR="000C2D36" w:rsidRDefault="000C2D36" w:rsidP="001D3A0F">
      <w:pPr>
        <w:ind w:left="0" w:firstLine="0"/>
        <w:rPr>
          <w:rFonts w:ascii="Times New Roman" w:hAnsi="Times New Roman" w:cs="Times New Roman"/>
        </w:rPr>
      </w:pPr>
    </w:p>
    <w:p w14:paraId="05E1BA4C" w14:textId="3FB4ACE8" w:rsidR="000C2D36" w:rsidRDefault="000C2D36" w:rsidP="001D3A0F">
      <w:pPr>
        <w:ind w:left="0" w:firstLine="0"/>
        <w:rPr>
          <w:rFonts w:ascii="Times New Roman" w:hAnsi="Times New Roman" w:cs="Times New Roman"/>
        </w:rPr>
      </w:pPr>
    </w:p>
    <w:p w14:paraId="115A1C12" w14:textId="48F3A592" w:rsidR="000C2D36" w:rsidRDefault="000C2D36" w:rsidP="001D3A0F">
      <w:pPr>
        <w:ind w:left="0" w:firstLine="0"/>
        <w:rPr>
          <w:rFonts w:ascii="Times New Roman" w:hAnsi="Times New Roman" w:cs="Times New Roman"/>
        </w:rPr>
      </w:pPr>
    </w:p>
    <w:p w14:paraId="4623B35F" w14:textId="62A51B7A" w:rsidR="000C2D36" w:rsidRDefault="000C2D36" w:rsidP="001D3A0F">
      <w:pPr>
        <w:ind w:left="0" w:firstLine="0"/>
        <w:rPr>
          <w:rFonts w:ascii="Times New Roman" w:hAnsi="Times New Roman" w:cs="Times New Roman"/>
        </w:rPr>
      </w:pPr>
    </w:p>
    <w:p w14:paraId="731BFA99" w14:textId="1369B346" w:rsidR="000C2D36" w:rsidRDefault="000C2D36" w:rsidP="001D3A0F">
      <w:pPr>
        <w:ind w:left="0" w:firstLine="0"/>
        <w:rPr>
          <w:rFonts w:ascii="Times New Roman" w:hAnsi="Times New Roman" w:cs="Times New Roman"/>
        </w:rPr>
      </w:pPr>
    </w:p>
    <w:p w14:paraId="590F494A" w14:textId="2C49681D" w:rsidR="000C2D36" w:rsidRDefault="000C2D36" w:rsidP="001D3A0F">
      <w:pPr>
        <w:ind w:left="0" w:firstLine="0"/>
        <w:rPr>
          <w:rFonts w:ascii="Times New Roman" w:hAnsi="Times New Roman" w:cs="Times New Roman"/>
        </w:rPr>
      </w:pPr>
      <w:r>
        <w:rPr>
          <w:rFonts w:ascii="Times New Roman" w:hAnsi="Times New Roman" w:cs="Times New Roman"/>
        </w:rPr>
        <w:t>[cont. on next page]</w:t>
      </w:r>
    </w:p>
    <w:p w14:paraId="2CF5B0AA" w14:textId="6887422C" w:rsidR="000C2D36" w:rsidRDefault="000C2D36" w:rsidP="001D3A0F">
      <w:pPr>
        <w:ind w:left="0" w:firstLine="0"/>
        <w:rPr>
          <w:rFonts w:ascii="Times New Roman" w:hAnsi="Times New Roman" w:cs="Times New Roman"/>
        </w:rPr>
      </w:pPr>
    </w:p>
    <w:p w14:paraId="280278B6" w14:textId="01DDB916" w:rsidR="000C2D36" w:rsidRDefault="000C2D36" w:rsidP="001D3A0F">
      <w:pPr>
        <w:ind w:left="0" w:firstLine="0"/>
        <w:rPr>
          <w:rFonts w:ascii="Times New Roman" w:hAnsi="Times New Roman" w:cs="Times New Roman"/>
        </w:rPr>
      </w:pPr>
    </w:p>
    <w:p w14:paraId="321221BD" w14:textId="7CA51199" w:rsidR="000C2D36" w:rsidRDefault="000C2D36" w:rsidP="001D3A0F">
      <w:pPr>
        <w:ind w:left="0" w:firstLine="0"/>
        <w:rPr>
          <w:rFonts w:ascii="Times New Roman" w:hAnsi="Times New Roman" w:cs="Times New Roman"/>
        </w:rPr>
      </w:pPr>
    </w:p>
    <w:p w14:paraId="63A1056E" w14:textId="335A27B3" w:rsidR="000C2D36" w:rsidRDefault="000C2D36" w:rsidP="001D3A0F">
      <w:pPr>
        <w:ind w:left="0" w:firstLine="0"/>
        <w:rPr>
          <w:rFonts w:ascii="Times New Roman" w:hAnsi="Times New Roman" w:cs="Times New Roman"/>
        </w:rPr>
      </w:pPr>
    </w:p>
    <w:p w14:paraId="24B1D698" w14:textId="77777777" w:rsidR="000C2D36" w:rsidRPr="0099274D" w:rsidRDefault="000C2D36" w:rsidP="001D3A0F">
      <w:pPr>
        <w:ind w:left="0" w:firstLine="0"/>
        <w:rPr>
          <w:rFonts w:ascii="Times New Roman" w:hAnsi="Times New Roman" w:cs="Times New Roman"/>
        </w:rPr>
      </w:pPr>
    </w:p>
    <w:p w14:paraId="7864DB0E" w14:textId="77777777" w:rsidR="00A84A60" w:rsidRPr="0099274D" w:rsidRDefault="00451C7D" w:rsidP="00494AEA">
      <w:pPr>
        <w:shd w:val="clear" w:color="auto" w:fill="ED7D31" w:themeFill="accent2"/>
        <w:spacing w:after="80" w:line="259" w:lineRule="auto"/>
        <w:ind w:left="-5"/>
        <w:rPr>
          <w:rFonts w:ascii="Times New Roman" w:hAnsi="Times New Roman" w:cs="Times New Roman"/>
        </w:rPr>
      </w:pPr>
      <w:r>
        <w:rPr>
          <w:rFonts w:ascii="Times New Roman" w:hAnsi="Times New Roman" w:cs="Times New Roman"/>
          <w:sz w:val="24"/>
        </w:rPr>
        <w:t>WEEKLY SCHEDULE (15</w:t>
      </w:r>
      <w:r w:rsidR="00A84A60" w:rsidRPr="0099274D">
        <w:rPr>
          <w:rFonts w:ascii="Times New Roman" w:hAnsi="Times New Roman" w:cs="Times New Roman"/>
          <w:sz w:val="24"/>
        </w:rPr>
        <w:t xml:space="preserve"> WEEK SCHEDULE) </w:t>
      </w:r>
    </w:p>
    <w:p w14:paraId="0DF55E65" w14:textId="5DC6DF97" w:rsidR="00AE0703" w:rsidRPr="0099274D" w:rsidRDefault="00911DBD" w:rsidP="00A84A60">
      <w:pPr>
        <w:spacing w:after="2" w:line="240" w:lineRule="auto"/>
        <w:ind w:left="0" w:firstLine="0"/>
        <w:rPr>
          <w:rFonts w:ascii="Times New Roman" w:hAnsi="Times New Roman" w:cs="Times New Roman"/>
          <w:sz w:val="24"/>
        </w:rPr>
      </w:pPr>
      <w:r>
        <w:rPr>
          <w:rFonts w:ascii="Times New Roman" w:hAnsi="Times New Roman" w:cs="Times New Roman"/>
          <w:sz w:val="24"/>
        </w:rPr>
        <w:t xml:space="preserve">Each section </w:t>
      </w:r>
      <w:r w:rsidR="00725CF1">
        <w:rPr>
          <w:rFonts w:ascii="Times New Roman" w:hAnsi="Times New Roman" w:cs="Times New Roman"/>
          <w:sz w:val="24"/>
        </w:rPr>
        <w:t>except for the last one includes two learning modules</w:t>
      </w:r>
      <w:r>
        <w:rPr>
          <w:rFonts w:ascii="Times New Roman" w:hAnsi="Times New Roman" w:cs="Times New Roman"/>
          <w:sz w:val="24"/>
        </w:rPr>
        <w:t xml:space="preserve">. </w:t>
      </w:r>
      <w:r w:rsidR="00A84A60" w:rsidRPr="0099274D">
        <w:rPr>
          <w:rFonts w:ascii="Times New Roman" w:hAnsi="Times New Roman" w:cs="Times New Roman"/>
          <w:sz w:val="24"/>
        </w:rPr>
        <w:t>For</w:t>
      </w:r>
      <w:r w:rsidR="00D57429">
        <w:rPr>
          <w:rFonts w:ascii="Times New Roman" w:hAnsi="Times New Roman" w:cs="Times New Roman"/>
          <w:sz w:val="24"/>
        </w:rPr>
        <w:t xml:space="preserve"> each </w:t>
      </w:r>
      <w:r w:rsidR="00725CF1">
        <w:rPr>
          <w:rFonts w:ascii="Times New Roman" w:hAnsi="Times New Roman" w:cs="Times New Roman"/>
          <w:sz w:val="24"/>
        </w:rPr>
        <w:t>m</w:t>
      </w:r>
      <w:r w:rsidR="00D57429">
        <w:rPr>
          <w:rFonts w:ascii="Times New Roman" w:hAnsi="Times New Roman" w:cs="Times New Roman"/>
          <w:sz w:val="24"/>
        </w:rPr>
        <w:t>odule, every two weeks</w:t>
      </w:r>
      <w:r w:rsidR="00A84A60" w:rsidRPr="0099274D">
        <w:rPr>
          <w:rFonts w:ascii="Times New Roman" w:hAnsi="Times New Roman" w:cs="Times New Roman"/>
          <w:sz w:val="24"/>
        </w:rPr>
        <w:t xml:space="preserve">, you will be required to do the following assessments in this sequence: </w:t>
      </w:r>
    </w:p>
    <w:p w14:paraId="19330EAD" w14:textId="77777777" w:rsidR="00AE0703" w:rsidRPr="0099274D" w:rsidRDefault="00AE0703" w:rsidP="00A84A60">
      <w:pPr>
        <w:spacing w:after="2" w:line="240" w:lineRule="auto"/>
        <w:ind w:left="0" w:firstLine="0"/>
        <w:rPr>
          <w:rFonts w:ascii="Times New Roman" w:hAnsi="Times New Roman" w:cs="Times New Roman"/>
          <w:sz w:val="24"/>
        </w:rPr>
      </w:pPr>
    </w:p>
    <w:p w14:paraId="56C6CF59" w14:textId="77777777" w:rsidR="00AE0703" w:rsidRPr="007F6C6D" w:rsidRDefault="00AE0703" w:rsidP="00A84A60">
      <w:pPr>
        <w:spacing w:after="2" w:line="240" w:lineRule="auto"/>
        <w:ind w:left="0" w:firstLine="0"/>
        <w:rPr>
          <w:rFonts w:ascii="Times New Roman" w:hAnsi="Times New Roman" w:cs="Times New Roman"/>
          <w:sz w:val="24"/>
          <w:szCs w:val="24"/>
        </w:rPr>
      </w:pPr>
      <w:r w:rsidRPr="007F6C6D">
        <w:rPr>
          <w:rFonts w:ascii="Times New Roman" w:hAnsi="Times New Roman" w:cs="Times New Roman"/>
          <w:noProof/>
          <w:sz w:val="24"/>
          <w:szCs w:val="24"/>
        </w:rPr>
        <w:drawing>
          <wp:inline distT="0" distB="0" distL="0" distR="0" wp14:anchorId="37A4E159" wp14:editId="00844CF3">
            <wp:extent cx="5463540" cy="1842770"/>
            <wp:effectExtent l="0" t="0" r="2286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240D74A2" w14:textId="77777777" w:rsidR="00A84A60" w:rsidRPr="0099274D" w:rsidRDefault="00A84A60" w:rsidP="00A84A60">
      <w:pPr>
        <w:spacing w:after="0" w:line="259" w:lineRule="auto"/>
        <w:ind w:left="0" w:firstLine="0"/>
        <w:rPr>
          <w:rFonts w:ascii="Times New Roman" w:hAnsi="Times New Roman" w:cs="Times New Roman"/>
        </w:rPr>
      </w:pPr>
      <w:r w:rsidRPr="0099274D">
        <w:rPr>
          <w:rFonts w:ascii="Times New Roman" w:hAnsi="Times New Roman" w:cs="Times New Roman"/>
          <w:sz w:val="24"/>
        </w:rPr>
        <w:t xml:space="preserve"> </w:t>
      </w:r>
    </w:p>
    <w:p w14:paraId="33402286" w14:textId="59ED08C2" w:rsidR="001B6C74" w:rsidRPr="007F6C6D" w:rsidRDefault="001B6C74" w:rsidP="001B3115">
      <w:pPr>
        <w:ind w:left="0" w:hanging="14"/>
        <w:rPr>
          <w:rFonts w:ascii="Times New Roman" w:hAnsi="Times New Roman" w:cs="Times New Roman"/>
        </w:rPr>
      </w:pPr>
      <w:r w:rsidRPr="007F6C6D">
        <w:rPr>
          <w:rFonts w:ascii="Times New Roman" w:hAnsi="Times New Roman" w:cs="Times New Roman"/>
        </w:rPr>
        <w:t xml:space="preserve">The text and lecture </w:t>
      </w:r>
      <w:r w:rsidR="00B01962">
        <w:rPr>
          <w:rFonts w:ascii="Times New Roman" w:hAnsi="Times New Roman" w:cs="Times New Roman"/>
        </w:rPr>
        <w:t>videos</w:t>
      </w:r>
      <w:r w:rsidRPr="007F6C6D">
        <w:rPr>
          <w:rFonts w:ascii="Times New Roman" w:hAnsi="Times New Roman" w:cs="Times New Roman"/>
        </w:rPr>
        <w:t xml:space="preserve"> provide </w:t>
      </w:r>
      <w:proofErr w:type="gramStart"/>
      <w:r w:rsidRPr="007F6C6D">
        <w:rPr>
          <w:rFonts w:ascii="Times New Roman" w:hAnsi="Times New Roman" w:cs="Times New Roman"/>
        </w:rPr>
        <w:t>the materials</w:t>
      </w:r>
      <w:proofErr w:type="gramEnd"/>
      <w:r w:rsidRPr="007F6C6D">
        <w:rPr>
          <w:rFonts w:ascii="Times New Roman" w:hAnsi="Times New Roman" w:cs="Times New Roman"/>
        </w:rPr>
        <w:t xml:space="preserve"> for students to learn to identify, distinguish, describe, and apply core ethical con</w:t>
      </w:r>
      <w:r w:rsidR="008F3968">
        <w:rPr>
          <w:rFonts w:ascii="Times New Roman" w:hAnsi="Times New Roman" w:cs="Times New Roman"/>
        </w:rPr>
        <w:t>cepts and principles. The</w:t>
      </w:r>
      <w:r w:rsidRPr="007F6C6D">
        <w:rPr>
          <w:rFonts w:ascii="Times New Roman" w:hAnsi="Times New Roman" w:cs="Times New Roman"/>
        </w:rPr>
        <w:t xml:space="preserve"> Sharing Pract</w:t>
      </w:r>
      <w:r w:rsidR="008F3968">
        <w:rPr>
          <w:rFonts w:ascii="Times New Roman" w:hAnsi="Times New Roman" w:cs="Times New Roman"/>
        </w:rPr>
        <w:t>ical Knowledge Report and</w:t>
      </w:r>
      <w:r w:rsidRPr="007F6C6D">
        <w:rPr>
          <w:rFonts w:ascii="Times New Roman" w:hAnsi="Times New Roman" w:cs="Times New Roman"/>
        </w:rPr>
        <w:t xml:space="preserve"> </w:t>
      </w:r>
      <w:r w:rsidR="00441704">
        <w:rPr>
          <w:rFonts w:ascii="Times New Roman" w:hAnsi="Times New Roman" w:cs="Times New Roman"/>
        </w:rPr>
        <w:t>Online Q</w:t>
      </w:r>
      <w:r w:rsidRPr="007F6C6D">
        <w:rPr>
          <w:rFonts w:ascii="Times New Roman" w:hAnsi="Times New Roman" w:cs="Times New Roman"/>
        </w:rPr>
        <w:t>uizzes provide opportunities to apply what students have learned, as well as expand on their knowledge.</w:t>
      </w:r>
      <w:r w:rsidR="00B62BE4">
        <w:rPr>
          <w:rFonts w:ascii="Times New Roman" w:hAnsi="Times New Roman" w:cs="Times New Roman"/>
        </w:rPr>
        <w:t xml:space="preserve"> The </w:t>
      </w:r>
      <w:r w:rsidR="005E4548">
        <w:rPr>
          <w:rFonts w:ascii="Times New Roman" w:hAnsi="Times New Roman" w:cs="Times New Roman"/>
        </w:rPr>
        <w:t xml:space="preserve">Career-Focused Experiential Learning </w:t>
      </w:r>
      <w:r w:rsidR="00FB3812">
        <w:rPr>
          <w:rFonts w:ascii="Times New Roman" w:hAnsi="Times New Roman" w:cs="Times New Roman"/>
        </w:rPr>
        <w:t>assignments</w:t>
      </w:r>
      <w:r w:rsidR="00B62BE4">
        <w:rPr>
          <w:rFonts w:ascii="Times New Roman" w:hAnsi="Times New Roman" w:cs="Times New Roman"/>
        </w:rPr>
        <w:t xml:space="preserve"> offer additional opportunities to delve more deeply into the values and issues involved in a particular career and </w:t>
      </w:r>
      <w:r w:rsidR="00FB3812">
        <w:rPr>
          <w:rFonts w:ascii="Times New Roman" w:hAnsi="Times New Roman" w:cs="Times New Roman"/>
        </w:rPr>
        <w:t>engage with professionals and professional work environments.</w:t>
      </w:r>
      <w:r w:rsidR="00B62BE4">
        <w:rPr>
          <w:rFonts w:ascii="Times New Roman" w:hAnsi="Times New Roman" w:cs="Times New Roman"/>
        </w:rPr>
        <w:t xml:space="preserve"> </w:t>
      </w:r>
      <w:r w:rsidR="00B77531">
        <w:rPr>
          <w:rFonts w:ascii="Times New Roman" w:hAnsi="Times New Roman" w:cs="Times New Roman"/>
        </w:rPr>
        <w:t>Finally, the</w:t>
      </w:r>
      <w:r w:rsidR="00441704">
        <w:rPr>
          <w:rFonts w:ascii="Times New Roman" w:hAnsi="Times New Roman" w:cs="Times New Roman"/>
        </w:rPr>
        <w:t xml:space="preserve"> periodic</w:t>
      </w:r>
      <w:r w:rsidR="00B77531">
        <w:rPr>
          <w:rFonts w:ascii="Times New Roman" w:hAnsi="Times New Roman" w:cs="Times New Roman"/>
        </w:rPr>
        <w:t xml:space="preserve"> </w:t>
      </w:r>
      <w:r w:rsidR="00152A17">
        <w:rPr>
          <w:rFonts w:ascii="Times New Roman" w:hAnsi="Times New Roman" w:cs="Times New Roman"/>
        </w:rPr>
        <w:t xml:space="preserve">In-Class </w:t>
      </w:r>
      <w:r w:rsidR="00B77531">
        <w:rPr>
          <w:rFonts w:ascii="Times New Roman" w:hAnsi="Times New Roman" w:cs="Times New Roman"/>
        </w:rPr>
        <w:t>Ethical Practice Section Quizzes</w:t>
      </w:r>
      <w:r w:rsidR="00441704">
        <w:rPr>
          <w:rFonts w:ascii="Times New Roman" w:hAnsi="Times New Roman" w:cs="Times New Roman"/>
        </w:rPr>
        <w:t xml:space="preserve"> provide opportunities to assess and apply what students have learned throughout the course of the semester. </w:t>
      </w:r>
    </w:p>
    <w:p w14:paraId="3E7946F2" w14:textId="77777777" w:rsidR="001B6C74" w:rsidRPr="007F6C6D" w:rsidRDefault="001B6C74" w:rsidP="001B3115">
      <w:pPr>
        <w:ind w:left="0" w:hanging="14"/>
        <w:rPr>
          <w:rFonts w:ascii="Times New Roman" w:hAnsi="Times New Roman" w:cs="Times New Roman"/>
        </w:rPr>
      </w:pPr>
    </w:p>
    <w:p w14:paraId="4DA38AB4" w14:textId="61CBB571" w:rsidR="00A84A60" w:rsidRPr="007F6C6D" w:rsidRDefault="001B6C74" w:rsidP="001B3115">
      <w:pPr>
        <w:ind w:left="0" w:hanging="14"/>
        <w:rPr>
          <w:rFonts w:ascii="Times New Roman" w:hAnsi="Times New Roman" w:cs="Times New Roman"/>
        </w:rPr>
      </w:pPr>
      <w:r w:rsidRPr="007F6C6D">
        <w:rPr>
          <w:rFonts w:ascii="Times New Roman" w:hAnsi="Times New Roman" w:cs="Times New Roman"/>
        </w:rPr>
        <w:t>The L</w:t>
      </w:r>
      <w:r w:rsidR="00A84A60" w:rsidRPr="007F6C6D">
        <w:rPr>
          <w:rFonts w:ascii="Times New Roman" w:hAnsi="Times New Roman" w:cs="Times New Roman"/>
        </w:rPr>
        <w:t xml:space="preserve">earning Modules can be accessed anytime during the course. </w:t>
      </w:r>
      <w:r w:rsidR="00472569">
        <w:rPr>
          <w:rFonts w:ascii="Times New Roman" w:hAnsi="Times New Roman" w:cs="Times New Roman"/>
        </w:rPr>
        <w:t>The Online Q</w:t>
      </w:r>
      <w:r w:rsidR="00A84A60" w:rsidRPr="007F6C6D">
        <w:rPr>
          <w:rFonts w:ascii="Times New Roman" w:hAnsi="Times New Roman" w:cs="Times New Roman"/>
        </w:rPr>
        <w:t>uizzes</w:t>
      </w:r>
      <w:r w:rsidR="002F7917" w:rsidRPr="007F6C6D">
        <w:rPr>
          <w:rFonts w:ascii="Times New Roman" w:hAnsi="Times New Roman" w:cs="Times New Roman"/>
        </w:rPr>
        <w:t xml:space="preserve"> </w:t>
      </w:r>
      <w:r w:rsidR="00797C4F">
        <w:rPr>
          <w:rFonts w:ascii="Times New Roman" w:hAnsi="Times New Roman" w:cs="Times New Roman"/>
        </w:rPr>
        <w:t>will be available a</w:t>
      </w:r>
      <w:r w:rsidR="00472569">
        <w:rPr>
          <w:rFonts w:ascii="Times New Roman" w:hAnsi="Times New Roman" w:cs="Times New Roman"/>
        </w:rPr>
        <w:t>t least</w:t>
      </w:r>
      <w:r w:rsidR="00797C4F">
        <w:rPr>
          <w:rFonts w:ascii="Times New Roman" w:hAnsi="Times New Roman" w:cs="Times New Roman"/>
        </w:rPr>
        <w:t xml:space="preserve"> two</w:t>
      </w:r>
      <w:r w:rsidR="00D21659" w:rsidRPr="007F6C6D">
        <w:rPr>
          <w:rFonts w:ascii="Times New Roman" w:hAnsi="Times New Roman" w:cs="Times New Roman"/>
        </w:rPr>
        <w:t xml:space="preserve"> d</w:t>
      </w:r>
      <w:r w:rsidR="00B97FDB" w:rsidRPr="007F6C6D">
        <w:rPr>
          <w:rFonts w:ascii="Times New Roman" w:hAnsi="Times New Roman" w:cs="Times New Roman"/>
        </w:rPr>
        <w:t>a</w:t>
      </w:r>
      <w:r w:rsidR="00797C4F">
        <w:rPr>
          <w:rFonts w:ascii="Times New Roman" w:hAnsi="Times New Roman" w:cs="Times New Roman"/>
        </w:rPr>
        <w:t>ys before their due date (Wednesdays</w:t>
      </w:r>
      <w:r w:rsidR="002F7917" w:rsidRPr="007F6C6D">
        <w:rPr>
          <w:rFonts w:ascii="Times New Roman" w:hAnsi="Times New Roman" w:cs="Times New Roman"/>
        </w:rPr>
        <w:t xml:space="preserve"> 11:59pm).</w:t>
      </w:r>
      <w:r w:rsidR="00A84A60" w:rsidRPr="007F6C6D">
        <w:rPr>
          <w:rFonts w:ascii="Times New Roman" w:hAnsi="Times New Roman" w:cs="Times New Roman"/>
        </w:rPr>
        <w:t xml:space="preserve"> </w:t>
      </w:r>
      <w:r w:rsidR="00D56056">
        <w:rPr>
          <w:rFonts w:ascii="Times New Roman" w:hAnsi="Times New Roman" w:cs="Times New Roman"/>
        </w:rPr>
        <w:t xml:space="preserve">The quizzes will usually cover the material in the texts and lecture </w:t>
      </w:r>
      <w:r w:rsidR="00B01962">
        <w:rPr>
          <w:rFonts w:ascii="Times New Roman" w:hAnsi="Times New Roman" w:cs="Times New Roman"/>
        </w:rPr>
        <w:t>videos</w:t>
      </w:r>
      <w:r w:rsidR="00D56056">
        <w:rPr>
          <w:rFonts w:ascii="Times New Roman" w:hAnsi="Times New Roman" w:cs="Times New Roman"/>
        </w:rPr>
        <w:t xml:space="preserve">. </w:t>
      </w:r>
      <w:r w:rsidR="002F7917" w:rsidRPr="007F6C6D">
        <w:rPr>
          <w:rFonts w:ascii="Times New Roman" w:hAnsi="Times New Roman" w:cs="Times New Roman"/>
        </w:rPr>
        <w:t xml:space="preserve">Discussion forums for the </w:t>
      </w:r>
      <w:r w:rsidR="00A84A60" w:rsidRPr="007F6C6D">
        <w:rPr>
          <w:rFonts w:ascii="Times New Roman" w:hAnsi="Times New Roman" w:cs="Times New Roman"/>
        </w:rPr>
        <w:t>Sharing Practical Knowledge Reports</w:t>
      </w:r>
      <w:r w:rsidR="004360C2">
        <w:rPr>
          <w:rFonts w:ascii="Times New Roman" w:hAnsi="Times New Roman" w:cs="Times New Roman"/>
        </w:rPr>
        <w:t xml:space="preserve"> and </w:t>
      </w:r>
      <w:r w:rsidR="000975FD">
        <w:rPr>
          <w:rFonts w:ascii="Times New Roman" w:hAnsi="Times New Roman" w:cs="Times New Roman"/>
        </w:rPr>
        <w:t xml:space="preserve">Career-Focused Experiential Learning Assignments </w:t>
      </w:r>
      <w:r w:rsidR="00A84A60" w:rsidRPr="007F6C6D">
        <w:rPr>
          <w:rFonts w:ascii="Times New Roman" w:hAnsi="Times New Roman" w:cs="Times New Roman"/>
        </w:rPr>
        <w:t xml:space="preserve">will be </w:t>
      </w:r>
      <w:r w:rsidR="002F7917" w:rsidRPr="007F6C6D">
        <w:rPr>
          <w:rFonts w:ascii="Times New Roman" w:hAnsi="Times New Roman" w:cs="Times New Roman"/>
        </w:rPr>
        <w:t xml:space="preserve">available at the beginning of the </w:t>
      </w:r>
      <w:r w:rsidR="00896350">
        <w:rPr>
          <w:rFonts w:ascii="Times New Roman" w:hAnsi="Times New Roman" w:cs="Times New Roman"/>
        </w:rPr>
        <w:t>two-</w:t>
      </w:r>
      <w:r w:rsidR="002F7917" w:rsidRPr="007F6C6D">
        <w:rPr>
          <w:rFonts w:ascii="Times New Roman" w:hAnsi="Times New Roman" w:cs="Times New Roman"/>
        </w:rPr>
        <w:t>week</w:t>
      </w:r>
      <w:r w:rsidR="00896350">
        <w:rPr>
          <w:rFonts w:ascii="Times New Roman" w:hAnsi="Times New Roman" w:cs="Times New Roman"/>
        </w:rPr>
        <w:t xml:space="preserve"> period</w:t>
      </w:r>
      <w:r w:rsidR="002F7917" w:rsidRPr="007F6C6D">
        <w:rPr>
          <w:rFonts w:ascii="Times New Roman" w:hAnsi="Times New Roman" w:cs="Times New Roman"/>
        </w:rPr>
        <w:t xml:space="preserve"> (Monday 8:00 am) for which it has been assigned and </w:t>
      </w:r>
      <w:r w:rsidR="00896350">
        <w:rPr>
          <w:rFonts w:ascii="Times New Roman" w:hAnsi="Times New Roman" w:cs="Times New Roman"/>
        </w:rPr>
        <w:t>close at the end of the two-</w:t>
      </w:r>
      <w:r w:rsidR="002F7917" w:rsidRPr="007F6C6D">
        <w:rPr>
          <w:rFonts w:ascii="Times New Roman" w:hAnsi="Times New Roman" w:cs="Times New Roman"/>
        </w:rPr>
        <w:t xml:space="preserve">week </w:t>
      </w:r>
      <w:r w:rsidR="00896350">
        <w:rPr>
          <w:rFonts w:ascii="Times New Roman" w:hAnsi="Times New Roman" w:cs="Times New Roman"/>
        </w:rPr>
        <w:t xml:space="preserve">period </w:t>
      </w:r>
      <w:r w:rsidR="002F7917" w:rsidRPr="007F6C6D">
        <w:rPr>
          <w:rFonts w:ascii="Times New Roman" w:hAnsi="Times New Roman" w:cs="Times New Roman"/>
        </w:rPr>
        <w:t>(</w:t>
      </w:r>
      <w:r w:rsidR="00896350">
        <w:rPr>
          <w:rFonts w:ascii="Times New Roman" w:hAnsi="Times New Roman" w:cs="Times New Roman"/>
        </w:rPr>
        <w:t>Friday</w:t>
      </w:r>
      <w:r w:rsidR="002F7917" w:rsidRPr="007F6C6D">
        <w:rPr>
          <w:rFonts w:ascii="Times New Roman" w:hAnsi="Times New Roman" w:cs="Times New Roman"/>
        </w:rPr>
        <w:t xml:space="preserve"> 11:59pm). </w:t>
      </w:r>
    </w:p>
    <w:p w14:paraId="160CFE99" w14:textId="77777777" w:rsidR="00A84A60" w:rsidRDefault="00A84A60" w:rsidP="00A84A60">
      <w:pPr>
        <w:rPr>
          <w:rFonts w:ascii="Times New Roman" w:hAnsi="Times New Roman" w:cs="Times New Roman"/>
        </w:rPr>
      </w:pPr>
    </w:p>
    <w:p w14:paraId="0B8FF9F1" w14:textId="56CCA69F" w:rsidR="00D56056" w:rsidRPr="00D56056" w:rsidRDefault="00AA5E70" w:rsidP="00A84A60">
      <w:pPr>
        <w:rPr>
          <w:rFonts w:ascii="Times New Roman" w:hAnsi="Times New Roman" w:cs="Times New Roman"/>
          <w:b/>
          <w:u w:val="single"/>
        </w:rPr>
      </w:pPr>
      <w:r>
        <w:rPr>
          <w:rFonts w:ascii="Times New Roman" w:hAnsi="Times New Roman" w:cs="Times New Roman"/>
          <w:b/>
          <w:u w:val="single"/>
        </w:rPr>
        <w:t>Required Assignments and Assessments</w:t>
      </w:r>
    </w:p>
    <w:p w14:paraId="2D745B88" w14:textId="31C93F7C" w:rsidR="00D56056" w:rsidRDefault="00C02C86" w:rsidP="00A84A60">
      <w:pPr>
        <w:rPr>
          <w:rFonts w:ascii="Times New Roman" w:hAnsi="Times New Roman" w:cs="Times New Roman"/>
        </w:rPr>
      </w:pPr>
      <w:r>
        <w:rPr>
          <w:rFonts w:ascii="Times New Roman" w:hAnsi="Times New Roman" w:cs="Times New Roman"/>
        </w:rPr>
        <w:t xml:space="preserve">The assigned reading will include chapters of the Rowson textbook, </w:t>
      </w:r>
      <w:r w:rsidRPr="00797C4F">
        <w:rPr>
          <w:rFonts w:ascii="Times New Roman" w:hAnsi="Times New Roman" w:cs="Times New Roman"/>
          <w:i/>
        </w:rPr>
        <w:t>Working Ethics</w:t>
      </w:r>
      <w:r>
        <w:rPr>
          <w:rFonts w:ascii="Times New Roman" w:hAnsi="Times New Roman" w:cs="Times New Roman"/>
        </w:rPr>
        <w:t xml:space="preserve">, and articles that are available in </w:t>
      </w:r>
      <w:r w:rsidR="00AE5FD5">
        <w:rPr>
          <w:rFonts w:ascii="Times New Roman" w:hAnsi="Times New Roman" w:cs="Times New Roman"/>
        </w:rPr>
        <w:t>Canvas</w:t>
      </w:r>
      <w:r>
        <w:rPr>
          <w:rFonts w:ascii="Times New Roman" w:hAnsi="Times New Roman" w:cs="Times New Roman"/>
        </w:rPr>
        <w:t xml:space="preserve">. Some weeks include both required reading and recommended readings. Only material from the required readings (and the </w:t>
      </w:r>
      <w:r w:rsidR="00A02017">
        <w:rPr>
          <w:rFonts w:ascii="Times New Roman" w:hAnsi="Times New Roman" w:cs="Times New Roman"/>
        </w:rPr>
        <w:t>Lecture Videos</w:t>
      </w:r>
      <w:r w:rsidR="00D027E2">
        <w:rPr>
          <w:rFonts w:ascii="Times New Roman" w:hAnsi="Times New Roman" w:cs="Times New Roman"/>
        </w:rPr>
        <w:t>) will be included in the</w:t>
      </w:r>
      <w:r>
        <w:rPr>
          <w:rFonts w:ascii="Times New Roman" w:hAnsi="Times New Roman" w:cs="Times New Roman"/>
        </w:rPr>
        <w:t xml:space="preserve"> </w:t>
      </w:r>
      <w:r w:rsidR="00AA5E70">
        <w:rPr>
          <w:rFonts w:ascii="Times New Roman" w:hAnsi="Times New Roman" w:cs="Times New Roman"/>
        </w:rPr>
        <w:t>assessments.</w:t>
      </w:r>
    </w:p>
    <w:p w14:paraId="63E84719" w14:textId="77777777" w:rsidR="00C02C86" w:rsidRPr="007F6C6D" w:rsidRDefault="00C02C86" w:rsidP="00A84A60">
      <w:pPr>
        <w:rPr>
          <w:rFonts w:ascii="Times New Roman" w:hAnsi="Times New Roman" w:cs="Times New Roman"/>
        </w:rPr>
      </w:pPr>
    </w:p>
    <w:p w14:paraId="30861309" w14:textId="0FCDA473" w:rsidR="00486882" w:rsidRDefault="00AA5E70" w:rsidP="00394884">
      <w:pPr>
        <w:tabs>
          <w:tab w:val="center" w:pos="4576"/>
        </w:tabs>
        <w:rPr>
          <w:rFonts w:ascii="Times New Roman" w:hAnsi="Times New Roman" w:cs="Times New Roman"/>
          <w:b/>
        </w:rPr>
      </w:pPr>
      <w:r>
        <w:rPr>
          <w:rFonts w:ascii="Times New Roman" w:hAnsi="Times New Roman" w:cs="Times New Roman"/>
          <w:b/>
        </w:rPr>
        <w:t xml:space="preserve">Section </w:t>
      </w:r>
      <w:r w:rsidR="00486882">
        <w:rPr>
          <w:rFonts w:ascii="Times New Roman" w:hAnsi="Times New Roman" w:cs="Times New Roman"/>
          <w:b/>
        </w:rPr>
        <w:t xml:space="preserve">1: Introduction to </w:t>
      </w:r>
      <w:r w:rsidR="00C726D2">
        <w:rPr>
          <w:rFonts w:ascii="Times New Roman" w:hAnsi="Times New Roman" w:cs="Times New Roman"/>
          <w:b/>
        </w:rPr>
        <w:t xml:space="preserve">the </w:t>
      </w:r>
      <w:r w:rsidR="00486882">
        <w:rPr>
          <w:rFonts w:ascii="Times New Roman" w:hAnsi="Times New Roman" w:cs="Times New Roman"/>
          <w:b/>
        </w:rPr>
        <w:t>Ethical Theor</w:t>
      </w:r>
      <w:r w:rsidR="00C726D2">
        <w:rPr>
          <w:rFonts w:ascii="Times New Roman" w:hAnsi="Times New Roman" w:cs="Times New Roman"/>
          <w:b/>
        </w:rPr>
        <w:t>ies</w:t>
      </w:r>
      <w:r w:rsidR="00486882">
        <w:rPr>
          <w:rFonts w:ascii="Times New Roman" w:hAnsi="Times New Roman" w:cs="Times New Roman"/>
          <w:b/>
        </w:rPr>
        <w:t xml:space="preserve"> and </w:t>
      </w:r>
      <w:r w:rsidR="00AC6829">
        <w:rPr>
          <w:rFonts w:ascii="Times New Roman" w:hAnsi="Times New Roman" w:cs="Times New Roman"/>
          <w:b/>
        </w:rPr>
        <w:t>Ethical Codes</w:t>
      </w:r>
    </w:p>
    <w:p w14:paraId="60FC69FD" w14:textId="0F02FFFA" w:rsidR="002B7E14" w:rsidRDefault="00CF1E21" w:rsidP="00394884">
      <w:pPr>
        <w:tabs>
          <w:tab w:val="center" w:pos="4576"/>
        </w:tabs>
        <w:rPr>
          <w:rFonts w:ascii="Times New Roman" w:hAnsi="Times New Roman" w:cs="Times New Roman"/>
          <w:b/>
        </w:rPr>
      </w:pPr>
      <w:r>
        <w:rPr>
          <w:rFonts w:ascii="Times New Roman" w:hAnsi="Times New Roman" w:cs="Times New Roman"/>
          <w:b/>
        </w:rPr>
        <w:t xml:space="preserve">Aug </w:t>
      </w:r>
      <w:r w:rsidR="00C726D2">
        <w:rPr>
          <w:rFonts w:ascii="Times New Roman" w:hAnsi="Times New Roman" w:cs="Times New Roman"/>
          <w:b/>
        </w:rPr>
        <w:t>31</w:t>
      </w:r>
      <w:r w:rsidR="008673AB">
        <w:rPr>
          <w:rFonts w:ascii="Times New Roman" w:hAnsi="Times New Roman" w:cs="Times New Roman"/>
          <w:b/>
        </w:rPr>
        <w:t xml:space="preserve"> </w:t>
      </w:r>
      <w:r>
        <w:rPr>
          <w:rFonts w:ascii="Times New Roman" w:hAnsi="Times New Roman" w:cs="Times New Roman"/>
          <w:b/>
        </w:rPr>
        <w:t>-</w:t>
      </w:r>
      <w:r w:rsidR="008673AB">
        <w:rPr>
          <w:rFonts w:ascii="Times New Roman" w:hAnsi="Times New Roman" w:cs="Times New Roman"/>
          <w:b/>
        </w:rPr>
        <w:t xml:space="preserve"> </w:t>
      </w:r>
      <w:r>
        <w:rPr>
          <w:rFonts w:ascii="Times New Roman" w:hAnsi="Times New Roman" w:cs="Times New Roman"/>
          <w:b/>
        </w:rPr>
        <w:t xml:space="preserve">Sep </w:t>
      </w:r>
      <w:r w:rsidR="00872167">
        <w:rPr>
          <w:rFonts w:ascii="Times New Roman" w:hAnsi="Times New Roman" w:cs="Times New Roman"/>
          <w:b/>
        </w:rPr>
        <w:t>25</w:t>
      </w:r>
      <w:r w:rsidR="00030B32">
        <w:rPr>
          <w:rFonts w:ascii="Times New Roman" w:hAnsi="Times New Roman" w:cs="Times New Roman"/>
          <w:b/>
        </w:rPr>
        <w:t xml:space="preserve">  </w:t>
      </w:r>
    </w:p>
    <w:p w14:paraId="7B9A87CD" w14:textId="77777777" w:rsidR="00FE6859" w:rsidRDefault="00FE6859" w:rsidP="00FE7C98">
      <w:pPr>
        <w:tabs>
          <w:tab w:val="center" w:pos="4576"/>
        </w:tabs>
        <w:ind w:left="-15" w:firstLine="0"/>
        <w:rPr>
          <w:rFonts w:ascii="Times New Roman" w:hAnsi="Times New Roman" w:cs="Times New Roman"/>
        </w:rPr>
      </w:pPr>
    </w:p>
    <w:p w14:paraId="671CC3FA" w14:textId="77777777" w:rsidR="002C27F5" w:rsidRPr="00165EFF" w:rsidRDefault="002C27F5" w:rsidP="002C27F5">
      <w:pPr>
        <w:tabs>
          <w:tab w:val="center" w:pos="4576"/>
        </w:tabs>
        <w:ind w:left="-15" w:firstLine="0"/>
        <w:rPr>
          <w:rFonts w:ascii="Times New Roman" w:hAnsi="Times New Roman" w:cs="Times New Roman"/>
          <w:b/>
          <w:bCs/>
        </w:rPr>
      </w:pPr>
      <w:r w:rsidRPr="00165EFF">
        <w:rPr>
          <w:rFonts w:ascii="Times New Roman" w:hAnsi="Times New Roman" w:cs="Times New Roman"/>
          <w:b/>
          <w:bCs/>
        </w:rPr>
        <w:t>Section 1, Module 1</w:t>
      </w:r>
      <w:r>
        <w:rPr>
          <w:rFonts w:ascii="Times New Roman" w:hAnsi="Times New Roman" w:cs="Times New Roman"/>
          <w:b/>
          <w:bCs/>
        </w:rPr>
        <w:t xml:space="preserve"> Practical Ethics, Professions, and Public Service</w:t>
      </w:r>
    </w:p>
    <w:p w14:paraId="38B32F8A" w14:textId="56196DA9" w:rsidR="00F64846" w:rsidRDefault="009E4476" w:rsidP="00F64846">
      <w:pPr>
        <w:tabs>
          <w:tab w:val="center" w:pos="4576"/>
        </w:tabs>
        <w:ind w:left="-15" w:firstLine="0"/>
        <w:rPr>
          <w:rFonts w:ascii="Times New Roman" w:hAnsi="Times New Roman" w:cs="Times New Roman"/>
        </w:rPr>
      </w:pPr>
      <w:r>
        <w:rPr>
          <w:rFonts w:ascii="Times New Roman" w:hAnsi="Times New Roman" w:cs="Times New Roman"/>
        </w:rPr>
        <w:t>Textbook</w:t>
      </w:r>
      <w:r w:rsidR="00F9569D">
        <w:rPr>
          <w:rFonts w:ascii="Times New Roman" w:hAnsi="Times New Roman" w:cs="Times New Roman"/>
        </w:rPr>
        <w:t xml:space="preserve">: Rowson, Chapter 1 and 2 </w:t>
      </w:r>
    </w:p>
    <w:p w14:paraId="06F9FB43" w14:textId="7A67E6DD" w:rsidR="00C02C86" w:rsidRDefault="009E4476" w:rsidP="00F64846">
      <w:pPr>
        <w:tabs>
          <w:tab w:val="center" w:pos="4576"/>
        </w:tabs>
        <w:ind w:left="-15" w:firstLine="0"/>
        <w:rPr>
          <w:rFonts w:ascii="Times New Roman" w:hAnsi="Times New Roman" w:cs="Times New Roman"/>
        </w:rPr>
      </w:pPr>
      <w:r>
        <w:rPr>
          <w:rFonts w:ascii="Times New Roman" w:hAnsi="Times New Roman" w:cs="Times New Roman"/>
        </w:rPr>
        <w:t xml:space="preserve">Article(s): </w:t>
      </w:r>
      <w:r w:rsidR="00FE7C98" w:rsidRPr="00F64846">
        <w:rPr>
          <w:rFonts w:ascii="Times New Roman" w:hAnsi="Times New Roman" w:cs="Times New Roman"/>
        </w:rPr>
        <w:t>Jennings et al., “The Professions: Public Interest and the Common Good”</w:t>
      </w:r>
    </w:p>
    <w:p w14:paraId="269271AD" w14:textId="69BB34AC" w:rsidR="0099438E" w:rsidRDefault="00D83C1F" w:rsidP="00F64846">
      <w:pPr>
        <w:tabs>
          <w:tab w:val="center" w:pos="4576"/>
        </w:tabs>
        <w:ind w:left="-15" w:firstLine="0"/>
        <w:rPr>
          <w:rFonts w:ascii="Times New Roman" w:hAnsi="Times New Roman" w:cs="Times New Roman"/>
        </w:rPr>
      </w:pPr>
      <w:r>
        <w:rPr>
          <w:rFonts w:ascii="Times New Roman" w:hAnsi="Times New Roman" w:cs="Times New Roman"/>
        </w:rPr>
        <w:lastRenderedPageBreak/>
        <w:t>Lectures Videos:</w:t>
      </w:r>
      <w:r w:rsidR="0099438E">
        <w:rPr>
          <w:rFonts w:ascii="Times New Roman" w:hAnsi="Times New Roman" w:cs="Times New Roman"/>
        </w:rPr>
        <w:t xml:space="preserve"> 1.1, 1.2, 1.3, 1.4</w:t>
      </w:r>
    </w:p>
    <w:p w14:paraId="6895A34B" w14:textId="388C80CC" w:rsidR="0099438E" w:rsidRPr="00F64846" w:rsidRDefault="009E4476" w:rsidP="00F64846">
      <w:pPr>
        <w:tabs>
          <w:tab w:val="center" w:pos="4576"/>
        </w:tabs>
        <w:ind w:left="-15" w:firstLine="0"/>
        <w:rPr>
          <w:rFonts w:ascii="Times New Roman" w:hAnsi="Times New Roman" w:cs="Times New Roman"/>
        </w:rPr>
      </w:pPr>
      <w:r>
        <w:rPr>
          <w:rFonts w:ascii="Times New Roman" w:hAnsi="Times New Roman" w:cs="Times New Roman"/>
        </w:rPr>
        <w:t xml:space="preserve">Online </w:t>
      </w:r>
      <w:r w:rsidR="008E1BBA">
        <w:rPr>
          <w:rFonts w:ascii="Times New Roman" w:hAnsi="Times New Roman" w:cs="Times New Roman"/>
        </w:rPr>
        <w:t>Q</w:t>
      </w:r>
      <w:r>
        <w:rPr>
          <w:rFonts w:ascii="Times New Roman" w:hAnsi="Times New Roman" w:cs="Times New Roman"/>
        </w:rPr>
        <w:t>uizzes: 1A, 1B, 1C, and 1D</w:t>
      </w:r>
    </w:p>
    <w:p w14:paraId="0E6A9841" w14:textId="77777777" w:rsidR="00F64846" w:rsidRDefault="00F64846" w:rsidP="00AC6829">
      <w:pPr>
        <w:spacing w:after="0" w:line="240" w:lineRule="auto"/>
        <w:ind w:left="-5"/>
        <w:contextualSpacing/>
        <w:rPr>
          <w:rFonts w:ascii="Times New Roman" w:hAnsi="Times New Roman" w:cs="Times New Roman"/>
        </w:rPr>
      </w:pPr>
    </w:p>
    <w:p w14:paraId="52CFB364" w14:textId="77777777" w:rsidR="00061866" w:rsidRPr="00165EFF" w:rsidRDefault="00061866" w:rsidP="00061866">
      <w:pPr>
        <w:spacing w:after="0" w:line="240" w:lineRule="auto"/>
        <w:ind w:left="-5"/>
        <w:contextualSpacing/>
        <w:rPr>
          <w:rFonts w:ascii="Times New Roman" w:hAnsi="Times New Roman" w:cs="Times New Roman"/>
          <w:b/>
          <w:bCs/>
        </w:rPr>
      </w:pPr>
      <w:r w:rsidRPr="00165EFF">
        <w:rPr>
          <w:rFonts w:ascii="Times New Roman" w:hAnsi="Times New Roman" w:cs="Times New Roman"/>
          <w:b/>
          <w:bCs/>
        </w:rPr>
        <w:t>Section 1, Module 2</w:t>
      </w:r>
      <w:r>
        <w:rPr>
          <w:rFonts w:ascii="Times New Roman" w:hAnsi="Times New Roman" w:cs="Times New Roman"/>
          <w:b/>
          <w:bCs/>
        </w:rPr>
        <w:t xml:space="preserve"> Role Morality, Ethical Codes, and the Public Trust</w:t>
      </w:r>
    </w:p>
    <w:p w14:paraId="23CCBCDA" w14:textId="4E0B012A" w:rsidR="00AC6829" w:rsidRPr="008E1BBA" w:rsidRDefault="008E1BBA" w:rsidP="008E1BBA">
      <w:pPr>
        <w:spacing w:after="0" w:line="240" w:lineRule="auto"/>
        <w:ind w:left="-5"/>
        <w:contextualSpacing/>
        <w:rPr>
          <w:rFonts w:ascii="Times New Roman" w:hAnsi="Times New Roman" w:cs="Times New Roman"/>
        </w:rPr>
      </w:pPr>
      <w:r>
        <w:rPr>
          <w:rFonts w:ascii="Times New Roman" w:hAnsi="Times New Roman" w:cs="Times New Roman"/>
        </w:rPr>
        <w:t>Textbook</w:t>
      </w:r>
      <w:proofErr w:type="gramStart"/>
      <w:r>
        <w:rPr>
          <w:rFonts w:ascii="Times New Roman" w:hAnsi="Times New Roman" w:cs="Times New Roman"/>
        </w:rPr>
        <w:t xml:space="preserve">:  </w:t>
      </w:r>
      <w:r w:rsidR="00AC6829" w:rsidRPr="008E1BBA">
        <w:rPr>
          <w:rFonts w:ascii="Times New Roman" w:hAnsi="Times New Roman" w:cs="Times New Roman"/>
        </w:rPr>
        <w:t>Rowson</w:t>
      </w:r>
      <w:proofErr w:type="gramEnd"/>
      <w:r w:rsidR="00AC6829" w:rsidRPr="008E1BBA">
        <w:rPr>
          <w:rFonts w:ascii="Times New Roman" w:hAnsi="Times New Roman" w:cs="Times New Roman"/>
        </w:rPr>
        <w:t>, Chapter 3</w:t>
      </w:r>
    </w:p>
    <w:p w14:paraId="446C9973" w14:textId="77777777" w:rsidR="008E1BBA" w:rsidRDefault="008E1BBA" w:rsidP="008E1BBA">
      <w:pPr>
        <w:spacing w:after="0" w:line="240" w:lineRule="auto"/>
        <w:rPr>
          <w:rFonts w:ascii="Times New Roman" w:hAnsi="Times New Roman" w:cs="Times New Roman"/>
        </w:rPr>
      </w:pPr>
      <w:r>
        <w:rPr>
          <w:rFonts w:ascii="Times New Roman" w:hAnsi="Times New Roman" w:cs="Times New Roman"/>
        </w:rPr>
        <w:t xml:space="preserve">Articles(s): </w:t>
      </w:r>
      <w:r w:rsidR="00AC6829" w:rsidRPr="008E1BBA">
        <w:rPr>
          <w:rFonts w:ascii="Times New Roman" w:hAnsi="Times New Roman" w:cs="Times New Roman"/>
        </w:rPr>
        <w:t xml:space="preserve">Pellegrino, “The Virtuous Physician” </w:t>
      </w:r>
    </w:p>
    <w:p w14:paraId="3FC1FBE5" w14:textId="54FF02D5" w:rsidR="00AC6829" w:rsidRDefault="00152A17" w:rsidP="008E1BBA">
      <w:pPr>
        <w:spacing w:after="0" w:line="240" w:lineRule="auto"/>
        <w:ind w:firstLine="710"/>
        <w:rPr>
          <w:rFonts w:ascii="Times New Roman" w:hAnsi="Times New Roman" w:cs="Times New Roman"/>
        </w:rPr>
      </w:pPr>
      <w:r>
        <w:rPr>
          <w:rFonts w:ascii="Times New Roman" w:hAnsi="Times New Roman" w:cs="Times New Roman"/>
        </w:rPr>
        <w:t xml:space="preserve">      </w:t>
      </w:r>
      <w:r w:rsidR="00AC6829" w:rsidRPr="008E1BBA">
        <w:rPr>
          <w:rFonts w:ascii="Times New Roman" w:hAnsi="Times New Roman" w:cs="Times New Roman"/>
        </w:rPr>
        <w:t xml:space="preserve">Frankel, “Professional Codes” </w:t>
      </w:r>
    </w:p>
    <w:p w14:paraId="77A035A1" w14:textId="00839449" w:rsidR="008E1BBA" w:rsidRDefault="00D83C1F" w:rsidP="008E1BBA">
      <w:pPr>
        <w:spacing w:after="0" w:line="240" w:lineRule="auto"/>
        <w:rPr>
          <w:rFonts w:ascii="Times New Roman" w:hAnsi="Times New Roman" w:cs="Times New Roman"/>
        </w:rPr>
      </w:pPr>
      <w:r>
        <w:rPr>
          <w:rFonts w:ascii="Times New Roman" w:hAnsi="Times New Roman" w:cs="Times New Roman"/>
        </w:rPr>
        <w:t>Lecture Videos</w:t>
      </w:r>
      <w:r w:rsidR="008E1BBA">
        <w:rPr>
          <w:rFonts w:ascii="Times New Roman" w:hAnsi="Times New Roman" w:cs="Times New Roman"/>
        </w:rPr>
        <w:t>: 2.1, 2.2, 2.3, 2.4</w:t>
      </w:r>
    </w:p>
    <w:p w14:paraId="4FFBBC20" w14:textId="3F23C4DB" w:rsidR="008E1BBA" w:rsidRDefault="008E1BBA" w:rsidP="008E1BBA">
      <w:pPr>
        <w:spacing w:after="0" w:line="240" w:lineRule="auto"/>
        <w:rPr>
          <w:rFonts w:ascii="Times New Roman" w:hAnsi="Times New Roman" w:cs="Times New Roman"/>
        </w:rPr>
      </w:pPr>
      <w:r>
        <w:rPr>
          <w:rFonts w:ascii="Times New Roman" w:hAnsi="Times New Roman" w:cs="Times New Roman"/>
        </w:rPr>
        <w:t>Online Quizzes: 2A, 2B, 2C, 2D</w:t>
      </w:r>
    </w:p>
    <w:p w14:paraId="774E8FB3" w14:textId="77777777" w:rsidR="008E1BBA" w:rsidRDefault="008E1BBA" w:rsidP="008E1BBA">
      <w:pPr>
        <w:spacing w:after="0" w:line="240" w:lineRule="auto"/>
        <w:rPr>
          <w:rFonts w:ascii="Times New Roman" w:hAnsi="Times New Roman" w:cs="Times New Roman"/>
        </w:rPr>
      </w:pPr>
    </w:p>
    <w:p w14:paraId="3EAABC8F" w14:textId="292541D0" w:rsidR="008E1BBA" w:rsidRPr="00152A17" w:rsidRDefault="008E1BBA" w:rsidP="008E1BBA">
      <w:pPr>
        <w:spacing w:after="0" w:line="240" w:lineRule="auto"/>
        <w:rPr>
          <w:rFonts w:ascii="Times New Roman" w:hAnsi="Times New Roman" w:cs="Times New Roman"/>
          <w:b/>
          <w:bCs/>
        </w:rPr>
      </w:pPr>
      <w:r w:rsidRPr="00152A17">
        <w:rPr>
          <w:rFonts w:ascii="Times New Roman" w:hAnsi="Times New Roman" w:cs="Times New Roman"/>
          <w:b/>
          <w:bCs/>
        </w:rPr>
        <w:t xml:space="preserve">In-Class Section Quiz 1 (covering Modules 1 and 2) </w:t>
      </w:r>
    </w:p>
    <w:p w14:paraId="3F28F1E9" w14:textId="77777777" w:rsidR="00C02C86" w:rsidRPr="00C02C86" w:rsidRDefault="00C02C86" w:rsidP="00C02C86">
      <w:pPr>
        <w:pStyle w:val="ListParagraph"/>
        <w:ind w:left="706" w:firstLine="0"/>
        <w:rPr>
          <w:rFonts w:ascii="Times New Roman" w:hAnsi="Times New Roman" w:cs="Times New Roman"/>
        </w:rPr>
      </w:pPr>
    </w:p>
    <w:p w14:paraId="188BFE74" w14:textId="77777777" w:rsidR="001D3A0F" w:rsidRPr="00791D4F" w:rsidRDefault="001D3A0F" w:rsidP="00791D4F">
      <w:pPr>
        <w:spacing w:after="0"/>
        <w:ind w:left="0" w:firstLine="0"/>
        <w:rPr>
          <w:rFonts w:ascii="Times New Roman" w:hAnsi="Times New Roman" w:cs="Times New Roman"/>
        </w:rPr>
      </w:pPr>
    </w:p>
    <w:p w14:paraId="7FBF4B87" w14:textId="06259ABF" w:rsidR="00420B7C" w:rsidRDefault="00420B7C" w:rsidP="00455949">
      <w:pPr>
        <w:tabs>
          <w:tab w:val="center" w:pos="3895"/>
        </w:tabs>
        <w:spacing w:after="9" w:line="240" w:lineRule="auto"/>
        <w:contextualSpacing/>
        <w:rPr>
          <w:rFonts w:ascii="Times New Roman" w:hAnsi="Times New Roman" w:cs="Times New Roman"/>
          <w:b/>
        </w:rPr>
      </w:pPr>
      <w:r>
        <w:rPr>
          <w:rFonts w:ascii="Times New Roman" w:hAnsi="Times New Roman" w:cs="Times New Roman"/>
          <w:b/>
        </w:rPr>
        <w:t>Section 2: The Principles of Beneficence and Justice</w:t>
      </w:r>
    </w:p>
    <w:p w14:paraId="1694CF78" w14:textId="77777777" w:rsidR="00420B7C" w:rsidRDefault="0000778F" w:rsidP="00455949">
      <w:pPr>
        <w:tabs>
          <w:tab w:val="center" w:pos="3895"/>
        </w:tabs>
        <w:spacing w:after="9" w:line="240" w:lineRule="auto"/>
        <w:contextualSpacing/>
        <w:rPr>
          <w:rFonts w:ascii="Times New Roman" w:hAnsi="Times New Roman" w:cs="Times New Roman"/>
          <w:b/>
        </w:rPr>
      </w:pPr>
      <w:r>
        <w:rPr>
          <w:rFonts w:ascii="Times New Roman" w:hAnsi="Times New Roman" w:cs="Times New Roman"/>
          <w:b/>
        </w:rPr>
        <w:t>Sep 2</w:t>
      </w:r>
      <w:r w:rsidR="007B7442">
        <w:rPr>
          <w:rFonts w:ascii="Times New Roman" w:hAnsi="Times New Roman" w:cs="Times New Roman"/>
          <w:b/>
        </w:rPr>
        <w:t>8</w:t>
      </w:r>
      <w:r w:rsidR="008673AB">
        <w:rPr>
          <w:rFonts w:ascii="Times New Roman" w:hAnsi="Times New Roman" w:cs="Times New Roman"/>
          <w:b/>
        </w:rPr>
        <w:t xml:space="preserve"> </w:t>
      </w:r>
      <w:r>
        <w:rPr>
          <w:rFonts w:ascii="Times New Roman" w:hAnsi="Times New Roman" w:cs="Times New Roman"/>
          <w:b/>
        </w:rPr>
        <w:t>-</w:t>
      </w:r>
      <w:r w:rsidR="008673AB">
        <w:rPr>
          <w:rFonts w:ascii="Times New Roman" w:hAnsi="Times New Roman" w:cs="Times New Roman"/>
          <w:b/>
        </w:rPr>
        <w:t xml:space="preserve"> </w:t>
      </w:r>
      <w:r>
        <w:rPr>
          <w:rFonts w:ascii="Times New Roman" w:hAnsi="Times New Roman" w:cs="Times New Roman"/>
          <w:b/>
        </w:rPr>
        <w:t xml:space="preserve">Oct </w:t>
      </w:r>
      <w:r w:rsidR="00420B7C">
        <w:rPr>
          <w:rFonts w:ascii="Times New Roman" w:hAnsi="Times New Roman" w:cs="Times New Roman"/>
          <w:b/>
        </w:rPr>
        <w:t>23</w:t>
      </w:r>
      <w:r w:rsidR="00033555">
        <w:rPr>
          <w:rFonts w:ascii="Times New Roman" w:hAnsi="Times New Roman" w:cs="Times New Roman"/>
          <w:b/>
        </w:rPr>
        <w:t xml:space="preserve">  </w:t>
      </w:r>
    </w:p>
    <w:p w14:paraId="34A4BFF4" w14:textId="77777777" w:rsidR="00420B7C" w:rsidRDefault="00420B7C" w:rsidP="00455949">
      <w:pPr>
        <w:tabs>
          <w:tab w:val="center" w:pos="3895"/>
        </w:tabs>
        <w:spacing w:after="9" w:line="240" w:lineRule="auto"/>
        <w:contextualSpacing/>
        <w:rPr>
          <w:rFonts w:ascii="Times New Roman" w:hAnsi="Times New Roman" w:cs="Times New Roman"/>
          <w:b/>
        </w:rPr>
      </w:pPr>
    </w:p>
    <w:p w14:paraId="23FD69DD" w14:textId="77777777" w:rsidR="00D543D3" w:rsidRPr="007F6C6D" w:rsidRDefault="00D543D3" w:rsidP="00D543D3">
      <w:pPr>
        <w:tabs>
          <w:tab w:val="center" w:pos="3895"/>
        </w:tabs>
        <w:spacing w:after="9" w:line="240" w:lineRule="auto"/>
        <w:contextualSpacing/>
        <w:rPr>
          <w:rFonts w:ascii="Times New Roman" w:hAnsi="Times New Roman" w:cs="Times New Roman"/>
        </w:rPr>
      </w:pPr>
      <w:r>
        <w:rPr>
          <w:rFonts w:ascii="Times New Roman" w:hAnsi="Times New Roman" w:cs="Times New Roman"/>
          <w:b/>
        </w:rPr>
        <w:t>Section 2, Module 3</w:t>
      </w:r>
      <w:r w:rsidRPr="007F6C6D">
        <w:rPr>
          <w:rFonts w:ascii="Times New Roman" w:hAnsi="Times New Roman" w:cs="Times New Roman"/>
          <w:b/>
        </w:rPr>
        <w:t xml:space="preserve"> </w:t>
      </w:r>
      <w:r>
        <w:rPr>
          <w:rFonts w:ascii="Times New Roman" w:hAnsi="Times New Roman" w:cs="Times New Roman"/>
          <w:b/>
        </w:rPr>
        <w:t xml:space="preserve">The Principle of Beneficence </w:t>
      </w:r>
    </w:p>
    <w:p w14:paraId="15A20627" w14:textId="23DF5C24" w:rsidR="00FE7C98" w:rsidRPr="00420B7C" w:rsidRDefault="00420B7C" w:rsidP="00420B7C">
      <w:pPr>
        <w:spacing w:after="0" w:line="240" w:lineRule="auto"/>
        <w:ind w:left="-5" w:right="86"/>
        <w:contextualSpacing/>
        <w:rPr>
          <w:rFonts w:ascii="Times New Roman" w:hAnsi="Times New Roman" w:cs="Times New Roman"/>
        </w:rPr>
      </w:pPr>
      <w:r>
        <w:rPr>
          <w:rFonts w:ascii="Times New Roman" w:hAnsi="Times New Roman" w:cs="Times New Roman"/>
        </w:rPr>
        <w:t xml:space="preserve">Textbook: </w:t>
      </w:r>
      <w:r w:rsidR="00F13D9F" w:rsidRPr="00420B7C">
        <w:rPr>
          <w:rFonts w:ascii="Times New Roman" w:hAnsi="Times New Roman" w:cs="Times New Roman"/>
        </w:rPr>
        <w:t xml:space="preserve">Rowson, Chapter </w:t>
      </w:r>
      <w:r w:rsidR="00B33ACB" w:rsidRPr="00420B7C">
        <w:rPr>
          <w:rFonts w:ascii="Times New Roman" w:hAnsi="Times New Roman" w:cs="Times New Roman"/>
        </w:rPr>
        <w:t>4</w:t>
      </w:r>
    </w:p>
    <w:p w14:paraId="03D2D599" w14:textId="1A983910" w:rsidR="00B33ACB" w:rsidRPr="00420B7C" w:rsidRDefault="00420B7C" w:rsidP="00420B7C">
      <w:pPr>
        <w:spacing w:after="0" w:line="240" w:lineRule="auto"/>
        <w:ind w:right="86"/>
        <w:rPr>
          <w:rFonts w:ascii="Times New Roman" w:hAnsi="Times New Roman" w:cs="Times New Roman"/>
        </w:rPr>
      </w:pPr>
      <w:r>
        <w:rPr>
          <w:rFonts w:ascii="Times New Roman" w:hAnsi="Times New Roman" w:cs="Times New Roman"/>
        </w:rPr>
        <w:t xml:space="preserve">Article(s): </w:t>
      </w:r>
      <w:r w:rsidR="00A84A60" w:rsidRPr="00420B7C">
        <w:rPr>
          <w:rFonts w:ascii="Times New Roman" w:hAnsi="Times New Roman" w:cs="Times New Roman"/>
        </w:rPr>
        <w:t xml:space="preserve">Brien, “Professional </w:t>
      </w:r>
      <w:r w:rsidR="00B33ACB" w:rsidRPr="00420B7C">
        <w:rPr>
          <w:rFonts w:ascii="Times New Roman" w:hAnsi="Times New Roman" w:cs="Times New Roman"/>
        </w:rPr>
        <w:t>Ethics and the Culture of Trust</w:t>
      </w:r>
      <w:r w:rsidR="00A84A60" w:rsidRPr="00420B7C">
        <w:rPr>
          <w:rFonts w:ascii="Times New Roman" w:hAnsi="Times New Roman" w:cs="Times New Roman"/>
        </w:rPr>
        <w:t>”</w:t>
      </w:r>
    </w:p>
    <w:p w14:paraId="510A69A4" w14:textId="77777777" w:rsidR="00934B00" w:rsidRDefault="009057FF" w:rsidP="00934B00">
      <w:pPr>
        <w:spacing w:after="220" w:line="240" w:lineRule="auto"/>
        <w:ind w:left="-5" w:right="90"/>
        <w:contextualSpacing/>
        <w:rPr>
          <w:rFonts w:ascii="Times New Roman" w:hAnsi="Times New Roman" w:cs="Times New Roman"/>
        </w:rPr>
      </w:pPr>
      <w:r>
        <w:rPr>
          <w:rFonts w:ascii="Times New Roman" w:hAnsi="Times New Roman" w:cs="Times New Roman"/>
        </w:rPr>
        <w:t>Recommended R</w:t>
      </w:r>
      <w:r w:rsidR="00934B00">
        <w:rPr>
          <w:rFonts w:ascii="Times New Roman" w:hAnsi="Times New Roman" w:cs="Times New Roman"/>
        </w:rPr>
        <w:t>eading: Perry and Buckwalter, “The Public Service of the Future”</w:t>
      </w:r>
    </w:p>
    <w:p w14:paraId="5C2FA510" w14:textId="77777777" w:rsidR="00236030" w:rsidRDefault="00D83C1F" w:rsidP="00934B00">
      <w:pPr>
        <w:spacing w:after="220" w:line="240" w:lineRule="auto"/>
        <w:ind w:left="-5" w:right="90"/>
        <w:contextualSpacing/>
        <w:rPr>
          <w:rFonts w:ascii="Times New Roman" w:hAnsi="Times New Roman" w:cs="Times New Roman"/>
        </w:rPr>
      </w:pPr>
      <w:r>
        <w:rPr>
          <w:rFonts w:ascii="Times New Roman" w:hAnsi="Times New Roman" w:cs="Times New Roman"/>
        </w:rPr>
        <w:t xml:space="preserve">Lecture Videos: </w:t>
      </w:r>
      <w:r w:rsidR="00236030">
        <w:rPr>
          <w:rFonts w:ascii="Times New Roman" w:hAnsi="Times New Roman" w:cs="Times New Roman"/>
        </w:rPr>
        <w:t>3.1, 3.2, 3.3</w:t>
      </w:r>
    </w:p>
    <w:p w14:paraId="79F4A6C1" w14:textId="4A70AF9A" w:rsidR="00420B7C" w:rsidRDefault="00F865D3" w:rsidP="00934B00">
      <w:pPr>
        <w:spacing w:after="220" w:line="240" w:lineRule="auto"/>
        <w:ind w:left="-5" w:right="90"/>
        <w:contextualSpacing/>
        <w:rPr>
          <w:rFonts w:ascii="Times New Roman" w:hAnsi="Times New Roman" w:cs="Times New Roman"/>
        </w:rPr>
      </w:pPr>
      <w:r>
        <w:rPr>
          <w:rFonts w:ascii="Times New Roman" w:hAnsi="Times New Roman" w:cs="Times New Roman"/>
        </w:rPr>
        <w:t>Online Quizzes: 3A, 3B, 3C, 3D</w:t>
      </w:r>
    </w:p>
    <w:p w14:paraId="03E3F03C" w14:textId="77777777" w:rsidR="00F865D3" w:rsidRDefault="00F865D3" w:rsidP="00934B00">
      <w:pPr>
        <w:spacing w:after="220" w:line="240" w:lineRule="auto"/>
        <w:ind w:left="-5" w:right="90"/>
        <w:contextualSpacing/>
        <w:rPr>
          <w:rFonts w:ascii="Times New Roman" w:hAnsi="Times New Roman" w:cs="Times New Roman"/>
        </w:rPr>
      </w:pPr>
    </w:p>
    <w:p w14:paraId="027B1D72" w14:textId="77777777" w:rsidR="001066EA" w:rsidRPr="00165EFF" w:rsidRDefault="001066EA" w:rsidP="001066EA">
      <w:pPr>
        <w:ind w:left="0" w:right="90" w:hanging="14"/>
        <w:rPr>
          <w:rFonts w:ascii="Times New Roman" w:hAnsi="Times New Roman" w:cs="Times New Roman"/>
          <w:b/>
          <w:bCs/>
        </w:rPr>
      </w:pPr>
      <w:r w:rsidRPr="00165EFF">
        <w:rPr>
          <w:rFonts w:ascii="Times New Roman" w:hAnsi="Times New Roman" w:cs="Times New Roman"/>
          <w:b/>
          <w:bCs/>
        </w:rPr>
        <w:t>Section 2, Module 4</w:t>
      </w:r>
      <w:r>
        <w:rPr>
          <w:rFonts w:ascii="Times New Roman" w:hAnsi="Times New Roman" w:cs="Times New Roman"/>
          <w:b/>
          <w:bCs/>
        </w:rPr>
        <w:t xml:space="preserve"> The Principle of Justice</w:t>
      </w:r>
    </w:p>
    <w:p w14:paraId="14B0EB3F" w14:textId="07BAF3DE" w:rsidR="00704EF4" w:rsidRPr="00704EF4" w:rsidRDefault="00704EF4" w:rsidP="00704EF4">
      <w:pPr>
        <w:ind w:right="90"/>
        <w:rPr>
          <w:rFonts w:ascii="Times New Roman" w:hAnsi="Times New Roman" w:cs="Times New Roman"/>
        </w:rPr>
      </w:pPr>
      <w:r>
        <w:rPr>
          <w:rFonts w:ascii="Times New Roman" w:hAnsi="Times New Roman" w:cs="Times New Roman"/>
        </w:rPr>
        <w:t xml:space="preserve">Textbook: </w:t>
      </w:r>
      <w:r w:rsidRPr="00704EF4">
        <w:rPr>
          <w:rFonts w:ascii="Times New Roman" w:hAnsi="Times New Roman" w:cs="Times New Roman"/>
        </w:rPr>
        <w:t>Rowson, Chapter 5 and 6</w:t>
      </w:r>
    </w:p>
    <w:p w14:paraId="623D8396" w14:textId="04CF93AF" w:rsidR="00704EF4" w:rsidRPr="00704EF4" w:rsidRDefault="00704EF4" w:rsidP="00704EF4">
      <w:pPr>
        <w:ind w:right="90"/>
        <w:rPr>
          <w:rFonts w:ascii="Times New Roman" w:hAnsi="Times New Roman" w:cs="Times New Roman"/>
        </w:rPr>
      </w:pPr>
      <w:r>
        <w:rPr>
          <w:rFonts w:ascii="Times New Roman" w:hAnsi="Times New Roman" w:cs="Times New Roman"/>
        </w:rPr>
        <w:t xml:space="preserve">Article(s): </w:t>
      </w:r>
      <w:r w:rsidRPr="00704EF4">
        <w:rPr>
          <w:rFonts w:ascii="Times New Roman" w:hAnsi="Times New Roman" w:cs="Times New Roman"/>
        </w:rPr>
        <w:t>Boxill, “The Morality of Preferential Hiring”</w:t>
      </w:r>
    </w:p>
    <w:p w14:paraId="6CEDF811" w14:textId="77777777" w:rsidR="00704EF4" w:rsidRPr="007F6C6D" w:rsidRDefault="00704EF4" w:rsidP="00704EF4">
      <w:pPr>
        <w:ind w:left="0" w:right="90" w:hanging="14"/>
        <w:rPr>
          <w:rFonts w:ascii="Times New Roman" w:hAnsi="Times New Roman" w:cs="Times New Roman"/>
        </w:rPr>
      </w:pPr>
      <w:r>
        <w:rPr>
          <w:rFonts w:ascii="Times New Roman" w:hAnsi="Times New Roman" w:cs="Times New Roman"/>
        </w:rPr>
        <w:t xml:space="preserve">Recommended Reading: </w:t>
      </w:r>
      <w:r>
        <w:rPr>
          <w:rFonts w:ascii="Times New Roman" w:hAnsi="Times New Roman" w:cs="Times New Roman"/>
          <w:i/>
        </w:rPr>
        <w:t>Brown v. Board of Education</w:t>
      </w:r>
      <w:r>
        <w:rPr>
          <w:rFonts w:ascii="Times New Roman" w:hAnsi="Times New Roman" w:cs="Times New Roman"/>
        </w:rPr>
        <w:t xml:space="preserve">; </w:t>
      </w:r>
      <w:r w:rsidRPr="00B06CD6">
        <w:rPr>
          <w:rFonts w:ascii="Times New Roman" w:hAnsi="Times New Roman" w:cs="Times New Roman"/>
          <w:i/>
        </w:rPr>
        <w:t>Regents v. Bakke</w:t>
      </w:r>
    </w:p>
    <w:p w14:paraId="6D47B86D" w14:textId="7475B910" w:rsidR="00420B7C" w:rsidRDefault="00704EF4" w:rsidP="00934B00">
      <w:pPr>
        <w:spacing w:after="220" w:line="240" w:lineRule="auto"/>
        <w:ind w:left="-5" w:right="90"/>
        <w:contextualSpacing/>
        <w:rPr>
          <w:rFonts w:ascii="Times New Roman" w:hAnsi="Times New Roman" w:cs="Times New Roman"/>
        </w:rPr>
      </w:pPr>
      <w:r>
        <w:rPr>
          <w:rFonts w:ascii="Times New Roman" w:hAnsi="Times New Roman" w:cs="Times New Roman"/>
        </w:rPr>
        <w:t>Lecture Videos</w:t>
      </w:r>
      <w:r w:rsidR="00F865D3">
        <w:rPr>
          <w:rFonts w:ascii="Times New Roman" w:hAnsi="Times New Roman" w:cs="Times New Roman"/>
        </w:rPr>
        <w:t>: 4.1, 4.2, 4.3</w:t>
      </w:r>
    </w:p>
    <w:p w14:paraId="170F59C2" w14:textId="0BAF9E01" w:rsidR="00F865D3" w:rsidRDefault="00F865D3" w:rsidP="00934B00">
      <w:pPr>
        <w:spacing w:after="220" w:line="240" w:lineRule="auto"/>
        <w:ind w:left="-5" w:right="90"/>
        <w:contextualSpacing/>
        <w:rPr>
          <w:rFonts w:ascii="Times New Roman" w:hAnsi="Times New Roman" w:cs="Times New Roman"/>
        </w:rPr>
      </w:pPr>
      <w:r>
        <w:rPr>
          <w:rFonts w:ascii="Times New Roman" w:hAnsi="Times New Roman" w:cs="Times New Roman"/>
        </w:rPr>
        <w:t xml:space="preserve">Online Quizzes: </w:t>
      </w:r>
      <w:r w:rsidR="007D2A6A">
        <w:rPr>
          <w:rFonts w:ascii="Times New Roman" w:hAnsi="Times New Roman" w:cs="Times New Roman"/>
        </w:rPr>
        <w:t>4A, 4B, 4C, 4D</w:t>
      </w:r>
    </w:p>
    <w:p w14:paraId="10AA8958" w14:textId="77777777" w:rsidR="007D2A6A" w:rsidRDefault="007D2A6A" w:rsidP="00934B00">
      <w:pPr>
        <w:spacing w:after="220" w:line="240" w:lineRule="auto"/>
        <w:ind w:left="-5" w:right="90"/>
        <w:contextualSpacing/>
        <w:rPr>
          <w:rFonts w:ascii="Times New Roman" w:hAnsi="Times New Roman" w:cs="Times New Roman"/>
        </w:rPr>
      </w:pPr>
    </w:p>
    <w:p w14:paraId="02724A5D" w14:textId="2D4FEB7C" w:rsidR="007D2A6A" w:rsidRPr="00EB3D22" w:rsidRDefault="007D2A6A" w:rsidP="00934B00">
      <w:pPr>
        <w:spacing w:after="220" w:line="240" w:lineRule="auto"/>
        <w:ind w:left="-5" w:right="90"/>
        <w:contextualSpacing/>
        <w:rPr>
          <w:rFonts w:ascii="Times New Roman" w:hAnsi="Times New Roman" w:cs="Times New Roman"/>
          <w:b/>
          <w:bCs/>
        </w:rPr>
      </w:pPr>
      <w:r w:rsidRPr="00EB3D22">
        <w:rPr>
          <w:rFonts w:ascii="Times New Roman" w:hAnsi="Times New Roman" w:cs="Times New Roman"/>
          <w:b/>
          <w:bCs/>
        </w:rPr>
        <w:t>In-Class Section 2 Quiz (</w:t>
      </w:r>
      <w:r w:rsidR="00294C11">
        <w:rPr>
          <w:rFonts w:ascii="Times New Roman" w:hAnsi="Times New Roman" w:cs="Times New Roman"/>
          <w:b/>
          <w:bCs/>
        </w:rPr>
        <w:t>focusing on</w:t>
      </w:r>
      <w:r w:rsidRPr="00EB3D22">
        <w:rPr>
          <w:rFonts w:ascii="Times New Roman" w:hAnsi="Times New Roman" w:cs="Times New Roman"/>
          <w:b/>
          <w:bCs/>
        </w:rPr>
        <w:t xml:space="preserve"> Modules 3 and 4)</w:t>
      </w:r>
    </w:p>
    <w:p w14:paraId="17839F75" w14:textId="77777777" w:rsidR="00934B00" w:rsidRPr="007F6C6D" w:rsidRDefault="00934B00" w:rsidP="00934B00">
      <w:pPr>
        <w:spacing w:after="220" w:line="240" w:lineRule="auto"/>
        <w:ind w:left="-5" w:right="90"/>
        <w:contextualSpacing/>
        <w:rPr>
          <w:rFonts w:ascii="Times New Roman" w:hAnsi="Times New Roman" w:cs="Times New Roman"/>
        </w:rPr>
      </w:pPr>
    </w:p>
    <w:p w14:paraId="076D4EA6" w14:textId="77777777" w:rsidR="00CB69CD" w:rsidRDefault="00CB69CD" w:rsidP="00165EFF">
      <w:pPr>
        <w:ind w:left="0" w:firstLine="0"/>
        <w:rPr>
          <w:rFonts w:ascii="Times New Roman" w:hAnsi="Times New Roman" w:cs="Times New Roman"/>
        </w:rPr>
      </w:pPr>
    </w:p>
    <w:p w14:paraId="45430977" w14:textId="78559CCD" w:rsidR="001D3A0F" w:rsidRPr="007D2A6A" w:rsidRDefault="007D2A6A" w:rsidP="00165EFF">
      <w:pPr>
        <w:ind w:left="0" w:firstLine="0"/>
        <w:rPr>
          <w:rFonts w:ascii="Times New Roman" w:hAnsi="Times New Roman" w:cs="Times New Roman"/>
          <w:b/>
          <w:bCs/>
        </w:rPr>
      </w:pPr>
      <w:r w:rsidRPr="007D2A6A">
        <w:rPr>
          <w:rFonts w:ascii="Times New Roman" w:hAnsi="Times New Roman" w:cs="Times New Roman"/>
          <w:b/>
          <w:bCs/>
        </w:rPr>
        <w:t>Section 3</w:t>
      </w:r>
      <w:r w:rsidR="00920B92">
        <w:rPr>
          <w:rFonts w:ascii="Times New Roman" w:hAnsi="Times New Roman" w:cs="Times New Roman"/>
          <w:b/>
          <w:bCs/>
        </w:rPr>
        <w:t>: The Principles of Respect for Autonomy and Professional Integrity</w:t>
      </w:r>
    </w:p>
    <w:p w14:paraId="00FECCC6" w14:textId="50D437C6" w:rsidR="00920B92" w:rsidRDefault="0000778F" w:rsidP="00A84A60">
      <w:pPr>
        <w:spacing w:after="9" w:line="266" w:lineRule="auto"/>
        <w:ind w:left="-5" w:right="1617"/>
        <w:rPr>
          <w:rFonts w:ascii="Times New Roman" w:hAnsi="Times New Roman" w:cs="Times New Roman"/>
          <w:b/>
        </w:rPr>
      </w:pPr>
      <w:r>
        <w:rPr>
          <w:rFonts w:ascii="Times New Roman" w:hAnsi="Times New Roman" w:cs="Times New Roman"/>
          <w:b/>
        </w:rPr>
        <w:t>Oct 2</w:t>
      </w:r>
      <w:r w:rsidR="00CE54C4">
        <w:rPr>
          <w:rFonts w:ascii="Times New Roman" w:hAnsi="Times New Roman" w:cs="Times New Roman"/>
          <w:b/>
        </w:rPr>
        <w:t>6</w:t>
      </w:r>
      <w:r>
        <w:rPr>
          <w:rFonts w:ascii="Times New Roman" w:hAnsi="Times New Roman" w:cs="Times New Roman"/>
          <w:b/>
        </w:rPr>
        <w:t xml:space="preserve"> </w:t>
      </w:r>
      <w:r w:rsidR="00CE54C4">
        <w:rPr>
          <w:rFonts w:ascii="Times New Roman" w:hAnsi="Times New Roman" w:cs="Times New Roman"/>
          <w:b/>
        </w:rPr>
        <w:t>–</w:t>
      </w:r>
      <w:r>
        <w:rPr>
          <w:rFonts w:ascii="Times New Roman" w:hAnsi="Times New Roman" w:cs="Times New Roman"/>
          <w:b/>
        </w:rPr>
        <w:t xml:space="preserve"> </w:t>
      </w:r>
      <w:r w:rsidR="00CB6FE4">
        <w:rPr>
          <w:rFonts w:ascii="Times New Roman" w:hAnsi="Times New Roman" w:cs="Times New Roman"/>
          <w:b/>
        </w:rPr>
        <w:t>Dec 11</w:t>
      </w:r>
    </w:p>
    <w:p w14:paraId="5B7EBF60" w14:textId="77777777" w:rsidR="00920B92" w:rsidRDefault="00920B92" w:rsidP="00A84A60">
      <w:pPr>
        <w:spacing w:after="9" w:line="266" w:lineRule="auto"/>
        <w:ind w:left="-5" w:right="1617"/>
        <w:rPr>
          <w:rFonts w:ascii="Times New Roman" w:hAnsi="Times New Roman" w:cs="Times New Roman"/>
          <w:b/>
        </w:rPr>
      </w:pPr>
    </w:p>
    <w:p w14:paraId="37821A1C" w14:textId="66E6CFD8" w:rsidR="00920B92" w:rsidRDefault="00920B92" w:rsidP="00A84A60">
      <w:pPr>
        <w:spacing w:after="9" w:line="266" w:lineRule="auto"/>
        <w:ind w:left="-5" w:right="1617"/>
        <w:rPr>
          <w:rFonts w:ascii="Times New Roman" w:hAnsi="Times New Roman" w:cs="Times New Roman"/>
          <w:b/>
        </w:rPr>
      </w:pPr>
      <w:r>
        <w:rPr>
          <w:rFonts w:ascii="Times New Roman" w:hAnsi="Times New Roman" w:cs="Times New Roman"/>
          <w:b/>
        </w:rPr>
        <w:t>Section 3, Module 5</w:t>
      </w:r>
      <w:r w:rsidR="001066EA">
        <w:rPr>
          <w:rFonts w:ascii="Times New Roman" w:hAnsi="Times New Roman" w:cs="Times New Roman"/>
          <w:b/>
        </w:rPr>
        <w:t xml:space="preserve"> The Principle of Respect for Autonomy</w:t>
      </w:r>
    </w:p>
    <w:p w14:paraId="7927B83D" w14:textId="600770FB" w:rsidR="00B33ACB" w:rsidRPr="00920B92" w:rsidRDefault="00920B92" w:rsidP="00920B92">
      <w:pPr>
        <w:spacing w:after="9" w:line="266" w:lineRule="auto"/>
        <w:ind w:left="-5" w:right="90"/>
        <w:rPr>
          <w:rFonts w:ascii="Times New Roman" w:hAnsi="Times New Roman" w:cs="Times New Roman"/>
        </w:rPr>
      </w:pPr>
      <w:r w:rsidRPr="00920B92">
        <w:rPr>
          <w:rFonts w:ascii="Times New Roman" w:hAnsi="Times New Roman" w:cs="Times New Roman"/>
          <w:bCs/>
        </w:rPr>
        <w:t xml:space="preserve">Textbook: </w:t>
      </w:r>
      <w:r w:rsidR="00D57429" w:rsidRPr="00920B92">
        <w:rPr>
          <w:rFonts w:ascii="Times New Roman" w:hAnsi="Times New Roman" w:cs="Times New Roman"/>
        </w:rPr>
        <w:t>Rowson, Chapter 7</w:t>
      </w:r>
    </w:p>
    <w:p w14:paraId="3BF39996" w14:textId="77777777" w:rsidR="00920B92" w:rsidRDefault="00920B92" w:rsidP="00920B92">
      <w:pPr>
        <w:spacing w:after="9" w:line="266" w:lineRule="auto"/>
        <w:ind w:right="90"/>
        <w:rPr>
          <w:rFonts w:ascii="Times New Roman" w:hAnsi="Times New Roman" w:cs="Times New Roman"/>
        </w:rPr>
      </w:pPr>
      <w:r>
        <w:rPr>
          <w:rFonts w:ascii="Times New Roman" w:hAnsi="Times New Roman" w:cs="Times New Roman"/>
        </w:rPr>
        <w:t xml:space="preserve">Articles: </w:t>
      </w:r>
      <w:r w:rsidR="00B33ACB" w:rsidRPr="00920B92">
        <w:rPr>
          <w:rFonts w:ascii="Times New Roman" w:hAnsi="Times New Roman" w:cs="Times New Roman"/>
        </w:rPr>
        <w:t>D’Andrade, “Bribery”</w:t>
      </w:r>
    </w:p>
    <w:p w14:paraId="772EE5F9" w14:textId="729868CC" w:rsidR="009057FF" w:rsidRDefault="00EB3D22" w:rsidP="00920B92">
      <w:pPr>
        <w:spacing w:after="9" w:line="266" w:lineRule="auto"/>
        <w:ind w:right="90" w:firstLine="710"/>
        <w:rPr>
          <w:rFonts w:ascii="Times New Roman" w:hAnsi="Times New Roman" w:cs="Times New Roman"/>
        </w:rPr>
      </w:pPr>
      <w:r>
        <w:rPr>
          <w:rFonts w:ascii="Times New Roman" w:hAnsi="Times New Roman" w:cs="Times New Roman"/>
        </w:rPr>
        <w:t xml:space="preserve"> </w:t>
      </w:r>
      <w:r w:rsidR="00647E31" w:rsidRPr="00920B92">
        <w:rPr>
          <w:rFonts w:ascii="Times New Roman" w:hAnsi="Times New Roman" w:cs="Times New Roman"/>
        </w:rPr>
        <w:t>Bowman and West, “Behavioral Eth</w:t>
      </w:r>
      <w:r w:rsidR="00B33ACB" w:rsidRPr="00920B92">
        <w:rPr>
          <w:rFonts w:ascii="Times New Roman" w:hAnsi="Times New Roman" w:cs="Times New Roman"/>
        </w:rPr>
        <w:t>ics</w:t>
      </w:r>
      <w:r w:rsidR="00C9585B" w:rsidRPr="00920B92">
        <w:rPr>
          <w:rFonts w:ascii="Times New Roman" w:hAnsi="Times New Roman" w:cs="Times New Roman"/>
        </w:rPr>
        <w:t xml:space="preserve">” </w:t>
      </w:r>
    </w:p>
    <w:p w14:paraId="02519FDD" w14:textId="02FE5601" w:rsidR="00C72F18" w:rsidRPr="00920B92" w:rsidRDefault="00626118" w:rsidP="00920B92">
      <w:pPr>
        <w:spacing w:after="9" w:line="266" w:lineRule="auto"/>
        <w:ind w:right="90" w:firstLine="710"/>
        <w:rPr>
          <w:rFonts w:ascii="Times New Roman" w:hAnsi="Times New Roman" w:cs="Times New Roman"/>
        </w:rPr>
      </w:pPr>
      <w:r>
        <w:rPr>
          <w:rFonts w:ascii="Times New Roman" w:hAnsi="Times New Roman" w:cs="Times New Roman"/>
        </w:rPr>
        <w:t xml:space="preserve"> </w:t>
      </w:r>
      <w:r w:rsidR="00C72F18">
        <w:rPr>
          <w:rFonts w:ascii="Times New Roman" w:hAnsi="Times New Roman" w:cs="Times New Roman"/>
        </w:rPr>
        <w:t xml:space="preserve">Recommended only: </w:t>
      </w:r>
      <w:r w:rsidR="00C72F18" w:rsidRPr="00C72F18">
        <w:rPr>
          <w:rFonts w:ascii="Times New Roman" w:hAnsi="Times New Roman" w:cs="Times New Roman"/>
        </w:rPr>
        <w:t>Yang</w:t>
      </w:r>
      <w:r w:rsidR="00C72F18">
        <w:rPr>
          <w:rFonts w:ascii="Times New Roman" w:hAnsi="Times New Roman" w:cs="Times New Roman"/>
        </w:rPr>
        <w:t xml:space="preserve"> et </w:t>
      </w:r>
      <w:proofErr w:type="gramStart"/>
      <w:r w:rsidR="00C72F18">
        <w:rPr>
          <w:rFonts w:ascii="Times New Roman" w:hAnsi="Times New Roman" w:cs="Times New Roman"/>
        </w:rPr>
        <w:t>al,</w:t>
      </w:r>
      <w:r w:rsidR="00C72F18" w:rsidRPr="00C72F18">
        <w:rPr>
          <w:rFonts w:ascii="Times New Roman" w:hAnsi="Times New Roman" w:cs="Times New Roman"/>
        </w:rPr>
        <w:t>,</w:t>
      </w:r>
      <w:proofErr w:type="gramEnd"/>
      <w:r w:rsidR="00C72F18" w:rsidRPr="00C72F18">
        <w:rPr>
          <w:rFonts w:ascii="Times New Roman" w:hAnsi="Times New Roman" w:cs="Times New Roman"/>
        </w:rPr>
        <w:t xml:space="preserve"> “Behavioral Ethics</w:t>
      </w:r>
      <w:r w:rsidR="00C72F18">
        <w:rPr>
          <w:rFonts w:ascii="Times New Roman" w:hAnsi="Times New Roman" w:cs="Times New Roman"/>
        </w:rPr>
        <w:t>” (for a deeper</w:t>
      </w:r>
      <w:r w:rsidR="001E6E4F">
        <w:rPr>
          <w:rFonts w:ascii="Times New Roman" w:hAnsi="Times New Roman" w:cs="Times New Roman"/>
        </w:rPr>
        <w:t xml:space="preserve"> explanations)</w:t>
      </w:r>
    </w:p>
    <w:p w14:paraId="5D39822F" w14:textId="0B0FEE92" w:rsidR="007F6C6D" w:rsidRDefault="00920B92" w:rsidP="007F6C6D">
      <w:pPr>
        <w:ind w:left="0" w:right="2506" w:hanging="14"/>
        <w:rPr>
          <w:rFonts w:ascii="Times New Roman" w:hAnsi="Times New Roman" w:cs="Times New Roman"/>
        </w:rPr>
      </w:pPr>
      <w:r>
        <w:rPr>
          <w:rFonts w:ascii="Times New Roman" w:hAnsi="Times New Roman" w:cs="Times New Roman"/>
        </w:rPr>
        <w:t xml:space="preserve">Lecture Videos: </w:t>
      </w:r>
      <w:r w:rsidR="009142D6">
        <w:rPr>
          <w:rFonts w:ascii="Times New Roman" w:hAnsi="Times New Roman" w:cs="Times New Roman"/>
        </w:rPr>
        <w:t>5.1, 5.2, 5.3, 5.4</w:t>
      </w:r>
    </w:p>
    <w:p w14:paraId="4B6E41AF" w14:textId="1C4AA5FD" w:rsidR="00165717" w:rsidRDefault="009142D6" w:rsidP="00165717">
      <w:pPr>
        <w:ind w:left="0" w:right="2506" w:hanging="14"/>
        <w:rPr>
          <w:rFonts w:ascii="Times New Roman" w:hAnsi="Times New Roman" w:cs="Times New Roman"/>
        </w:rPr>
      </w:pPr>
      <w:r>
        <w:rPr>
          <w:rFonts w:ascii="Times New Roman" w:hAnsi="Times New Roman" w:cs="Times New Roman"/>
        </w:rPr>
        <w:t xml:space="preserve">Online Quizzes: </w:t>
      </w:r>
      <w:r w:rsidR="00165717">
        <w:rPr>
          <w:rFonts w:ascii="Times New Roman" w:hAnsi="Times New Roman" w:cs="Times New Roman"/>
        </w:rPr>
        <w:t>5A, 5B, 5C, 5D</w:t>
      </w:r>
    </w:p>
    <w:p w14:paraId="36045119" w14:textId="77777777" w:rsidR="00920B92" w:rsidRDefault="00920B92" w:rsidP="007F6C6D">
      <w:pPr>
        <w:ind w:left="0" w:right="2506" w:hanging="14"/>
        <w:rPr>
          <w:rFonts w:ascii="Times New Roman" w:hAnsi="Times New Roman" w:cs="Times New Roman"/>
        </w:rPr>
      </w:pPr>
    </w:p>
    <w:p w14:paraId="567F0099" w14:textId="140C53AA" w:rsidR="00165717" w:rsidRPr="00480B76" w:rsidRDefault="00165717" w:rsidP="007F6C6D">
      <w:pPr>
        <w:ind w:left="0" w:right="2506" w:hanging="14"/>
        <w:rPr>
          <w:rFonts w:ascii="Times New Roman" w:hAnsi="Times New Roman" w:cs="Times New Roman"/>
          <w:b/>
          <w:bCs/>
        </w:rPr>
      </w:pPr>
      <w:r w:rsidRPr="00480B76">
        <w:rPr>
          <w:rFonts w:ascii="Times New Roman" w:hAnsi="Times New Roman" w:cs="Times New Roman"/>
          <w:b/>
          <w:bCs/>
        </w:rPr>
        <w:t>Section 3, Module 6</w:t>
      </w:r>
      <w:r w:rsidR="001066EA">
        <w:rPr>
          <w:rFonts w:ascii="Times New Roman" w:hAnsi="Times New Roman" w:cs="Times New Roman"/>
          <w:b/>
          <w:bCs/>
        </w:rPr>
        <w:t xml:space="preserve"> The Principle of Professional Integrity</w:t>
      </w:r>
    </w:p>
    <w:p w14:paraId="6DEA7AC5" w14:textId="37B21F39" w:rsidR="00165717" w:rsidRPr="00165717" w:rsidRDefault="00165717" w:rsidP="00165717">
      <w:pPr>
        <w:spacing w:after="9" w:line="266" w:lineRule="auto"/>
        <w:ind w:right="90"/>
        <w:rPr>
          <w:rFonts w:ascii="Times New Roman" w:hAnsi="Times New Roman" w:cs="Times New Roman"/>
        </w:rPr>
      </w:pPr>
      <w:r>
        <w:rPr>
          <w:rFonts w:ascii="Times New Roman" w:hAnsi="Times New Roman" w:cs="Times New Roman"/>
        </w:rPr>
        <w:t xml:space="preserve">Textbook: </w:t>
      </w:r>
      <w:r w:rsidRPr="00165717">
        <w:rPr>
          <w:rFonts w:ascii="Times New Roman" w:hAnsi="Times New Roman" w:cs="Times New Roman"/>
        </w:rPr>
        <w:t>Rowson, Chapter 8</w:t>
      </w:r>
    </w:p>
    <w:p w14:paraId="2152AD9D" w14:textId="4E97D3FB" w:rsidR="0015079A" w:rsidRPr="00165717" w:rsidRDefault="00165717" w:rsidP="00CB6FE4">
      <w:pPr>
        <w:spacing w:after="9" w:line="266" w:lineRule="auto"/>
        <w:ind w:right="90"/>
        <w:rPr>
          <w:rFonts w:ascii="Times New Roman" w:hAnsi="Times New Roman" w:cs="Times New Roman"/>
        </w:rPr>
      </w:pPr>
      <w:r>
        <w:rPr>
          <w:rFonts w:ascii="Times New Roman" w:hAnsi="Times New Roman" w:cs="Times New Roman"/>
        </w:rPr>
        <w:t xml:space="preserve">Article(s): </w:t>
      </w:r>
      <w:r w:rsidRPr="00165717">
        <w:rPr>
          <w:rFonts w:ascii="Times New Roman" w:hAnsi="Times New Roman" w:cs="Times New Roman"/>
        </w:rPr>
        <w:t>McFall, “Integrity”</w:t>
      </w:r>
      <w:r w:rsidR="0015079A">
        <w:rPr>
          <w:rFonts w:ascii="Times New Roman" w:hAnsi="Times New Roman" w:cs="Times New Roman"/>
        </w:rPr>
        <w:tab/>
      </w:r>
      <w:r w:rsidR="0015079A">
        <w:rPr>
          <w:rFonts w:ascii="Times New Roman" w:hAnsi="Times New Roman" w:cs="Times New Roman"/>
        </w:rPr>
        <w:tab/>
      </w:r>
    </w:p>
    <w:p w14:paraId="42F52CA0" w14:textId="3E7937A9" w:rsidR="00626118" w:rsidRDefault="00480B76" w:rsidP="0017218E">
      <w:pPr>
        <w:ind w:left="720" w:firstLine="280"/>
        <w:rPr>
          <w:rFonts w:ascii="Times New Roman" w:hAnsi="Times New Roman" w:cs="Times New Roman"/>
        </w:rPr>
      </w:pPr>
      <w:r w:rsidRPr="00480B76">
        <w:rPr>
          <w:rFonts w:ascii="Times New Roman" w:hAnsi="Times New Roman" w:cs="Times New Roman"/>
        </w:rPr>
        <w:lastRenderedPageBreak/>
        <w:t xml:space="preserve">Recommended </w:t>
      </w:r>
      <w:r w:rsidR="00626118">
        <w:rPr>
          <w:rFonts w:ascii="Times New Roman" w:hAnsi="Times New Roman" w:cs="Times New Roman"/>
        </w:rPr>
        <w:t>only</w:t>
      </w:r>
      <w:r w:rsidRPr="00480B76">
        <w:rPr>
          <w:rFonts w:ascii="Times New Roman" w:hAnsi="Times New Roman" w:cs="Times New Roman"/>
        </w:rPr>
        <w:t xml:space="preserve">: Rhode, “Professional Ethics of Professors”; </w:t>
      </w:r>
      <w:r w:rsidR="00626118">
        <w:rPr>
          <w:rFonts w:ascii="Times New Roman" w:hAnsi="Times New Roman" w:cs="Times New Roman"/>
        </w:rPr>
        <w:t>Ferrell et al.,</w:t>
      </w:r>
      <w:r w:rsidRPr="00480B76">
        <w:rPr>
          <w:rFonts w:ascii="Times New Roman" w:hAnsi="Times New Roman" w:cs="Times New Roman"/>
        </w:rPr>
        <w:t xml:space="preserve"> “Emerging </w:t>
      </w:r>
      <w:r w:rsidR="00626118">
        <w:rPr>
          <w:rFonts w:ascii="Times New Roman" w:hAnsi="Times New Roman" w:cs="Times New Roman"/>
        </w:rPr>
        <w:t xml:space="preserve">   </w:t>
      </w:r>
    </w:p>
    <w:p w14:paraId="543725CF" w14:textId="58CE7228" w:rsidR="00480B76" w:rsidRPr="00480B76" w:rsidRDefault="00480B76" w:rsidP="00626118">
      <w:pPr>
        <w:ind w:left="720" w:firstLine="280"/>
        <w:rPr>
          <w:rFonts w:ascii="Times New Roman" w:hAnsi="Times New Roman" w:cs="Times New Roman"/>
        </w:rPr>
      </w:pPr>
      <w:r w:rsidRPr="00480B76">
        <w:rPr>
          <w:rFonts w:ascii="Times New Roman" w:hAnsi="Times New Roman" w:cs="Times New Roman"/>
        </w:rPr>
        <w:t xml:space="preserve">Business Ethics Issues” (Ch. 3 of Ferrell et al., </w:t>
      </w:r>
      <w:r w:rsidRPr="00480B76">
        <w:rPr>
          <w:rFonts w:ascii="Times New Roman" w:hAnsi="Times New Roman" w:cs="Times New Roman"/>
          <w:i/>
        </w:rPr>
        <w:t>Business Ethics</w:t>
      </w:r>
      <w:r w:rsidRPr="00480B76">
        <w:rPr>
          <w:rFonts w:ascii="Times New Roman" w:hAnsi="Times New Roman" w:cs="Times New Roman"/>
        </w:rPr>
        <w:t>)</w:t>
      </w:r>
    </w:p>
    <w:p w14:paraId="719C64D6" w14:textId="77777777" w:rsidR="00480B76" w:rsidRDefault="00480B76" w:rsidP="00480B76">
      <w:pPr>
        <w:ind w:left="0" w:right="2506" w:hanging="14"/>
        <w:rPr>
          <w:rFonts w:ascii="Times New Roman" w:hAnsi="Times New Roman" w:cs="Times New Roman"/>
        </w:rPr>
      </w:pPr>
      <w:r>
        <w:rPr>
          <w:rFonts w:ascii="Times New Roman" w:hAnsi="Times New Roman" w:cs="Times New Roman"/>
        </w:rPr>
        <w:t>Lecture Videos: 6.1, 6.2, 6.3</w:t>
      </w:r>
    </w:p>
    <w:p w14:paraId="66CD3F98" w14:textId="0E032F79" w:rsidR="00EA7155" w:rsidRPr="00CB6FE4" w:rsidRDefault="00480B76" w:rsidP="00CB6FE4">
      <w:pPr>
        <w:ind w:left="0" w:right="2506" w:hanging="14"/>
        <w:rPr>
          <w:rFonts w:ascii="Times New Roman" w:hAnsi="Times New Roman" w:cs="Times New Roman"/>
        </w:rPr>
      </w:pPr>
      <w:r>
        <w:rPr>
          <w:rFonts w:ascii="Times New Roman" w:hAnsi="Times New Roman" w:cs="Times New Roman"/>
        </w:rPr>
        <w:t>Online Quizzes: 6A, 6B, 6C, 6D</w:t>
      </w:r>
    </w:p>
    <w:p w14:paraId="7DA9852C" w14:textId="1F81EA00" w:rsidR="00EA7155" w:rsidRPr="00EA7155" w:rsidRDefault="00EA7155" w:rsidP="00867FEE">
      <w:pPr>
        <w:spacing w:after="9" w:line="266" w:lineRule="auto"/>
        <w:ind w:left="0" w:right="1170" w:firstLine="0"/>
        <w:rPr>
          <w:rFonts w:ascii="Times New Roman" w:hAnsi="Times New Roman" w:cs="Times New Roman"/>
          <w:b/>
        </w:rPr>
      </w:pPr>
      <w:r w:rsidRPr="00EA7155">
        <w:rPr>
          <w:rFonts w:ascii="Times New Roman" w:hAnsi="Times New Roman" w:cs="Times New Roman"/>
          <w:b/>
        </w:rPr>
        <w:t xml:space="preserve">Section </w:t>
      </w:r>
      <w:r w:rsidR="00CB6FE4">
        <w:rPr>
          <w:rFonts w:ascii="Times New Roman" w:hAnsi="Times New Roman" w:cs="Times New Roman"/>
          <w:b/>
        </w:rPr>
        <w:t>3</w:t>
      </w:r>
      <w:r w:rsidRPr="00EA7155">
        <w:rPr>
          <w:rFonts w:ascii="Times New Roman" w:hAnsi="Times New Roman" w:cs="Times New Roman"/>
          <w:b/>
        </w:rPr>
        <w:t xml:space="preserve">, Module </w:t>
      </w:r>
      <w:r w:rsidR="00CB6FE4">
        <w:rPr>
          <w:rFonts w:ascii="Times New Roman" w:hAnsi="Times New Roman" w:cs="Times New Roman"/>
          <w:b/>
        </w:rPr>
        <w:t>7</w:t>
      </w:r>
      <w:r w:rsidR="007B367F">
        <w:rPr>
          <w:rFonts w:ascii="Times New Roman" w:hAnsi="Times New Roman" w:cs="Times New Roman"/>
          <w:b/>
        </w:rPr>
        <w:t xml:space="preserve"> </w:t>
      </w:r>
      <w:r w:rsidR="007D4A3D">
        <w:rPr>
          <w:rFonts w:ascii="Times New Roman" w:hAnsi="Times New Roman" w:cs="Times New Roman"/>
          <w:b/>
        </w:rPr>
        <w:t>Practical Problems in Professional Ethics</w:t>
      </w:r>
    </w:p>
    <w:p w14:paraId="47346CDA" w14:textId="4544DB9A" w:rsidR="00B33ACB" w:rsidRPr="00867FEE" w:rsidRDefault="00867FEE" w:rsidP="00867FEE">
      <w:pPr>
        <w:spacing w:after="9" w:line="266" w:lineRule="auto"/>
        <w:ind w:left="0" w:right="1170" w:firstLine="0"/>
        <w:rPr>
          <w:rFonts w:ascii="Times New Roman" w:hAnsi="Times New Roman" w:cs="Times New Roman"/>
        </w:rPr>
      </w:pPr>
      <w:r w:rsidRPr="00867FEE">
        <w:rPr>
          <w:rFonts w:ascii="Times New Roman" w:hAnsi="Times New Roman" w:cs="Times New Roman"/>
          <w:bCs/>
        </w:rPr>
        <w:t xml:space="preserve">Textbook: </w:t>
      </w:r>
      <w:r w:rsidR="00A84A60" w:rsidRPr="00867FEE">
        <w:rPr>
          <w:rFonts w:ascii="Times New Roman" w:hAnsi="Times New Roman" w:cs="Times New Roman"/>
        </w:rPr>
        <w:t>Rowson</w:t>
      </w:r>
      <w:r w:rsidR="00523736" w:rsidRPr="00867FEE">
        <w:rPr>
          <w:rFonts w:ascii="Times New Roman" w:hAnsi="Times New Roman" w:cs="Times New Roman"/>
        </w:rPr>
        <w:t>, Chapter 9 and 10</w:t>
      </w:r>
    </w:p>
    <w:p w14:paraId="4288FC61" w14:textId="1B8A8465" w:rsidR="00867FEE" w:rsidRDefault="00867FEE" w:rsidP="00867FEE">
      <w:pPr>
        <w:rPr>
          <w:rFonts w:ascii="Times New Roman" w:hAnsi="Times New Roman" w:cs="Times New Roman"/>
        </w:rPr>
      </w:pPr>
      <w:r>
        <w:rPr>
          <w:rFonts w:ascii="Times New Roman" w:hAnsi="Times New Roman" w:cs="Times New Roman"/>
        </w:rPr>
        <w:t>Artic</w:t>
      </w:r>
      <w:r w:rsidR="00EA7155">
        <w:rPr>
          <w:rFonts w:ascii="Times New Roman" w:hAnsi="Times New Roman" w:cs="Times New Roman"/>
        </w:rPr>
        <w:t>l</w:t>
      </w:r>
      <w:r>
        <w:rPr>
          <w:rFonts w:ascii="Times New Roman" w:hAnsi="Times New Roman" w:cs="Times New Roman"/>
        </w:rPr>
        <w:t xml:space="preserve">es: </w:t>
      </w:r>
      <w:r w:rsidR="00867EAC" w:rsidRPr="00867FEE">
        <w:rPr>
          <w:rFonts w:ascii="Times New Roman" w:hAnsi="Times New Roman" w:cs="Times New Roman"/>
        </w:rPr>
        <w:t xml:space="preserve">Delmas, </w:t>
      </w:r>
      <w:r w:rsidR="009057FF" w:rsidRPr="00867FEE">
        <w:rPr>
          <w:rFonts w:ascii="Times New Roman" w:hAnsi="Times New Roman" w:cs="Times New Roman"/>
        </w:rPr>
        <w:t>“</w:t>
      </w:r>
      <w:r w:rsidR="00867EAC" w:rsidRPr="00867FEE">
        <w:rPr>
          <w:rFonts w:ascii="Times New Roman" w:hAnsi="Times New Roman" w:cs="Times New Roman"/>
        </w:rPr>
        <w:t xml:space="preserve">The Ethics of Government </w:t>
      </w:r>
      <w:r w:rsidR="00A95836" w:rsidRPr="00867FEE">
        <w:rPr>
          <w:rFonts w:ascii="Times New Roman" w:hAnsi="Times New Roman" w:cs="Times New Roman"/>
        </w:rPr>
        <w:t>Whist</w:t>
      </w:r>
      <w:r w:rsidR="00B33ACB" w:rsidRPr="00867FEE">
        <w:rPr>
          <w:rFonts w:ascii="Times New Roman" w:hAnsi="Times New Roman" w:cs="Times New Roman"/>
        </w:rPr>
        <w:t>leblowing</w:t>
      </w:r>
      <w:r w:rsidR="009057FF" w:rsidRPr="00867FEE">
        <w:rPr>
          <w:rFonts w:ascii="Times New Roman" w:hAnsi="Times New Roman" w:cs="Times New Roman"/>
        </w:rPr>
        <w:t>”</w:t>
      </w:r>
      <w:r w:rsidR="00340AE8" w:rsidRPr="00867FEE">
        <w:rPr>
          <w:rFonts w:ascii="Times New Roman" w:hAnsi="Times New Roman" w:cs="Times New Roman"/>
        </w:rPr>
        <w:t xml:space="preserve"> </w:t>
      </w:r>
    </w:p>
    <w:p w14:paraId="547C16A2" w14:textId="6DF42DB6" w:rsidR="005C4A6F" w:rsidRDefault="00AF4FCE" w:rsidP="0017218E">
      <w:pPr>
        <w:ind w:firstLine="710"/>
        <w:rPr>
          <w:rFonts w:ascii="Times New Roman" w:hAnsi="Times New Roman" w:cs="Times New Roman"/>
        </w:rPr>
      </w:pPr>
      <w:r>
        <w:rPr>
          <w:rFonts w:ascii="Times New Roman" w:hAnsi="Times New Roman" w:cs="Times New Roman"/>
        </w:rPr>
        <w:t xml:space="preserve"> </w:t>
      </w:r>
      <w:proofErr w:type="spellStart"/>
      <w:r w:rsidR="00F75348" w:rsidRPr="00867FEE">
        <w:rPr>
          <w:rFonts w:ascii="Times New Roman" w:hAnsi="Times New Roman" w:cs="Times New Roman"/>
        </w:rPr>
        <w:t>Bankins</w:t>
      </w:r>
      <w:proofErr w:type="spellEnd"/>
      <w:r w:rsidR="00F75348" w:rsidRPr="00867FEE">
        <w:rPr>
          <w:rFonts w:ascii="Times New Roman" w:hAnsi="Times New Roman" w:cs="Times New Roman"/>
        </w:rPr>
        <w:t xml:space="preserve"> and </w:t>
      </w:r>
      <w:proofErr w:type="spellStart"/>
      <w:r w:rsidR="00F75348" w:rsidRPr="00867FEE">
        <w:rPr>
          <w:rFonts w:ascii="Times New Roman" w:hAnsi="Times New Roman" w:cs="Times New Roman"/>
        </w:rPr>
        <w:t>Fermosa</w:t>
      </w:r>
      <w:proofErr w:type="spellEnd"/>
      <w:r w:rsidR="00F75348" w:rsidRPr="00867FEE">
        <w:rPr>
          <w:rFonts w:ascii="Times New Roman" w:hAnsi="Times New Roman" w:cs="Times New Roman"/>
        </w:rPr>
        <w:t>, “The Ethical Implications of Artificial Intelligence for Meaningful Work”</w:t>
      </w:r>
    </w:p>
    <w:p w14:paraId="296C1F02" w14:textId="0957DAED" w:rsidR="005C6BBA" w:rsidRPr="00867FEE" w:rsidRDefault="005C6BBA" w:rsidP="005C4A6F">
      <w:pPr>
        <w:ind w:left="730" w:firstLine="0"/>
        <w:rPr>
          <w:rFonts w:ascii="Times New Roman" w:hAnsi="Times New Roman" w:cs="Times New Roman"/>
        </w:rPr>
      </w:pPr>
      <w:r>
        <w:rPr>
          <w:rFonts w:ascii="Times New Roman" w:hAnsi="Times New Roman" w:cs="Times New Roman"/>
        </w:rPr>
        <w:t xml:space="preserve"> Recommended only: </w:t>
      </w:r>
      <w:r w:rsidRPr="005C6BBA">
        <w:rPr>
          <w:rFonts w:ascii="Times New Roman" w:hAnsi="Times New Roman" w:cs="Times New Roman"/>
        </w:rPr>
        <w:t xml:space="preserve">Santoni de Sio, </w:t>
      </w:r>
      <w:r w:rsidR="009D0DB3">
        <w:rPr>
          <w:rFonts w:ascii="Times New Roman" w:hAnsi="Times New Roman" w:cs="Times New Roman"/>
        </w:rPr>
        <w:t>“</w:t>
      </w:r>
      <w:r w:rsidRPr="005C6BBA">
        <w:rPr>
          <w:rFonts w:ascii="Times New Roman" w:hAnsi="Times New Roman" w:cs="Times New Roman"/>
        </w:rPr>
        <w:t>Artificial Intelligence and the Future of Work</w:t>
      </w:r>
      <w:r w:rsidR="009D0DB3">
        <w:rPr>
          <w:rFonts w:ascii="Times New Roman" w:hAnsi="Times New Roman" w:cs="Times New Roman"/>
        </w:rPr>
        <w:t>”</w:t>
      </w:r>
      <w:r w:rsidR="0017218E">
        <w:rPr>
          <w:rFonts w:ascii="Times New Roman" w:hAnsi="Times New Roman" w:cs="Times New Roman"/>
        </w:rPr>
        <w:t xml:space="preserve"> (for additional AI issues related to </w:t>
      </w:r>
      <w:r w:rsidR="00D953E6">
        <w:rPr>
          <w:rFonts w:ascii="Times New Roman" w:hAnsi="Times New Roman" w:cs="Times New Roman"/>
        </w:rPr>
        <w:t>work)</w:t>
      </w:r>
    </w:p>
    <w:p w14:paraId="714FB7F7" w14:textId="77777777" w:rsidR="00A34369" w:rsidRDefault="00867FEE" w:rsidP="00774D06">
      <w:pPr>
        <w:tabs>
          <w:tab w:val="left" w:pos="7488"/>
        </w:tabs>
        <w:ind w:left="0" w:firstLine="0"/>
        <w:rPr>
          <w:rFonts w:ascii="Times New Roman" w:hAnsi="Times New Roman" w:cs="Times New Roman"/>
        </w:rPr>
      </w:pPr>
      <w:r>
        <w:rPr>
          <w:rFonts w:ascii="Times New Roman" w:hAnsi="Times New Roman" w:cs="Times New Roman"/>
        </w:rPr>
        <w:t>Lecture Videos</w:t>
      </w:r>
      <w:r w:rsidR="00A34369">
        <w:rPr>
          <w:rFonts w:ascii="Times New Roman" w:hAnsi="Times New Roman" w:cs="Times New Roman"/>
        </w:rPr>
        <w:t>: 7.1, 7.2, 7.3</w:t>
      </w:r>
    </w:p>
    <w:p w14:paraId="2B3F564D" w14:textId="66946319" w:rsidR="00A34369" w:rsidRDefault="00A34369" w:rsidP="00774D06">
      <w:pPr>
        <w:tabs>
          <w:tab w:val="left" w:pos="7488"/>
        </w:tabs>
        <w:ind w:left="0" w:firstLine="0"/>
        <w:rPr>
          <w:rFonts w:ascii="Times New Roman" w:hAnsi="Times New Roman" w:cs="Times New Roman"/>
        </w:rPr>
      </w:pPr>
      <w:r>
        <w:rPr>
          <w:rFonts w:ascii="Times New Roman" w:hAnsi="Times New Roman" w:cs="Times New Roman"/>
        </w:rPr>
        <w:t>Online Quizzes: 7A, 7B, 7C, 7D</w:t>
      </w:r>
    </w:p>
    <w:p w14:paraId="6050E980" w14:textId="77777777" w:rsidR="00A34369" w:rsidRDefault="00A34369" w:rsidP="00774D06">
      <w:pPr>
        <w:tabs>
          <w:tab w:val="left" w:pos="7488"/>
        </w:tabs>
        <w:ind w:left="0" w:firstLine="0"/>
        <w:rPr>
          <w:rFonts w:ascii="Times New Roman" w:hAnsi="Times New Roman" w:cs="Times New Roman"/>
        </w:rPr>
      </w:pPr>
    </w:p>
    <w:p w14:paraId="6DA0446D" w14:textId="759C7268" w:rsidR="00A34369" w:rsidRPr="001A3A63" w:rsidRDefault="00A34369" w:rsidP="00774D06">
      <w:pPr>
        <w:tabs>
          <w:tab w:val="left" w:pos="7488"/>
        </w:tabs>
        <w:ind w:left="0" w:firstLine="0"/>
        <w:rPr>
          <w:rFonts w:ascii="Times New Roman" w:hAnsi="Times New Roman" w:cs="Times New Roman"/>
          <w:b/>
          <w:bCs/>
        </w:rPr>
      </w:pPr>
      <w:r w:rsidRPr="001A3A63">
        <w:rPr>
          <w:rFonts w:ascii="Times New Roman" w:hAnsi="Times New Roman" w:cs="Times New Roman"/>
          <w:b/>
          <w:bCs/>
        </w:rPr>
        <w:t xml:space="preserve">In-Class Section </w:t>
      </w:r>
      <w:r w:rsidR="00693BC4">
        <w:rPr>
          <w:rFonts w:ascii="Times New Roman" w:hAnsi="Times New Roman" w:cs="Times New Roman"/>
          <w:b/>
          <w:bCs/>
        </w:rPr>
        <w:t>3</w:t>
      </w:r>
      <w:r w:rsidRPr="001A3A63">
        <w:rPr>
          <w:rFonts w:ascii="Times New Roman" w:hAnsi="Times New Roman" w:cs="Times New Roman"/>
          <w:b/>
          <w:bCs/>
        </w:rPr>
        <w:t xml:space="preserve"> (</w:t>
      </w:r>
      <w:r w:rsidR="00294C11">
        <w:rPr>
          <w:rFonts w:ascii="Times New Roman" w:hAnsi="Times New Roman" w:cs="Times New Roman"/>
          <w:b/>
          <w:bCs/>
        </w:rPr>
        <w:t>focusing on modules</w:t>
      </w:r>
      <w:r w:rsidRPr="001A3A63">
        <w:rPr>
          <w:rFonts w:ascii="Times New Roman" w:hAnsi="Times New Roman" w:cs="Times New Roman"/>
          <w:b/>
          <w:bCs/>
        </w:rPr>
        <w:t xml:space="preserve"> </w:t>
      </w:r>
      <w:r w:rsidR="00693BC4">
        <w:rPr>
          <w:rFonts w:ascii="Times New Roman" w:hAnsi="Times New Roman" w:cs="Times New Roman"/>
          <w:b/>
          <w:bCs/>
        </w:rPr>
        <w:t xml:space="preserve">5, 6, and </w:t>
      </w:r>
      <w:r w:rsidRPr="001A3A63">
        <w:rPr>
          <w:rFonts w:ascii="Times New Roman" w:hAnsi="Times New Roman" w:cs="Times New Roman"/>
          <w:b/>
          <w:bCs/>
        </w:rPr>
        <w:t>7)</w:t>
      </w:r>
    </w:p>
    <w:p w14:paraId="43D4443F" w14:textId="6B748CF0" w:rsidR="007F6C6D" w:rsidRPr="007F6C6D" w:rsidRDefault="00896350" w:rsidP="00774D06">
      <w:pPr>
        <w:tabs>
          <w:tab w:val="left" w:pos="7488"/>
        </w:tabs>
        <w:ind w:left="0" w:firstLine="0"/>
        <w:rPr>
          <w:rFonts w:ascii="Times New Roman" w:hAnsi="Times New Roman" w:cs="Times New Roman"/>
        </w:rPr>
      </w:pPr>
      <w:r>
        <w:rPr>
          <w:rFonts w:ascii="Times New Roman" w:hAnsi="Times New Roman" w:cs="Times New Roman"/>
        </w:rPr>
        <w:tab/>
      </w:r>
      <w:r>
        <w:rPr>
          <w:rFonts w:ascii="Times New Roman" w:hAnsi="Times New Roman" w:cs="Times New Roman"/>
        </w:rPr>
        <w:tab/>
      </w:r>
    </w:p>
    <w:p w14:paraId="72FA1968" w14:textId="725A7F15" w:rsidR="007F6C6D" w:rsidRDefault="007F6C6D" w:rsidP="00B11B44">
      <w:pPr>
        <w:ind w:left="0" w:firstLine="0"/>
        <w:rPr>
          <w:rFonts w:ascii="Times New Roman" w:hAnsi="Times New Roman" w:cs="Times New Roman"/>
          <w:color w:val="auto"/>
        </w:rPr>
      </w:pPr>
    </w:p>
    <w:p w14:paraId="655E4133" w14:textId="77777777" w:rsidR="00A02007" w:rsidRPr="00002FED" w:rsidRDefault="00A02007" w:rsidP="00494AEA">
      <w:pPr>
        <w:shd w:val="clear" w:color="auto" w:fill="ED7D31" w:themeFill="accent2"/>
        <w:tabs>
          <w:tab w:val="center" w:pos="4824"/>
          <w:tab w:val="left" w:pos="8325"/>
        </w:tabs>
        <w:spacing w:after="0"/>
        <w:jc w:val="both"/>
        <w:rPr>
          <w:rFonts w:ascii="Times New Roman" w:hAnsi="Times New Roman" w:cs="Times New Roman"/>
          <w:b/>
          <w:color w:val="FFFFFF" w:themeColor="background1"/>
          <w:sz w:val="26"/>
          <w:szCs w:val="26"/>
        </w:rPr>
      </w:pPr>
      <w:r w:rsidRPr="00002FED">
        <w:rPr>
          <w:rFonts w:ascii="Times New Roman" w:hAnsi="Times New Roman" w:cs="Times New Roman"/>
          <w:b/>
          <w:color w:val="FFFFFF" w:themeColor="background1"/>
          <w:sz w:val="26"/>
          <w:szCs w:val="26"/>
        </w:rPr>
        <w:t>CALE</w:t>
      </w:r>
      <w:r>
        <w:rPr>
          <w:rFonts w:ascii="Times New Roman" w:hAnsi="Times New Roman" w:cs="Times New Roman"/>
          <w:b/>
          <w:color w:val="FFFFFF" w:themeColor="background1"/>
          <w:sz w:val="26"/>
          <w:szCs w:val="26"/>
        </w:rPr>
        <w:t>NDAR AND SCHEDULE AT A GLANCE</w:t>
      </w:r>
      <w:r w:rsidRPr="00002FED">
        <w:rPr>
          <w:rFonts w:ascii="Times New Roman" w:hAnsi="Times New Roman" w:cs="Times New Roman"/>
          <w:b/>
          <w:color w:val="FFFFFF" w:themeColor="background1"/>
          <w:sz w:val="26"/>
          <w:szCs w:val="26"/>
        </w:rPr>
        <w:tab/>
      </w:r>
    </w:p>
    <w:p w14:paraId="6BF83A3C" w14:textId="77777777" w:rsidR="00A02007" w:rsidRDefault="00A02007" w:rsidP="00A02007">
      <w:pPr>
        <w:pStyle w:val="ListParagraph"/>
        <w:ind w:left="0"/>
        <w:rPr>
          <w:b/>
        </w:rPr>
      </w:pPr>
      <w:r w:rsidRPr="00002FED">
        <w:rPr>
          <w:rFonts w:ascii="Times New Roman" w:hAnsi="Times New Roman" w:cs="Times New Roman"/>
          <w:b/>
          <w:color w:val="FFFFFF" w:themeColor="background1"/>
          <w:sz w:val="26"/>
          <w:szCs w:val="26"/>
        </w:rPr>
        <w:tab/>
      </w:r>
    </w:p>
    <w:p w14:paraId="2CDF018A" w14:textId="77777777" w:rsidR="00A02007" w:rsidRPr="00AF362F" w:rsidRDefault="00A02007" w:rsidP="00A02007">
      <w:pPr>
        <w:pStyle w:val="ListParagraph"/>
        <w:spacing w:line="240" w:lineRule="auto"/>
        <w:ind w:left="0"/>
        <w:rPr>
          <w:color w:val="A40000"/>
        </w:rPr>
      </w:pPr>
      <w:r w:rsidRPr="00AF362F">
        <w:rPr>
          <w:rFonts w:ascii="Times New Roman" w:hAnsi="Times New Roman" w:cs="Times New Roman"/>
          <w:color w:val="A40000"/>
        </w:rPr>
        <w:t xml:space="preserve">All graded elements in </w:t>
      </w:r>
      <w:r w:rsidRPr="00AF362F">
        <w:rPr>
          <w:rFonts w:ascii="Times New Roman" w:hAnsi="Times New Roman" w:cs="Times New Roman"/>
          <w:b/>
          <w:color w:val="A40000"/>
        </w:rPr>
        <w:t>red and bold</w:t>
      </w:r>
      <w:r w:rsidRPr="00AF362F">
        <w:rPr>
          <w:rFonts w:ascii="Times New Roman" w:hAnsi="Times New Roman" w:cs="Times New Roman"/>
          <w:color w:val="A40000"/>
        </w:rPr>
        <w:t>.</w:t>
      </w:r>
    </w:p>
    <w:p w14:paraId="024ADAC9" w14:textId="77777777" w:rsidR="00A02007" w:rsidRPr="00953E0E" w:rsidRDefault="00A02007" w:rsidP="00A02007">
      <w:pPr>
        <w:pStyle w:val="ListParagraph"/>
        <w:rPr>
          <w:b/>
        </w:rPr>
      </w:pPr>
      <w:r>
        <w:t xml:space="preserve">  </w:t>
      </w:r>
    </w:p>
    <w:tbl>
      <w:tblPr>
        <w:tblStyle w:val="TableGrid00"/>
        <w:tblW w:w="10890" w:type="dxa"/>
        <w:tblInd w:w="-815" w:type="dxa"/>
        <w:tblLayout w:type="fixed"/>
        <w:tblLook w:val="04A0" w:firstRow="1" w:lastRow="0" w:firstColumn="1" w:lastColumn="0" w:noHBand="0" w:noVBand="1"/>
      </w:tblPr>
      <w:tblGrid>
        <w:gridCol w:w="900"/>
        <w:gridCol w:w="2160"/>
        <w:gridCol w:w="900"/>
        <w:gridCol w:w="2070"/>
        <w:gridCol w:w="900"/>
        <w:gridCol w:w="2070"/>
        <w:gridCol w:w="1890"/>
      </w:tblGrid>
      <w:tr w:rsidR="00A02007" w14:paraId="17EC09B5" w14:textId="77777777" w:rsidTr="00CA24F7">
        <w:tc>
          <w:tcPr>
            <w:tcW w:w="900" w:type="dxa"/>
            <w:shd w:val="clear" w:color="auto" w:fill="7B7B7B" w:themeFill="accent3" w:themeFillShade="BF"/>
          </w:tcPr>
          <w:p w14:paraId="0CB807B8"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Sun</w:t>
            </w:r>
          </w:p>
        </w:tc>
        <w:tc>
          <w:tcPr>
            <w:tcW w:w="2160" w:type="dxa"/>
            <w:shd w:val="clear" w:color="auto" w:fill="7B7B7B" w:themeFill="accent3" w:themeFillShade="BF"/>
          </w:tcPr>
          <w:p w14:paraId="0B0CE841"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Mon</w:t>
            </w:r>
          </w:p>
        </w:tc>
        <w:tc>
          <w:tcPr>
            <w:tcW w:w="900" w:type="dxa"/>
            <w:shd w:val="clear" w:color="auto" w:fill="7B7B7B" w:themeFill="accent3" w:themeFillShade="BF"/>
          </w:tcPr>
          <w:p w14:paraId="0936B7E2"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CA24F7">
              <w:rPr>
                <w:rFonts w:ascii="Times New Roman" w:hAnsi="Times New Roman" w:cs="Times New Roman"/>
                <w:b/>
                <w:color w:val="FFFFFF" w:themeColor="background1"/>
                <w:sz w:val="20"/>
                <w:szCs w:val="20"/>
              </w:rPr>
              <w:t>Tues</w:t>
            </w:r>
          </w:p>
        </w:tc>
        <w:tc>
          <w:tcPr>
            <w:tcW w:w="2070" w:type="dxa"/>
            <w:shd w:val="clear" w:color="auto" w:fill="7B7B7B" w:themeFill="accent3" w:themeFillShade="BF"/>
          </w:tcPr>
          <w:p w14:paraId="13391F1E"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Wed</w:t>
            </w:r>
          </w:p>
        </w:tc>
        <w:tc>
          <w:tcPr>
            <w:tcW w:w="900" w:type="dxa"/>
            <w:shd w:val="clear" w:color="auto" w:fill="7B7B7B" w:themeFill="accent3" w:themeFillShade="BF"/>
          </w:tcPr>
          <w:p w14:paraId="116B6F73"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Thurs</w:t>
            </w:r>
          </w:p>
        </w:tc>
        <w:tc>
          <w:tcPr>
            <w:tcW w:w="2070" w:type="dxa"/>
            <w:shd w:val="clear" w:color="auto" w:fill="7B7B7B" w:themeFill="accent3" w:themeFillShade="BF"/>
          </w:tcPr>
          <w:p w14:paraId="619F43CA"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Fri</w:t>
            </w:r>
          </w:p>
        </w:tc>
        <w:tc>
          <w:tcPr>
            <w:tcW w:w="1890" w:type="dxa"/>
            <w:shd w:val="clear" w:color="auto" w:fill="7B7B7B" w:themeFill="accent3" w:themeFillShade="BF"/>
          </w:tcPr>
          <w:p w14:paraId="35F876A3" w14:textId="77777777" w:rsidR="00A02007" w:rsidRPr="00494AEA" w:rsidRDefault="00A02007" w:rsidP="00B65407">
            <w:pPr>
              <w:pStyle w:val="ListParagraph"/>
              <w:tabs>
                <w:tab w:val="left" w:pos="360"/>
                <w:tab w:val="left" w:pos="1440"/>
              </w:tabs>
              <w:ind w:left="0"/>
              <w:jc w:val="center"/>
              <w:rPr>
                <w:rFonts w:ascii="Times New Roman" w:hAnsi="Times New Roman" w:cs="Times New Roman"/>
                <w:b/>
                <w:color w:val="FFFFFF" w:themeColor="background1"/>
                <w:sz w:val="20"/>
                <w:szCs w:val="20"/>
              </w:rPr>
            </w:pPr>
            <w:r w:rsidRPr="00494AEA">
              <w:rPr>
                <w:rFonts w:ascii="Times New Roman" w:hAnsi="Times New Roman" w:cs="Times New Roman"/>
                <w:b/>
                <w:color w:val="FFFFFF" w:themeColor="background1"/>
                <w:sz w:val="20"/>
                <w:szCs w:val="20"/>
              </w:rPr>
              <w:t>Sat</w:t>
            </w:r>
          </w:p>
        </w:tc>
      </w:tr>
      <w:tr w:rsidR="00A02007" w14:paraId="0EFBC6D4" w14:textId="77777777" w:rsidTr="002C7479">
        <w:trPr>
          <w:trHeight w:val="1457"/>
        </w:trPr>
        <w:tc>
          <w:tcPr>
            <w:tcW w:w="900" w:type="dxa"/>
          </w:tcPr>
          <w:p w14:paraId="553D2AF6"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26A600C7" w14:textId="75BD60D4" w:rsidR="00A02007" w:rsidRPr="008B69C3" w:rsidRDefault="00B152B8" w:rsidP="008B69C3">
            <w:pPr>
              <w:tabs>
                <w:tab w:val="left" w:pos="360"/>
                <w:tab w:val="left" w:pos="1440"/>
              </w:tabs>
              <w:ind w:left="0" w:firstLine="0"/>
              <w:rPr>
                <w:rFonts w:ascii="Times New Roman" w:hAnsi="Times New Roman" w:cs="Times New Roman"/>
                <w:sz w:val="16"/>
                <w:szCs w:val="16"/>
              </w:rPr>
            </w:pPr>
            <w:r>
              <w:rPr>
                <w:rFonts w:ascii="Times New Roman" w:hAnsi="Times New Roman" w:cs="Times New Roman"/>
                <w:bCs/>
                <w:color w:val="auto"/>
                <w:sz w:val="16"/>
                <w:szCs w:val="16"/>
              </w:rPr>
              <w:t xml:space="preserve">Aug </w:t>
            </w:r>
            <w:r w:rsidR="005B7099">
              <w:rPr>
                <w:rFonts w:ascii="Times New Roman" w:hAnsi="Times New Roman" w:cs="Times New Roman"/>
                <w:bCs/>
                <w:color w:val="auto"/>
                <w:sz w:val="16"/>
                <w:szCs w:val="16"/>
              </w:rPr>
              <w:t>31</w:t>
            </w:r>
            <w:r w:rsidR="00A02007" w:rsidRPr="008B69C3">
              <w:rPr>
                <w:rFonts w:ascii="Times New Roman" w:hAnsi="Times New Roman" w:cs="Times New Roman"/>
                <w:b/>
                <w:color w:val="8D362F"/>
                <w:sz w:val="16"/>
                <w:szCs w:val="16"/>
              </w:rPr>
              <w:tab/>
            </w:r>
          </w:p>
          <w:p w14:paraId="49788ADD" w14:textId="77777777"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Getting to Know You Discussion Forum Open</w:t>
            </w:r>
          </w:p>
          <w:p w14:paraId="30741F72" w14:textId="274D833D"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1 Discussion Forum Open</w:t>
            </w:r>
          </w:p>
          <w:p w14:paraId="71E7261D" w14:textId="4B4C683C" w:rsidR="00A02007" w:rsidRPr="00CD0E0C" w:rsidRDefault="00FE5717" w:rsidP="004D4AB8">
            <w:pPr>
              <w:pStyle w:val="ListParagraph"/>
              <w:tabs>
                <w:tab w:val="left" w:pos="360"/>
                <w:tab w:val="left" w:pos="1440"/>
              </w:tabs>
              <w:spacing w:after="0" w:line="240" w:lineRule="auto"/>
              <w:ind w:left="0" w:hanging="14"/>
              <w:rPr>
                <w:rFonts w:ascii="Times New Roman" w:hAnsi="Times New Roman" w:cs="Times New Roman"/>
                <w:sz w:val="16"/>
                <w:szCs w:val="16"/>
              </w:rPr>
            </w:pPr>
            <w:r>
              <w:rPr>
                <w:rFonts w:ascii="Times New Roman" w:hAnsi="Times New Roman" w:cs="Times New Roman"/>
                <w:sz w:val="16"/>
                <w:szCs w:val="16"/>
              </w:rPr>
              <w:t>Module 1A &amp; 1B Quizzes Available</w:t>
            </w:r>
          </w:p>
        </w:tc>
        <w:tc>
          <w:tcPr>
            <w:tcW w:w="900" w:type="dxa"/>
            <w:shd w:val="clear" w:color="auto" w:fill="FFFF00"/>
          </w:tcPr>
          <w:p w14:paraId="4BAE0E3C" w14:textId="0475271C" w:rsidR="00A02007" w:rsidRPr="00B05CDA" w:rsidRDefault="00B86881" w:rsidP="007D7EC5">
            <w:pPr>
              <w:pStyle w:val="ListParagraph"/>
              <w:tabs>
                <w:tab w:val="left" w:pos="360"/>
                <w:tab w:val="left" w:pos="1440"/>
              </w:tabs>
              <w:spacing w:line="360" w:lineRule="auto"/>
              <w:ind w:left="0"/>
              <w:rPr>
                <w:rFonts w:ascii="Times New Roman" w:hAnsi="Times New Roman" w:cs="Times New Roman"/>
                <w:sz w:val="16"/>
                <w:szCs w:val="16"/>
              </w:rPr>
            </w:pPr>
            <w:r>
              <w:rPr>
                <w:rFonts w:ascii="Times New Roman" w:hAnsi="Times New Roman" w:cs="Times New Roman"/>
                <w:sz w:val="16"/>
                <w:szCs w:val="16"/>
              </w:rPr>
              <w:t>Sep 1</w:t>
            </w:r>
          </w:p>
        </w:tc>
        <w:tc>
          <w:tcPr>
            <w:tcW w:w="2070" w:type="dxa"/>
            <w:shd w:val="clear" w:color="auto" w:fill="FFFFFF" w:themeFill="background1"/>
          </w:tcPr>
          <w:p w14:paraId="6F64FC9E" w14:textId="6C9AC76F" w:rsidR="00A02007" w:rsidRPr="001A33DE" w:rsidRDefault="00B8688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p>
          <w:p w14:paraId="72243322" w14:textId="489B1B06" w:rsidR="00A02007" w:rsidRPr="00FE5717" w:rsidRDefault="00FE5717" w:rsidP="00FE5717">
            <w:pPr>
              <w:tabs>
                <w:tab w:val="left" w:pos="360"/>
                <w:tab w:val="left" w:pos="1440"/>
              </w:tabs>
              <w:ind w:left="0" w:firstLine="0"/>
              <w:rPr>
                <w:rFonts w:ascii="Times New Roman" w:hAnsi="Times New Roman" w:cs="Times New Roman"/>
                <w:color w:val="7B7B7B" w:themeColor="accent3" w:themeShade="BF"/>
                <w:sz w:val="16"/>
                <w:szCs w:val="16"/>
              </w:rPr>
            </w:pPr>
            <w:r w:rsidRPr="00FE5717">
              <w:rPr>
                <w:rFonts w:ascii="Times New Roman" w:hAnsi="Times New Roman" w:cs="Times New Roman"/>
                <w:b/>
                <w:color w:val="A40000"/>
                <w:sz w:val="16"/>
                <w:szCs w:val="16"/>
              </w:rPr>
              <w:t>Module 1A-1B Quizzes Due</w:t>
            </w:r>
          </w:p>
        </w:tc>
        <w:tc>
          <w:tcPr>
            <w:tcW w:w="900" w:type="dxa"/>
            <w:shd w:val="clear" w:color="auto" w:fill="FFFFFF" w:themeFill="background1"/>
          </w:tcPr>
          <w:p w14:paraId="71CAA013" w14:textId="2DA5CD4F" w:rsidR="00A02007" w:rsidRPr="00B05CDA" w:rsidRDefault="00B8688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3</w:t>
            </w:r>
          </w:p>
        </w:tc>
        <w:tc>
          <w:tcPr>
            <w:tcW w:w="2070" w:type="dxa"/>
          </w:tcPr>
          <w:p w14:paraId="056BFB82" w14:textId="2689E865" w:rsidR="00A02007" w:rsidRPr="00193CDE" w:rsidRDefault="00104FA0" w:rsidP="00B6540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sz w:val="16"/>
                <w:szCs w:val="16"/>
              </w:rPr>
              <w:t>Sep 4</w:t>
            </w:r>
          </w:p>
          <w:p w14:paraId="79792E71" w14:textId="4129FB06" w:rsidR="00A02007" w:rsidRPr="004D4AB8" w:rsidRDefault="00A02007" w:rsidP="004D4AB8">
            <w:pPr>
              <w:pStyle w:val="ListParagraph"/>
              <w:tabs>
                <w:tab w:val="left" w:pos="360"/>
                <w:tab w:val="left" w:pos="1440"/>
              </w:tabs>
              <w:ind w:left="0"/>
              <w:rPr>
                <w:rFonts w:ascii="Times New Roman" w:hAnsi="Times New Roman" w:cs="Times New Roman"/>
                <w:b/>
                <w:color w:val="A40000"/>
                <w:sz w:val="16"/>
                <w:szCs w:val="16"/>
              </w:rPr>
            </w:pPr>
            <w:r w:rsidRPr="00002FED">
              <w:rPr>
                <w:rFonts w:ascii="Times New Roman" w:hAnsi="Times New Roman" w:cs="Times New Roman"/>
                <w:b/>
                <w:color w:val="A40000"/>
                <w:sz w:val="16"/>
                <w:szCs w:val="16"/>
              </w:rPr>
              <w:t>Getting to Know You Post</w:t>
            </w:r>
            <w:r>
              <w:rPr>
                <w:rFonts w:ascii="Times New Roman" w:hAnsi="Times New Roman" w:cs="Times New Roman"/>
                <w:b/>
                <w:color w:val="A40000"/>
                <w:sz w:val="16"/>
                <w:szCs w:val="16"/>
              </w:rPr>
              <w:t xml:space="preserve"> and Comment Due</w:t>
            </w:r>
            <w:r w:rsidR="00DE58B1">
              <w:rPr>
                <w:rFonts w:ascii="Times New Roman" w:hAnsi="Times New Roman" w:cs="Times New Roman"/>
                <w:b/>
                <w:color w:val="A40000"/>
                <w:sz w:val="16"/>
                <w:szCs w:val="16"/>
              </w:rPr>
              <w:t xml:space="preserve"> </w:t>
            </w:r>
          </w:p>
        </w:tc>
        <w:tc>
          <w:tcPr>
            <w:tcW w:w="1890" w:type="dxa"/>
          </w:tcPr>
          <w:p w14:paraId="38F7A182" w14:textId="45322A15" w:rsidR="00A02007" w:rsidRPr="00B05CDA" w:rsidRDefault="00104FA0"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5</w:t>
            </w:r>
          </w:p>
        </w:tc>
      </w:tr>
      <w:tr w:rsidR="00A02007" w14:paraId="7370D0CD" w14:textId="77777777" w:rsidTr="002C7479">
        <w:trPr>
          <w:trHeight w:val="890"/>
        </w:trPr>
        <w:tc>
          <w:tcPr>
            <w:tcW w:w="900" w:type="dxa"/>
          </w:tcPr>
          <w:p w14:paraId="760FFD9E" w14:textId="615DC79B" w:rsidR="00A02007" w:rsidRPr="00B05CDA" w:rsidRDefault="00104FA0"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6</w:t>
            </w:r>
          </w:p>
        </w:tc>
        <w:tc>
          <w:tcPr>
            <w:tcW w:w="2160" w:type="dxa"/>
            <w:shd w:val="clear" w:color="auto" w:fill="FFFFFF" w:themeFill="background1"/>
          </w:tcPr>
          <w:p w14:paraId="47144D37" w14:textId="7ED68B3E" w:rsidR="00193CDE" w:rsidRPr="00193CDE" w:rsidRDefault="009E1632" w:rsidP="00193CDE">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7</w:t>
            </w:r>
          </w:p>
          <w:p w14:paraId="45AE008A" w14:textId="7487A5FF" w:rsidR="00A02007" w:rsidRPr="00B05CDA"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1C &amp; 1D Quizzes Available</w:t>
            </w:r>
          </w:p>
        </w:tc>
        <w:tc>
          <w:tcPr>
            <w:tcW w:w="900" w:type="dxa"/>
            <w:shd w:val="clear" w:color="auto" w:fill="FFFF00"/>
          </w:tcPr>
          <w:p w14:paraId="70C6C7AB" w14:textId="70194448" w:rsidR="009F25ED" w:rsidRPr="00C73CEE" w:rsidRDefault="009E1632" w:rsidP="009F25ED">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8</w:t>
            </w:r>
          </w:p>
          <w:p w14:paraId="3F577ED5" w14:textId="21B1AE1D" w:rsidR="009F25ED" w:rsidRPr="00B05CDA" w:rsidRDefault="009F25ED"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6B3F60ED" w14:textId="6075105F" w:rsidR="009E1632" w:rsidRDefault="009E1632" w:rsidP="009C4D7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9</w:t>
            </w:r>
          </w:p>
          <w:p w14:paraId="20FA32BA" w14:textId="5902BC23" w:rsidR="00A02007" w:rsidRPr="009C4D73" w:rsidRDefault="00FE5717" w:rsidP="009C4D73">
            <w:pPr>
              <w:pStyle w:val="ListParagraph"/>
              <w:tabs>
                <w:tab w:val="left" w:pos="360"/>
                <w:tab w:val="left" w:pos="1440"/>
              </w:tabs>
              <w:ind w:left="0"/>
              <w:rPr>
                <w:rFonts w:ascii="Times New Roman" w:hAnsi="Times New Roman" w:cs="Times New Roman"/>
                <w:b/>
                <w:color w:val="A40000"/>
                <w:sz w:val="16"/>
                <w:szCs w:val="16"/>
              </w:rPr>
            </w:pPr>
            <w:r w:rsidRPr="00AF362F">
              <w:rPr>
                <w:rFonts w:ascii="Times New Roman" w:hAnsi="Times New Roman" w:cs="Times New Roman"/>
                <w:b/>
                <w:color w:val="A40000"/>
                <w:sz w:val="16"/>
                <w:szCs w:val="16"/>
              </w:rPr>
              <w:t>Module 1</w:t>
            </w:r>
            <w:r>
              <w:rPr>
                <w:rFonts w:ascii="Times New Roman" w:hAnsi="Times New Roman" w:cs="Times New Roman"/>
                <w:b/>
                <w:color w:val="A40000"/>
                <w:sz w:val="16"/>
                <w:szCs w:val="16"/>
              </w:rPr>
              <w:t>C-1D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3978DD1E" w14:textId="7715AE0A"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10</w:t>
            </w:r>
          </w:p>
          <w:p w14:paraId="6CC78FAD"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20BE89C9" w14:textId="719C4720" w:rsidR="000C2D36" w:rsidRDefault="009E1632"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11</w:t>
            </w:r>
          </w:p>
          <w:p w14:paraId="62F45FFF"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1 Post </w:t>
            </w:r>
            <w:r w:rsidRPr="00AF362F">
              <w:rPr>
                <w:rFonts w:ascii="Times New Roman" w:hAnsi="Times New Roman" w:cs="Times New Roman"/>
                <w:b/>
                <w:color w:val="A40000"/>
                <w:sz w:val="16"/>
                <w:szCs w:val="16"/>
              </w:rPr>
              <w:t>and Comment Due</w:t>
            </w:r>
          </w:p>
          <w:p w14:paraId="2DB463B2" w14:textId="082579CE" w:rsidR="000C2D36" w:rsidRPr="00572216" w:rsidRDefault="000C2D36" w:rsidP="00B65407">
            <w:pPr>
              <w:pStyle w:val="ListParagraph"/>
              <w:tabs>
                <w:tab w:val="left" w:pos="360"/>
                <w:tab w:val="left" w:pos="1440"/>
              </w:tabs>
              <w:ind w:left="0"/>
              <w:rPr>
                <w:rFonts w:ascii="Times New Roman" w:hAnsi="Times New Roman" w:cs="Times New Roman"/>
                <w:b/>
                <w:color w:val="A40000"/>
                <w:sz w:val="16"/>
                <w:szCs w:val="16"/>
              </w:rPr>
            </w:pPr>
          </w:p>
        </w:tc>
        <w:tc>
          <w:tcPr>
            <w:tcW w:w="1890" w:type="dxa"/>
          </w:tcPr>
          <w:p w14:paraId="7C616B4B" w14:textId="2471150B"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12</w:t>
            </w:r>
          </w:p>
          <w:p w14:paraId="405E0EF6"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r>
      <w:tr w:rsidR="00A239A1" w14:paraId="53934060" w14:textId="77777777" w:rsidTr="002C7479">
        <w:trPr>
          <w:trHeight w:val="890"/>
        </w:trPr>
        <w:tc>
          <w:tcPr>
            <w:tcW w:w="900" w:type="dxa"/>
          </w:tcPr>
          <w:p w14:paraId="2E34EDB1" w14:textId="175F0D16" w:rsidR="00A239A1"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13</w:t>
            </w:r>
          </w:p>
        </w:tc>
        <w:tc>
          <w:tcPr>
            <w:tcW w:w="2160" w:type="dxa"/>
            <w:shd w:val="clear" w:color="auto" w:fill="FFFFFF" w:themeFill="background1"/>
          </w:tcPr>
          <w:p w14:paraId="54801249" w14:textId="7A3B48FD" w:rsidR="009E1632" w:rsidRDefault="009E1632" w:rsidP="00193CDE">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14</w:t>
            </w:r>
          </w:p>
          <w:p w14:paraId="20289732"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2 Discussion Forums Open</w:t>
            </w:r>
          </w:p>
          <w:p w14:paraId="3F8F7DC9" w14:textId="503D0C7D" w:rsidR="00ED5418"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2A &amp; 2B Quizzes Available</w:t>
            </w:r>
          </w:p>
        </w:tc>
        <w:tc>
          <w:tcPr>
            <w:tcW w:w="900" w:type="dxa"/>
            <w:shd w:val="clear" w:color="auto" w:fill="FFFF00"/>
          </w:tcPr>
          <w:p w14:paraId="7ED963BA" w14:textId="38DBE6ED" w:rsidR="00A239A1"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15</w:t>
            </w:r>
          </w:p>
        </w:tc>
        <w:tc>
          <w:tcPr>
            <w:tcW w:w="2070" w:type="dxa"/>
            <w:shd w:val="clear" w:color="auto" w:fill="FFFFFF" w:themeFill="background1"/>
          </w:tcPr>
          <w:p w14:paraId="47008CFF" w14:textId="3EDE4C28" w:rsidR="009E1632" w:rsidRDefault="009E1632" w:rsidP="009C4D7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6</w:t>
            </w:r>
          </w:p>
          <w:p w14:paraId="74D3E35C" w14:textId="671903F3" w:rsidR="00ED5418" w:rsidRDefault="00FE5717" w:rsidP="009C4D73">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b/>
                <w:color w:val="A40000"/>
                <w:sz w:val="16"/>
                <w:szCs w:val="16"/>
              </w:rPr>
              <w:t>Module 2A &amp; 2B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7FC625F2" w14:textId="683C79A0" w:rsidR="00A239A1"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7</w:t>
            </w:r>
          </w:p>
        </w:tc>
        <w:tc>
          <w:tcPr>
            <w:tcW w:w="2070" w:type="dxa"/>
          </w:tcPr>
          <w:p w14:paraId="3D238096" w14:textId="370A0B7C" w:rsidR="009E1632" w:rsidRDefault="009E1632" w:rsidP="00ED5418">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8</w:t>
            </w:r>
          </w:p>
          <w:p w14:paraId="6FAAB9E9" w14:textId="5A4A634C" w:rsidR="00ED5418" w:rsidRDefault="00ED5418" w:rsidP="00FE5717">
            <w:pPr>
              <w:pStyle w:val="ListParagraph"/>
              <w:tabs>
                <w:tab w:val="left" w:pos="360"/>
                <w:tab w:val="left" w:pos="1440"/>
              </w:tabs>
              <w:ind w:left="0"/>
              <w:rPr>
                <w:rFonts w:ascii="Times New Roman" w:hAnsi="Times New Roman" w:cs="Times New Roman"/>
                <w:sz w:val="16"/>
                <w:szCs w:val="16"/>
              </w:rPr>
            </w:pPr>
          </w:p>
        </w:tc>
        <w:tc>
          <w:tcPr>
            <w:tcW w:w="1890" w:type="dxa"/>
          </w:tcPr>
          <w:p w14:paraId="03AB095F" w14:textId="73320EB0" w:rsidR="00A239A1"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1</w:t>
            </w:r>
            <w:r w:rsidR="00104FA0">
              <w:rPr>
                <w:rFonts w:ascii="Times New Roman" w:hAnsi="Times New Roman" w:cs="Times New Roman"/>
                <w:sz w:val="16"/>
                <w:szCs w:val="16"/>
              </w:rPr>
              <w:t>9</w:t>
            </w:r>
          </w:p>
        </w:tc>
      </w:tr>
      <w:tr w:rsidR="00A02007" w14:paraId="0826FE53" w14:textId="77777777" w:rsidTr="002C7479">
        <w:tc>
          <w:tcPr>
            <w:tcW w:w="900" w:type="dxa"/>
          </w:tcPr>
          <w:p w14:paraId="11DF2F97" w14:textId="78882407" w:rsidR="009D3ED6" w:rsidRPr="00ED5418" w:rsidRDefault="009E1632" w:rsidP="00ED5418">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20</w:t>
            </w:r>
          </w:p>
          <w:p w14:paraId="4A0735B8" w14:textId="4A9D5BFF" w:rsidR="00A02007" w:rsidRPr="001A33DE" w:rsidRDefault="00A02007" w:rsidP="00B65407">
            <w:pPr>
              <w:pStyle w:val="ListParagraph"/>
              <w:tabs>
                <w:tab w:val="left" w:pos="360"/>
                <w:tab w:val="left" w:pos="1440"/>
              </w:tabs>
              <w:ind w:left="0"/>
              <w:rPr>
                <w:rFonts w:ascii="Times New Roman" w:hAnsi="Times New Roman" w:cs="Times New Roman"/>
                <w:sz w:val="16"/>
                <w:szCs w:val="16"/>
              </w:rPr>
            </w:pPr>
          </w:p>
          <w:p w14:paraId="11A4A764"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74B66F1B" w14:textId="3D686F57" w:rsidR="00A02007" w:rsidRPr="009C4D73" w:rsidRDefault="009E1632"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21</w:t>
            </w:r>
          </w:p>
          <w:p w14:paraId="1C480710" w14:textId="27A67417" w:rsidR="00A02007" w:rsidRPr="00AF362F"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2C &amp; 2D Quizzes Available</w:t>
            </w:r>
          </w:p>
        </w:tc>
        <w:tc>
          <w:tcPr>
            <w:tcW w:w="900" w:type="dxa"/>
            <w:shd w:val="clear" w:color="auto" w:fill="FFFF00"/>
          </w:tcPr>
          <w:p w14:paraId="1243B872" w14:textId="68896325" w:rsidR="00A02007" w:rsidRPr="001A33DE" w:rsidRDefault="009E163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22</w:t>
            </w:r>
          </w:p>
          <w:p w14:paraId="4B07B9C4"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026E7191" w14:textId="4BE2820C" w:rsidR="00A02007" w:rsidRPr="009D3ED6"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23</w:t>
            </w:r>
          </w:p>
          <w:p w14:paraId="62078796" w14:textId="1FB16D30" w:rsidR="00A02007" w:rsidRPr="001A33DE" w:rsidRDefault="00FE5717" w:rsidP="00B6540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b/>
                <w:color w:val="A40000"/>
                <w:sz w:val="16"/>
                <w:szCs w:val="16"/>
              </w:rPr>
              <w:t>Module 2C &amp; 2D</w:t>
            </w:r>
            <w:r w:rsidRPr="00AF362F">
              <w:rPr>
                <w:rFonts w:ascii="Times New Roman" w:hAnsi="Times New Roman" w:cs="Times New Roman"/>
                <w:b/>
                <w:color w:val="A40000"/>
                <w:sz w:val="16"/>
                <w:szCs w:val="16"/>
              </w:rPr>
              <w:t xml:space="preserve"> Qui</w:t>
            </w:r>
            <w:r>
              <w:rPr>
                <w:rFonts w:ascii="Times New Roman" w:hAnsi="Times New Roman" w:cs="Times New Roman"/>
                <w:b/>
                <w:color w:val="A40000"/>
                <w:sz w:val="16"/>
                <w:szCs w:val="16"/>
              </w:rPr>
              <w:t>z</w:t>
            </w:r>
            <w:r w:rsidRPr="00AF362F">
              <w:rPr>
                <w:rFonts w:ascii="Times New Roman" w:hAnsi="Times New Roman" w:cs="Times New Roman"/>
                <w:b/>
                <w:color w:val="A40000"/>
                <w:sz w:val="16"/>
                <w:szCs w:val="16"/>
              </w:rPr>
              <w:t>z</w:t>
            </w:r>
            <w:r>
              <w:rPr>
                <w:rFonts w:ascii="Times New Roman" w:hAnsi="Times New Roman" w:cs="Times New Roman"/>
                <w:b/>
                <w:color w:val="A40000"/>
                <w:sz w:val="16"/>
                <w:szCs w:val="16"/>
              </w:rPr>
              <w:t>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4EF3AD53" w14:textId="00754BFC"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24</w:t>
            </w:r>
          </w:p>
          <w:p w14:paraId="55E9835F" w14:textId="7EC46215" w:rsidR="00A02007" w:rsidRPr="001A33DE" w:rsidRDefault="00A02007" w:rsidP="00B65407">
            <w:pPr>
              <w:pStyle w:val="ListParagraph"/>
              <w:tabs>
                <w:tab w:val="left" w:pos="360"/>
                <w:tab w:val="left" w:pos="1440"/>
              </w:tabs>
              <w:ind w:left="0"/>
              <w:rPr>
                <w:rFonts w:ascii="Times New Roman" w:hAnsi="Times New Roman" w:cs="Times New Roman"/>
                <w:sz w:val="16"/>
                <w:szCs w:val="16"/>
              </w:rPr>
            </w:pPr>
          </w:p>
          <w:p w14:paraId="7A61CA58" w14:textId="7777777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5D07AE90" w14:textId="15B08C8F"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25</w:t>
            </w:r>
          </w:p>
          <w:p w14:paraId="1D5E9770"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2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F120CB4" w14:textId="7EB9F5E1" w:rsidR="00A02007" w:rsidRPr="00626118" w:rsidRDefault="000975FD" w:rsidP="00626118">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1 of 4 Due</w:t>
            </w:r>
          </w:p>
        </w:tc>
        <w:tc>
          <w:tcPr>
            <w:tcW w:w="1890" w:type="dxa"/>
          </w:tcPr>
          <w:p w14:paraId="4285AF14" w14:textId="5D5FADDE" w:rsidR="009D3ED6" w:rsidRPr="009E1632" w:rsidRDefault="009E1632" w:rsidP="009D3ED6">
            <w:pPr>
              <w:pStyle w:val="ListParagraph"/>
              <w:tabs>
                <w:tab w:val="left" w:pos="360"/>
                <w:tab w:val="left" w:pos="1440"/>
              </w:tabs>
              <w:ind w:left="0"/>
              <w:rPr>
                <w:rFonts w:ascii="Times New Roman" w:hAnsi="Times New Roman" w:cs="Times New Roman"/>
                <w:b/>
                <w:bCs/>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6</w:t>
            </w:r>
          </w:p>
          <w:p w14:paraId="127E08DF" w14:textId="318E7E07"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r>
      <w:tr w:rsidR="00A02007" w14:paraId="4DDC26A7" w14:textId="77777777" w:rsidTr="002C7479">
        <w:tc>
          <w:tcPr>
            <w:tcW w:w="900" w:type="dxa"/>
          </w:tcPr>
          <w:p w14:paraId="738097A3" w14:textId="5B8DACAA" w:rsidR="009D3ED6" w:rsidRPr="001A33DE"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7</w:t>
            </w:r>
          </w:p>
          <w:p w14:paraId="5AF7692D" w14:textId="165C71A5" w:rsidR="00A02007" w:rsidRPr="00B05CDA" w:rsidRDefault="00A02007" w:rsidP="00B65407">
            <w:pPr>
              <w:pStyle w:val="ListParagraph"/>
              <w:tabs>
                <w:tab w:val="left" w:pos="360"/>
                <w:tab w:val="left" w:pos="1440"/>
              </w:tabs>
              <w:ind w:left="0"/>
              <w:rPr>
                <w:rFonts w:ascii="Times New Roman" w:hAnsi="Times New Roman" w:cs="Times New Roman"/>
                <w:sz w:val="16"/>
                <w:szCs w:val="16"/>
              </w:rPr>
            </w:pPr>
          </w:p>
        </w:tc>
        <w:tc>
          <w:tcPr>
            <w:tcW w:w="2160" w:type="dxa"/>
            <w:shd w:val="clear" w:color="auto" w:fill="FFFFFF" w:themeFill="background1"/>
          </w:tcPr>
          <w:p w14:paraId="608AD7EF" w14:textId="77D62406" w:rsidR="00A02007" w:rsidRPr="009D3ED6"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8</w:t>
            </w:r>
          </w:p>
          <w:p w14:paraId="0C6EFBC6"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3 Discussion Forums Open</w:t>
            </w:r>
          </w:p>
          <w:p w14:paraId="498ADDF1" w14:textId="18BD89C3" w:rsidR="00A02007" w:rsidRPr="005F0D4B"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3A &amp; 3B Quizzes Available</w:t>
            </w:r>
          </w:p>
        </w:tc>
        <w:tc>
          <w:tcPr>
            <w:tcW w:w="900" w:type="dxa"/>
            <w:shd w:val="clear" w:color="auto" w:fill="FFFF00"/>
          </w:tcPr>
          <w:p w14:paraId="67606446" w14:textId="77777777" w:rsidR="00A02007" w:rsidRDefault="009E1632"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Sep 2</w:t>
            </w:r>
            <w:r w:rsidR="00104FA0">
              <w:rPr>
                <w:rFonts w:ascii="Times New Roman" w:hAnsi="Times New Roman" w:cs="Times New Roman"/>
                <w:sz w:val="16"/>
                <w:szCs w:val="16"/>
              </w:rPr>
              <w:t>9</w:t>
            </w:r>
          </w:p>
          <w:p w14:paraId="6F713287" w14:textId="13EF7C7D" w:rsidR="006B2212" w:rsidRPr="006B2212" w:rsidRDefault="006B2212" w:rsidP="009D3ED6">
            <w:pPr>
              <w:pStyle w:val="ListParagraph"/>
              <w:tabs>
                <w:tab w:val="left" w:pos="360"/>
                <w:tab w:val="left" w:pos="1440"/>
              </w:tabs>
              <w:ind w:left="0"/>
              <w:rPr>
                <w:rFonts w:ascii="Times New Roman" w:hAnsi="Times New Roman" w:cs="Times New Roman"/>
                <w:b/>
                <w:bCs/>
                <w:sz w:val="16"/>
                <w:szCs w:val="16"/>
              </w:rPr>
            </w:pPr>
            <w:r>
              <w:rPr>
                <w:rFonts w:ascii="Times New Roman" w:hAnsi="Times New Roman" w:cs="Times New Roman"/>
                <w:b/>
                <w:bCs/>
                <w:color w:val="C00000"/>
                <w:sz w:val="16"/>
                <w:szCs w:val="16"/>
              </w:rPr>
              <w:t xml:space="preserve">In-Class </w:t>
            </w:r>
            <w:r w:rsidRPr="006B2212">
              <w:rPr>
                <w:rFonts w:ascii="Times New Roman" w:hAnsi="Times New Roman" w:cs="Times New Roman"/>
                <w:b/>
                <w:bCs/>
                <w:color w:val="C00000"/>
                <w:sz w:val="16"/>
                <w:szCs w:val="16"/>
              </w:rPr>
              <w:t>Section</w:t>
            </w:r>
            <w:r>
              <w:rPr>
                <w:rFonts w:ascii="Times New Roman" w:hAnsi="Times New Roman" w:cs="Times New Roman"/>
                <w:b/>
                <w:bCs/>
                <w:color w:val="C00000"/>
                <w:sz w:val="16"/>
                <w:szCs w:val="16"/>
              </w:rPr>
              <w:t xml:space="preserve"> 1</w:t>
            </w:r>
            <w:r w:rsidRPr="006B2212">
              <w:rPr>
                <w:rFonts w:ascii="Times New Roman" w:hAnsi="Times New Roman" w:cs="Times New Roman"/>
                <w:b/>
                <w:bCs/>
                <w:color w:val="C00000"/>
                <w:sz w:val="16"/>
                <w:szCs w:val="16"/>
              </w:rPr>
              <w:t xml:space="preserve"> Quiz</w:t>
            </w:r>
          </w:p>
        </w:tc>
        <w:tc>
          <w:tcPr>
            <w:tcW w:w="2070" w:type="dxa"/>
            <w:shd w:val="clear" w:color="auto" w:fill="FFFFFF" w:themeFill="background1"/>
          </w:tcPr>
          <w:p w14:paraId="64AC45EC" w14:textId="6943E111" w:rsidR="00A02007" w:rsidRPr="009C4D73" w:rsidRDefault="009E1632"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Sep </w:t>
            </w:r>
            <w:r w:rsidR="00104FA0">
              <w:rPr>
                <w:rFonts w:ascii="Times New Roman" w:hAnsi="Times New Roman" w:cs="Times New Roman"/>
                <w:sz w:val="16"/>
                <w:szCs w:val="16"/>
              </w:rPr>
              <w:t>30</w:t>
            </w:r>
          </w:p>
          <w:p w14:paraId="400369B1" w14:textId="37007AB7" w:rsidR="00A02007" w:rsidRPr="00084914" w:rsidRDefault="00FE5717" w:rsidP="00B65407">
            <w:pPr>
              <w:pStyle w:val="ListParagraph"/>
              <w:tabs>
                <w:tab w:val="left" w:pos="360"/>
                <w:tab w:val="left" w:pos="1440"/>
              </w:tabs>
              <w:ind w:left="0"/>
              <w:rPr>
                <w:rFonts w:ascii="Times New Roman" w:hAnsi="Times New Roman" w:cs="Times New Roman"/>
                <w:b/>
                <w:color w:val="8D362F"/>
                <w:sz w:val="16"/>
                <w:szCs w:val="16"/>
              </w:rPr>
            </w:pPr>
            <w:r>
              <w:rPr>
                <w:rFonts w:ascii="Times New Roman" w:hAnsi="Times New Roman" w:cs="Times New Roman"/>
                <w:b/>
                <w:color w:val="A40000"/>
                <w:sz w:val="16"/>
                <w:szCs w:val="16"/>
              </w:rPr>
              <w:t>Module 3A &amp; 3B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5DFA87E9" w14:textId="23CCB7F9"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p>
        </w:tc>
        <w:tc>
          <w:tcPr>
            <w:tcW w:w="2070" w:type="dxa"/>
          </w:tcPr>
          <w:p w14:paraId="6F3CE2F6" w14:textId="4C36ACB2"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p>
          <w:p w14:paraId="4AC98CF5" w14:textId="6B3EF29C" w:rsidR="000C2D36" w:rsidRPr="008A7091" w:rsidRDefault="000C2D36" w:rsidP="00FE5717">
            <w:pPr>
              <w:pStyle w:val="ListParagraph"/>
              <w:tabs>
                <w:tab w:val="left" w:pos="360"/>
                <w:tab w:val="left" w:pos="1440"/>
              </w:tabs>
              <w:ind w:left="0"/>
              <w:rPr>
                <w:rFonts w:ascii="Times New Roman" w:hAnsi="Times New Roman" w:cs="Times New Roman"/>
                <w:b/>
                <w:sz w:val="16"/>
                <w:szCs w:val="16"/>
              </w:rPr>
            </w:pPr>
          </w:p>
        </w:tc>
        <w:tc>
          <w:tcPr>
            <w:tcW w:w="1890" w:type="dxa"/>
          </w:tcPr>
          <w:p w14:paraId="31315D7C" w14:textId="0B32845B"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3</w:t>
            </w:r>
          </w:p>
        </w:tc>
      </w:tr>
      <w:tr w:rsidR="00A02007" w14:paraId="4E8668BA" w14:textId="77777777" w:rsidTr="002C7479">
        <w:tc>
          <w:tcPr>
            <w:tcW w:w="900" w:type="dxa"/>
          </w:tcPr>
          <w:p w14:paraId="11C3AEE3" w14:textId="19FAA3E8"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4</w:t>
            </w:r>
          </w:p>
        </w:tc>
        <w:tc>
          <w:tcPr>
            <w:tcW w:w="2160" w:type="dxa"/>
            <w:shd w:val="clear" w:color="auto" w:fill="FFFFFF" w:themeFill="background1"/>
          </w:tcPr>
          <w:p w14:paraId="1B18E241" w14:textId="4DD76CC3" w:rsidR="00A02007" w:rsidRPr="009D3ED6" w:rsidRDefault="00FB4C19" w:rsidP="009D3ED6">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5</w:t>
            </w:r>
          </w:p>
          <w:p w14:paraId="0CF8C528" w14:textId="16EFA80B" w:rsidR="00A02007" w:rsidRPr="0065626C"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3C &amp; 3D Quizzes Available</w:t>
            </w:r>
          </w:p>
        </w:tc>
        <w:tc>
          <w:tcPr>
            <w:tcW w:w="900" w:type="dxa"/>
            <w:shd w:val="clear" w:color="auto" w:fill="FFFF00"/>
          </w:tcPr>
          <w:p w14:paraId="3EB049AD" w14:textId="06EEFF42" w:rsidR="00A02007" w:rsidRPr="00B05CDA" w:rsidRDefault="00FB4C19"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6</w:t>
            </w:r>
          </w:p>
        </w:tc>
        <w:tc>
          <w:tcPr>
            <w:tcW w:w="2070" w:type="dxa"/>
            <w:shd w:val="clear" w:color="auto" w:fill="FFFFFF" w:themeFill="background1"/>
          </w:tcPr>
          <w:p w14:paraId="429BB7E2" w14:textId="743B6811" w:rsidR="00193CDE"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7</w:t>
            </w:r>
          </w:p>
          <w:p w14:paraId="0EAA73B7" w14:textId="2F50E9BA" w:rsidR="00A02007" w:rsidRPr="00084914" w:rsidRDefault="00FE5717" w:rsidP="00B6540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b/>
                <w:color w:val="A40000"/>
                <w:sz w:val="16"/>
                <w:szCs w:val="16"/>
              </w:rPr>
              <w:t>Module 3C &amp; 3D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3C25FCB0" w14:textId="70D40E93"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8</w:t>
            </w:r>
          </w:p>
        </w:tc>
        <w:tc>
          <w:tcPr>
            <w:tcW w:w="2070" w:type="dxa"/>
          </w:tcPr>
          <w:p w14:paraId="11400306" w14:textId="3F04C8EB" w:rsidR="00A02007" w:rsidRDefault="003E493D" w:rsidP="009C4D73">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9</w:t>
            </w:r>
          </w:p>
          <w:p w14:paraId="5FC0C0B0"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3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0A8B888" w14:textId="67F30D49" w:rsidR="00FE5717" w:rsidRPr="009C4D73" w:rsidRDefault="000975FD" w:rsidP="00FE5717">
            <w:pPr>
              <w:tabs>
                <w:tab w:val="left" w:pos="360"/>
                <w:tab w:val="left" w:pos="1440"/>
              </w:tabs>
              <w:ind w:left="0" w:firstLine="0"/>
              <w:rPr>
                <w:rFonts w:ascii="Times New Roman" w:hAnsi="Times New Roman" w:cs="Times New Roman"/>
                <w:sz w:val="16"/>
                <w:szCs w:val="16"/>
              </w:rPr>
            </w:pPr>
            <w:proofErr w:type="gramStart"/>
            <w:r>
              <w:rPr>
                <w:rFonts w:ascii="Times New Roman" w:hAnsi="Times New Roman" w:cs="Times New Roman"/>
                <w:b/>
                <w:color w:val="A40000"/>
                <w:sz w:val="16"/>
                <w:szCs w:val="16"/>
              </w:rPr>
              <w:t>Experiential</w:t>
            </w:r>
            <w:proofErr w:type="gramEnd"/>
            <w:r>
              <w:rPr>
                <w:rFonts w:ascii="Times New Roman" w:hAnsi="Times New Roman" w:cs="Times New Roman"/>
                <w:b/>
                <w:color w:val="A40000"/>
                <w:sz w:val="16"/>
                <w:szCs w:val="16"/>
              </w:rPr>
              <w:t xml:space="preserve"> Learning</w:t>
            </w:r>
            <w:r w:rsidR="00FE5717">
              <w:rPr>
                <w:rFonts w:ascii="Times New Roman" w:hAnsi="Times New Roman" w:cs="Times New Roman"/>
                <w:b/>
                <w:color w:val="A40000"/>
                <w:sz w:val="16"/>
                <w:szCs w:val="16"/>
              </w:rPr>
              <w:t xml:space="preserve"> Assignment 2 of 4 Due</w:t>
            </w:r>
          </w:p>
        </w:tc>
        <w:tc>
          <w:tcPr>
            <w:tcW w:w="1890" w:type="dxa"/>
          </w:tcPr>
          <w:p w14:paraId="33BC0130" w14:textId="6BEDC030" w:rsidR="00A02007" w:rsidRPr="009C4D73" w:rsidRDefault="003E493D" w:rsidP="009D3ED6">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10</w:t>
            </w:r>
          </w:p>
        </w:tc>
      </w:tr>
      <w:tr w:rsidR="00A02007" w14:paraId="04E2CB23" w14:textId="77777777" w:rsidTr="002C7479">
        <w:tc>
          <w:tcPr>
            <w:tcW w:w="900" w:type="dxa"/>
          </w:tcPr>
          <w:p w14:paraId="156C7CB1" w14:textId="5CA37710" w:rsidR="00A02007" w:rsidRPr="00EF6B4E" w:rsidRDefault="003E493D" w:rsidP="00EF6B4E">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11</w:t>
            </w:r>
          </w:p>
        </w:tc>
        <w:tc>
          <w:tcPr>
            <w:tcW w:w="2160" w:type="dxa"/>
            <w:shd w:val="clear" w:color="auto" w:fill="FFFFFF" w:themeFill="background1"/>
          </w:tcPr>
          <w:p w14:paraId="7C5F414F" w14:textId="5346A292"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12</w:t>
            </w:r>
          </w:p>
          <w:p w14:paraId="04923B21" w14:textId="77777777" w:rsidR="00FE5717"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Module 4 Discussion Forum Open</w:t>
            </w:r>
          </w:p>
          <w:p w14:paraId="3A939E34" w14:textId="78F31D74" w:rsidR="00A02007" w:rsidRPr="00B05CDA"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4A &amp; 4B Quizzes Available</w:t>
            </w:r>
          </w:p>
        </w:tc>
        <w:tc>
          <w:tcPr>
            <w:tcW w:w="900" w:type="dxa"/>
            <w:shd w:val="clear" w:color="auto" w:fill="FFFF00"/>
          </w:tcPr>
          <w:p w14:paraId="4C290E07" w14:textId="20A4F734"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 xml:space="preserve">Oct </w:t>
            </w:r>
            <w:r w:rsidR="00FB4C19">
              <w:rPr>
                <w:rFonts w:ascii="Times New Roman" w:hAnsi="Times New Roman" w:cs="Times New Roman"/>
                <w:sz w:val="16"/>
                <w:szCs w:val="16"/>
              </w:rPr>
              <w:t>13</w:t>
            </w:r>
          </w:p>
        </w:tc>
        <w:tc>
          <w:tcPr>
            <w:tcW w:w="2070" w:type="dxa"/>
            <w:shd w:val="clear" w:color="auto" w:fill="FFFFFF" w:themeFill="background1"/>
          </w:tcPr>
          <w:p w14:paraId="0DC0C759" w14:textId="07115BFF"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14</w:t>
            </w:r>
          </w:p>
          <w:p w14:paraId="0B993BE4" w14:textId="30FF7924" w:rsidR="00A02007" w:rsidRPr="00AF362F"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lastRenderedPageBreak/>
              <w:t>Module 4A &amp; 4B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109B522D" w14:textId="617AF796" w:rsidR="00A02007" w:rsidRPr="00B05CDA"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lastRenderedPageBreak/>
              <w:t xml:space="preserve">Oct </w:t>
            </w:r>
            <w:r w:rsidR="00FB4C19">
              <w:rPr>
                <w:rFonts w:ascii="Times New Roman" w:hAnsi="Times New Roman" w:cs="Times New Roman"/>
                <w:sz w:val="16"/>
                <w:szCs w:val="16"/>
              </w:rPr>
              <w:t>15</w:t>
            </w:r>
          </w:p>
        </w:tc>
        <w:tc>
          <w:tcPr>
            <w:tcW w:w="2070" w:type="dxa"/>
          </w:tcPr>
          <w:p w14:paraId="1C8EE0E2" w14:textId="13D58A41" w:rsidR="003E493D"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6</w:t>
            </w:r>
          </w:p>
          <w:p w14:paraId="33450B4E" w14:textId="1A54A164" w:rsidR="00A02007" w:rsidRPr="001A574F" w:rsidRDefault="00A02007" w:rsidP="00B65407">
            <w:pPr>
              <w:pStyle w:val="ListParagraph"/>
              <w:tabs>
                <w:tab w:val="left" w:pos="360"/>
                <w:tab w:val="left" w:pos="1440"/>
              </w:tabs>
              <w:ind w:left="0"/>
              <w:rPr>
                <w:rFonts w:ascii="Times New Roman" w:hAnsi="Times New Roman" w:cs="Times New Roman"/>
                <w:b/>
                <w:sz w:val="16"/>
                <w:szCs w:val="16"/>
              </w:rPr>
            </w:pPr>
          </w:p>
        </w:tc>
        <w:tc>
          <w:tcPr>
            <w:tcW w:w="1890" w:type="dxa"/>
          </w:tcPr>
          <w:p w14:paraId="7ACF7C5C" w14:textId="0B9CF164" w:rsidR="00A02007" w:rsidRPr="00EF6B4E" w:rsidRDefault="003E493D" w:rsidP="00EF6B4E">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lastRenderedPageBreak/>
              <w:t>Oct 1</w:t>
            </w:r>
            <w:r w:rsidR="00FB4C19">
              <w:rPr>
                <w:rFonts w:ascii="Times New Roman" w:hAnsi="Times New Roman" w:cs="Times New Roman"/>
                <w:sz w:val="16"/>
                <w:szCs w:val="16"/>
              </w:rPr>
              <w:t>7</w:t>
            </w:r>
          </w:p>
        </w:tc>
      </w:tr>
      <w:tr w:rsidR="00B11B44" w14:paraId="77B21A2D" w14:textId="77777777" w:rsidTr="00CA24F7">
        <w:tc>
          <w:tcPr>
            <w:tcW w:w="900" w:type="dxa"/>
            <w:shd w:val="clear" w:color="auto" w:fill="7B7B7B" w:themeFill="accent3" w:themeFillShade="BF"/>
          </w:tcPr>
          <w:p w14:paraId="0825BCD2" w14:textId="519A7E56"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Sun</w:t>
            </w:r>
          </w:p>
        </w:tc>
        <w:tc>
          <w:tcPr>
            <w:tcW w:w="2160" w:type="dxa"/>
            <w:shd w:val="clear" w:color="auto" w:fill="7B7B7B" w:themeFill="accent3" w:themeFillShade="BF"/>
          </w:tcPr>
          <w:p w14:paraId="2AC9681B" w14:textId="2EED7C0A"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Mon</w:t>
            </w:r>
          </w:p>
        </w:tc>
        <w:tc>
          <w:tcPr>
            <w:tcW w:w="900" w:type="dxa"/>
            <w:shd w:val="clear" w:color="auto" w:fill="7B7B7B" w:themeFill="accent3" w:themeFillShade="BF"/>
          </w:tcPr>
          <w:p w14:paraId="0BABA6E8" w14:textId="67BC5A75" w:rsidR="00B11B44" w:rsidRDefault="00B11B44" w:rsidP="00B11B44">
            <w:pPr>
              <w:tabs>
                <w:tab w:val="left" w:pos="360"/>
                <w:tab w:val="left" w:pos="1440"/>
              </w:tabs>
              <w:ind w:left="0" w:firstLine="0"/>
              <w:rPr>
                <w:rFonts w:ascii="Times New Roman" w:hAnsi="Times New Roman" w:cs="Times New Roman"/>
                <w:sz w:val="16"/>
                <w:szCs w:val="16"/>
              </w:rPr>
            </w:pPr>
            <w:r w:rsidRPr="00CA24F7">
              <w:rPr>
                <w:rFonts w:ascii="Times New Roman" w:hAnsi="Times New Roman" w:cs="Times New Roman"/>
                <w:b/>
                <w:color w:val="FFFFFF" w:themeColor="background1"/>
                <w:sz w:val="20"/>
                <w:szCs w:val="20"/>
              </w:rPr>
              <w:t>Tues</w:t>
            </w:r>
          </w:p>
        </w:tc>
        <w:tc>
          <w:tcPr>
            <w:tcW w:w="2070" w:type="dxa"/>
            <w:shd w:val="clear" w:color="auto" w:fill="7B7B7B" w:themeFill="accent3" w:themeFillShade="BF"/>
          </w:tcPr>
          <w:p w14:paraId="532ED69D" w14:textId="3FE717A4"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Wed</w:t>
            </w:r>
          </w:p>
        </w:tc>
        <w:tc>
          <w:tcPr>
            <w:tcW w:w="900" w:type="dxa"/>
            <w:shd w:val="clear" w:color="auto" w:fill="7B7B7B" w:themeFill="accent3" w:themeFillShade="BF"/>
          </w:tcPr>
          <w:p w14:paraId="46EC380D" w14:textId="1F82BFF4"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Thurs</w:t>
            </w:r>
          </w:p>
        </w:tc>
        <w:tc>
          <w:tcPr>
            <w:tcW w:w="2070" w:type="dxa"/>
            <w:shd w:val="clear" w:color="auto" w:fill="7B7B7B" w:themeFill="accent3" w:themeFillShade="BF"/>
          </w:tcPr>
          <w:p w14:paraId="6F2F1D97" w14:textId="760AB127" w:rsidR="00B11B44" w:rsidRDefault="00B11B44" w:rsidP="00B11B44">
            <w:pPr>
              <w:pStyle w:val="ListParagraph"/>
              <w:tabs>
                <w:tab w:val="left" w:pos="360"/>
                <w:tab w:val="left" w:pos="1440"/>
              </w:tabs>
              <w:ind w:left="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Fri</w:t>
            </w:r>
          </w:p>
        </w:tc>
        <w:tc>
          <w:tcPr>
            <w:tcW w:w="1890" w:type="dxa"/>
            <w:shd w:val="clear" w:color="auto" w:fill="7B7B7B" w:themeFill="accent3" w:themeFillShade="BF"/>
          </w:tcPr>
          <w:p w14:paraId="7D8F2602" w14:textId="133B2A3E" w:rsidR="00B11B44" w:rsidRDefault="00B11B44" w:rsidP="00B11B44">
            <w:pPr>
              <w:tabs>
                <w:tab w:val="left" w:pos="360"/>
                <w:tab w:val="left" w:pos="1440"/>
              </w:tabs>
              <w:ind w:left="0" w:firstLine="0"/>
              <w:rPr>
                <w:rFonts w:ascii="Times New Roman" w:hAnsi="Times New Roman" w:cs="Times New Roman"/>
                <w:sz w:val="16"/>
                <w:szCs w:val="16"/>
              </w:rPr>
            </w:pPr>
            <w:r w:rsidRPr="00494AEA">
              <w:rPr>
                <w:rFonts w:ascii="Times New Roman" w:hAnsi="Times New Roman" w:cs="Times New Roman"/>
                <w:b/>
                <w:color w:val="FFFFFF" w:themeColor="background1"/>
                <w:sz w:val="20"/>
                <w:szCs w:val="20"/>
              </w:rPr>
              <w:t>Sat</w:t>
            </w:r>
          </w:p>
        </w:tc>
      </w:tr>
      <w:tr w:rsidR="00A02007" w14:paraId="703FED1B" w14:textId="77777777" w:rsidTr="002C7479">
        <w:tc>
          <w:tcPr>
            <w:tcW w:w="900" w:type="dxa"/>
          </w:tcPr>
          <w:p w14:paraId="0B97BEFB" w14:textId="5EBBB594"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8</w:t>
            </w:r>
          </w:p>
        </w:tc>
        <w:tc>
          <w:tcPr>
            <w:tcW w:w="2160" w:type="dxa"/>
            <w:shd w:val="clear" w:color="auto" w:fill="FFFFFF" w:themeFill="background1"/>
          </w:tcPr>
          <w:p w14:paraId="6F95D7D4" w14:textId="2EACA8A8"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1</w:t>
            </w:r>
            <w:r w:rsidR="00FB4C19">
              <w:rPr>
                <w:rFonts w:ascii="Times New Roman" w:hAnsi="Times New Roman" w:cs="Times New Roman"/>
                <w:sz w:val="16"/>
                <w:szCs w:val="16"/>
              </w:rPr>
              <w:t>9</w:t>
            </w:r>
          </w:p>
          <w:p w14:paraId="48CE9EDE" w14:textId="00837930" w:rsidR="00A02007" w:rsidRPr="0065626C" w:rsidRDefault="00FE571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4C &amp; 4D Quizzes Available</w:t>
            </w:r>
          </w:p>
        </w:tc>
        <w:tc>
          <w:tcPr>
            <w:tcW w:w="900" w:type="dxa"/>
            <w:shd w:val="clear" w:color="auto" w:fill="FFFF00"/>
          </w:tcPr>
          <w:p w14:paraId="39B17A99" w14:textId="46F00E29" w:rsidR="00A02007" w:rsidRPr="003E493D" w:rsidRDefault="003E493D" w:rsidP="003E493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FB4C19">
              <w:rPr>
                <w:rFonts w:ascii="Times New Roman" w:hAnsi="Times New Roman" w:cs="Times New Roman"/>
                <w:sz w:val="16"/>
                <w:szCs w:val="16"/>
              </w:rPr>
              <w:t>20</w:t>
            </w:r>
          </w:p>
        </w:tc>
        <w:tc>
          <w:tcPr>
            <w:tcW w:w="2070" w:type="dxa"/>
            <w:shd w:val="clear" w:color="auto" w:fill="FFFFFF" w:themeFill="background1"/>
          </w:tcPr>
          <w:p w14:paraId="504EABF6" w14:textId="64CDB865"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w:t>
            </w:r>
            <w:r w:rsidR="00A532A3">
              <w:rPr>
                <w:rFonts w:ascii="Times New Roman" w:hAnsi="Times New Roman" w:cs="Times New Roman"/>
                <w:sz w:val="16"/>
                <w:szCs w:val="16"/>
              </w:rPr>
              <w:t xml:space="preserve"> 21</w:t>
            </w:r>
          </w:p>
          <w:p w14:paraId="1EFA4274" w14:textId="5200EF35" w:rsidR="00A02007" w:rsidRPr="00084914" w:rsidRDefault="00FE5717" w:rsidP="00B6540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b/>
                <w:color w:val="A40000"/>
                <w:sz w:val="16"/>
                <w:szCs w:val="16"/>
              </w:rPr>
              <w:t>Module 4C &amp; 4D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01D41F48" w14:textId="250B571C"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22</w:t>
            </w:r>
          </w:p>
        </w:tc>
        <w:tc>
          <w:tcPr>
            <w:tcW w:w="2070" w:type="dxa"/>
          </w:tcPr>
          <w:p w14:paraId="565FB735" w14:textId="52218662"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23</w:t>
            </w:r>
          </w:p>
          <w:p w14:paraId="31045A2D"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4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w:t>
            </w:r>
          </w:p>
          <w:p w14:paraId="193AE915" w14:textId="56405E4D" w:rsidR="00FE5717" w:rsidRPr="009D3ED6" w:rsidRDefault="000975FD" w:rsidP="00FE5717">
            <w:pPr>
              <w:pStyle w:val="ListParagraph"/>
              <w:tabs>
                <w:tab w:val="left" w:pos="360"/>
                <w:tab w:val="left" w:pos="1440"/>
              </w:tabs>
              <w:ind w:left="0"/>
              <w:rPr>
                <w:rFonts w:ascii="Times New Roman" w:hAnsi="Times New Roman" w:cs="Times New Roman"/>
                <w:b/>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3 of 4 Due</w:t>
            </w:r>
          </w:p>
        </w:tc>
        <w:tc>
          <w:tcPr>
            <w:tcW w:w="1890" w:type="dxa"/>
          </w:tcPr>
          <w:p w14:paraId="040C8B12" w14:textId="7EFDBCF8" w:rsidR="00A02007" w:rsidRPr="009D3ED6" w:rsidRDefault="003E493D" w:rsidP="009D3ED6">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24</w:t>
            </w:r>
          </w:p>
        </w:tc>
      </w:tr>
      <w:tr w:rsidR="00A02007" w14:paraId="153008F0" w14:textId="77777777" w:rsidTr="002C7479">
        <w:tc>
          <w:tcPr>
            <w:tcW w:w="900" w:type="dxa"/>
          </w:tcPr>
          <w:p w14:paraId="5F780E28" w14:textId="0900AAD7"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A532A3">
              <w:rPr>
                <w:rFonts w:ascii="Times New Roman" w:hAnsi="Times New Roman" w:cs="Times New Roman"/>
                <w:sz w:val="16"/>
                <w:szCs w:val="16"/>
              </w:rPr>
              <w:t>25</w:t>
            </w:r>
          </w:p>
        </w:tc>
        <w:tc>
          <w:tcPr>
            <w:tcW w:w="2160" w:type="dxa"/>
            <w:shd w:val="clear" w:color="auto" w:fill="FFFFFF" w:themeFill="background1"/>
          </w:tcPr>
          <w:p w14:paraId="7A18DD86" w14:textId="0BB40F6A"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6</w:t>
            </w:r>
          </w:p>
          <w:p w14:paraId="1E54433C" w14:textId="77777777" w:rsidR="00FE5717" w:rsidRDefault="00FE5717" w:rsidP="00FE571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color w:val="auto"/>
                <w:sz w:val="16"/>
                <w:szCs w:val="16"/>
              </w:rPr>
              <w:t>Module 5 Discussion Forum Op</w:t>
            </w:r>
            <w:r w:rsidRPr="003D1E8E">
              <w:rPr>
                <w:rFonts w:ascii="Times New Roman" w:hAnsi="Times New Roman" w:cs="Times New Roman"/>
                <w:color w:val="auto"/>
                <w:sz w:val="16"/>
                <w:szCs w:val="16"/>
              </w:rPr>
              <w:t>en</w:t>
            </w:r>
          </w:p>
          <w:p w14:paraId="48DB6A51" w14:textId="21A41E01" w:rsidR="00A02007" w:rsidRPr="00B824A6" w:rsidRDefault="00FE5717" w:rsidP="00FE5717">
            <w:pPr>
              <w:pStyle w:val="ListParagraph"/>
              <w:tabs>
                <w:tab w:val="left" w:pos="360"/>
                <w:tab w:val="left" w:pos="1440"/>
              </w:tabs>
              <w:ind w:left="0"/>
              <w:rPr>
                <w:rFonts w:ascii="Times New Roman" w:hAnsi="Times New Roman" w:cs="Times New Roman"/>
                <w:color w:val="7B7B7B" w:themeColor="accent3" w:themeShade="BF"/>
                <w:sz w:val="16"/>
                <w:szCs w:val="16"/>
              </w:rPr>
            </w:pPr>
            <w:r>
              <w:rPr>
                <w:rFonts w:ascii="Times New Roman" w:hAnsi="Times New Roman" w:cs="Times New Roman"/>
                <w:color w:val="auto"/>
                <w:sz w:val="16"/>
                <w:szCs w:val="16"/>
              </w:rPr>
              <w:t>Module 5A &amp; 5B Quizzes Available</w:t>
            </w:r>
          </w:p>
        </w:tc>
        <w:tc>
          <w:tcPr>
            <w:tcW w:w="900" w:type="dxa"/>
            <w:shd w:val="clear" w:color="auto" w:fill="FFFF00"/>
          </w:tcPr>
          <w:p w14:paraId="3BA96B82" w14:textId="77777777"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7</w:t>
            </w:r>
          </w:p>
          <w:p w14:paraId="248A9299" w14:textId="359C9E40" w:rsidR="006B2212" w:rsidRPr="0065626C" w:rsidRDefault="006B2212"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bCs/>
                <w:color w:val="C00000"/>
                <w:sz w:val="16"/>
                <w:szCs w:val="16"/>
              </w:rPr>
              <w:t xml:space="preserve">In-Class </w:t>
            </w:r>
            <w:r w:rsidRPr="006B2212">
              <w:rPr>
                <w:rFonts w:ascii="Times New Roman" w:hAnsi="Times New Roman" w:cs="Times New Roman"/>
                <w:b/>
                <w:bCs/>
                <w:color w:val="C00000"/>
                <w:sz w:val="16"/>
                <w:szCs w:val="16"/>
              </w:rPr>
              <w:t>Section</w:t>
            </w:r>
            <w:r>
              <w:rPr>
                <w:rFonts w:ascii="Times New Roman" w:hAnsi="Times New Roman" w:cs="Times New Roman"/>
                <w:b/>
                <w:bCs/>
                <w:color w:val="C00000"/>
                <w:sz w:val="16"/>
                <w:szCs w:val="16"/>
              </w:rPr>
              <w:t xml:space="preserve"> 2</w:t>
            </w:r>
            <w:r w:rsidRPr="006B2212">
              <w:rPr>
                <w:rFonts w:ascii="Times New Roman" w:hAnsi="Times New Roman" w:cs="Times New Roman"/>
                <w:b/>
                <w:bCs/>
                <w:color w:val="C00000"/>
                <w:sz w:val="16"/>
                <w:szCs w:val="16"/>
              </w:rPr>
              <w:t xml:space="preserve"> Quiz</w:t>
            </w:r>
          </w:p>
        </w:tc>
        <w:tc>
          <w:tcPr>
            <w:tcW w:w="2070" w:type="dxa"/>
            <w:shd w:val="clear" w:color="auto" w:fill="FFFFFF" w:themeFill="background1"/>
          </w:tcPr>
          <w:p w14:paraId="32DD5C71" w14:textId="5F3F7E04" w:rsidR="009C4D73"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A532A3">
              <w:rPr>
                <w:rFonts w:ascii="Times New Roman" w:hAnsi="Times New Roman" w:cs="Times New Roman"/>
                <w:sz w:val="16"/>
                <w:szCs w:val="16"/>
              </w:rPr>
              <w:t>8</w:t>
            </w:r>
          </w:p>
          <w:p w14:paraId="09FAC2BE"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5A &amp; 5B</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p w14:paraId="313A650F" w14:textId="7FED69CE"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FF" w:themeFill="background1"/>
          </w:tcPr>
          <w:p w14:paraId="2843AC52" w14:textId="1D5E6B40" w:rsidR="00A02007" w:rsidRPr="0065626C"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Oct 2</w:t>
            </w:r>
            <w:r w:rsidR="00314858">
              <w:rPr>
                <w:rFonts w:ascii="Times New Roman" w:hAnsi="Times New Roman" w:cs="Times New Roman"/>
                <w:sz w:val="16"/>
                <w:szCs w:val="16"/>
              </w:rPr>
              <w:t>9</w:t>
            </w:r>
          </w:p>
        </w:tc>
        <w:tc>
          <w:tcPr>
            <w:tcW w:w="2070" w:type="dxa"/>
          </w:tcPr>
          <w:p w14:paraId="64E7E1FE" w14:textId="3EAB1841" w:rsidR="009C4D73" w:rsidRPr="003E493D" w:rsidRDefault="003E493D" w:rsidP="003E493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Oct </w:t>
            </w:r>
            <w:r w:rsidR="00314858">
              <w:rPr>
                <w:rFonts w:ascii="Times New Roman" w:hAnsi="Times New Roman" w:cs="Times New Roman"/>
                <w:sz w:val="16"/>
                <w:szCs w:val="16"/>
              </w:rPr>
              <w:t>30</w:t>
            </w:r>
          </w:p>
          <w:p w14:paraId="214AADF1" w14:textId="208A8F15" w:rsidR="00A02007" w:rsidRPr="000F0D87" w:rsidRDefault="00A02007" w:rsidP="00B65407">
            <w:pPr>
              <w:pStyle w:val="ListParagraph"/>
              <w:tabs>
                <w:tab w:val="left" w:pos="360"/>
                <w:tab w:val="left" w:pos="1440"/>
              </w:tabs>
              <w:ind w:left="0"/>
              <w:rPr>
                <w:rFonts w:ascii="Times New Roman" w:hAnsi="Times New Roman" w:cs="Times New Roman"/>
                <w:b/>
                <w:sz w:val="16"/>
                <w:szCs w:val="16"/>
              </w:rPr>
            </w:pPr>
          </w:p>
        </w:tc>
        <w:tc>
          <w:tcPr>
            <w:tcW w:w="1890" w:type="dxa"/>
          </w:tcPr>
          <w:p w14:paraId="0EA8137B" w14:textId="3A9CF0E7" w:rsidR="00A02007" w:rsidRDefault="003E493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Oct </w:t>
            </w:r>
            <w:r w:rsidR="00314858">
              <w:rPr>
                <w:rFonts w:ascii="Times New Roman" w:hAnsi="Times New Roman" w:cs="Times New Roman"/>
                <w:sz w:val="16"/>
                <w:szCs w:val="16"/>
              </w:rPr>
              <w:t>31</w:t>
            </w:r>
          </w:p>
          <w:p w14:paraId="48FFB783" w14:textId="1B9002FD" w:rsidR="009C4D73" w:rsidRPr="0065626C" w:rsidRDefault="009C4D73" w:rsidP="00BF3CB4">
            <w:pPr>
              <w:pStyle w:val="ListParagraph"/>
              <w:tabs>
                <w:tab w:val="left" w:pos="360"/>
                <w:tab w:val="left" w:pos="1440"/>
              </w:tabs>
              <w:ind w:left="0"/>
              <w:rPr>
                <w:rFonts w:ascii="Times New Roman" w:hAnsi="Times New Roman" w:cs="Times New Roman"/>
                <w:sz w:val="16"/>
                <w:szCs w:val="16"/>
              </w:rPr>
            </w:pPr>
          </w:p>
        </w:tc>
      </w:tr>
      <w:tr w:rsidR="009155EF" w14:paraId="08968334" w14:textId="77777777" w:rsidTr="002C7479">
        <w:trPr>
          <w:trHeight w:val="1007"/>
        </w:trPr>
        <w:tc>
          <w:tcPr>
            <w:tcW w:w="900" w:type="dxa"/>
          </w:tcPr>
          <w:p w14:paraId="6B8269E9" w14:textId="62515C3B"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1</w:t>
            </w:r>
          </w:p>
        </w:tc>
        <w:tc>
          <w:tcPr>
            <w:tcW w:w="2160" w:type="dxa"/>
            <w:shd w:val="clear" w:color="auto" w:fill="FFFFFF" w:themeFill="background1"/>
          </w:tcPr>
          <w:p w14:paraId="7166BE12" w14:textId="0B72814D" w:rsidR="00572719" w:rsidRDefault="00314858" w:rsidP="00572719">
            <w:pPr>
              <w:pStyle w:val="ListParagraph"/>
              <w:tabs>
                <w:tab w:val="left" w:pos="360"/>
                <w:tab w:val="left" w:pos="1440"/>
              </w:tabs>
              <w:spacing w:after="100" w:afterAutospacing="1" w:line="240" w:lineRule="auto"/>
              <w:ind w:left="0" w:hanging="14"/>
              <w:rPr>
                <w:rFonts w:ascii="Times New Roman" w:hAnsi="Times New Roman" w:cs="Times New Roman"/>
                <w:sz w:val="16"/>
                <w:szCs w:val="16"/>
              </w:rPr>
            </w:pPr>
            <w:r>
              <w:rPr>
                <w:rFonts w:ascii="Times New Roman" w:hAnsi="Times New Roman" w:cs="Times New Roman"/>
                <w:sz w:val="16"/>
                <w:szCs w:val="16"/>
              </w:rPr>
              <w:t>Nov 2</w:t>
            </w:r>
          </w:p>
          <w:p w14:paraId="0525FE51" w14:textId="1344B16F" w:rsidR="00572719" w:rsidRPr="00572719" w:rsidRDefault="00FE5717" w:rsidP="001E5EF9">
            <w:pPr>
              <w:pStyle w:val="ListParagraph"/>
              <w:tabs>
                <w:tab w:val="left" w:pos="360"/>
                <w:tab w:val="left" w:pos="1440"/>
              </w:tabs>
              <w:spacing w:after="100" w:afterAutospacing="1" w:line="240" w:lineRule="auto"/>
              <w:ind w:left="0" w:hanging="14"/>
              <w:rPr>
                <w:rFonts w:ascii="Times New Roman" w:hAnsi="Times New Roman" w:cs="Times New Roman"/>
                <w:sz w:val="16"/>
                <w:szCs w:val="16"/>
              </w:rPr>
            </w:pPr>
            <w:r>
              <w:rPr>
                <w:rFonts w:ascii="Times New Roman" w:hAnsi="Times New Roman" w:cs="Times New Roman"/>
                <w:sz w:val="16"/>
                <w:szCs w:val="16"/>
              </w:rPr>
              <w:t>Module 5C &amp; 5D Quizzes Available</w:t>
            </w:r>
          </w:p>
        </w:tc>
        <w:tc>
          <w:tcPr>
            <w:tcW w:w="900" w:type="dxa"/>
            <w:shd w:val="clear" w:color="auto" w:fill="FFFF00"/>
          </w:tcPr>
          <w:p w14:paraId="1D9A27D8" w14:textId="39D8B6E6"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3</w:t>
            </w:r>
          </w:p>
        </w:tc>
        <w:tc>
          <w:tcPr>
            <w:tcW w:w="2070" w:type="dxa"/>
            <w:shd w:val="clear" w:color="auto" w:fill="FFFFFF" w:themeFill="background1"/>
          </w:tcPr>
          <w:p w14:paraId="7D1353B1" w14:textId="2D06BB60"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4</w:t>
            </w:r>
          </w:p>
          <w:p w14:paraId="3DF748B5" w14:textId="0002F2A4" w:rsidR="009155EF" w:rsidRDefault="00FE5717" w:rsidP="00FE571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5C &amp; 5D</w:t>
            </w:r>
            <w:r w:rsidRPr="00AF362F">
              <w:rPr>
                <w:rFonts w:ascii="Times New Roman" w:hAnsi="Times New Roman" w:cs="Times New Roman"/>
                <w:b/>
                <w:color w:val="A40000"/>
                <w:sz w:val="16"/>
                <w:szCs w:val="16"/>
              </w:rPr>
              <w:t xml:space="preserve"> Quiz</w:t>
            </w:r>
            <w:r>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52AD2D48" w14:textId="263C98BB"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5</w:t>
            </w:r>
          </w:p>
        </w:tc>
        <w:tc>
          <w:tcPr>
            <w:tcW w:w="2070" w:type="dxa"/>
          </w:tcPr>
          <w:p w14:paraId="695A1BD8" w14:textId="3FBF82E6" w:rsidR="009155EF" w:rsidRDefault="00314858" w:rsidP="009155EF">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6</w:t>
            </w:r>
          </w:p>
          <w:p w14:paraId="1128BA03" w14:textId="77777777" w:rsidR="00FE5717" w:rsidRDefault="00FE5717" w:rsidP="00FE571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 xml:space="preserve">Module 5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 xml:space="preserve">; </w:t>
            </w:r>
          </w:p>
          <w:p w14:paraId="58AF01B7" w14:textId="62A5003D" w:rsidR="009155EF" w:rsidRDefault="000975FD" w:rsidP="00FE5717">
            <w:pPr>
              <w:tabs>
                <w:tab w:val="left" w:pos="360"/>
                <w:tab w:val="left" w:pos="1440"/>
              </w:tabs>
              <w:ind w:left="0" w:firstLine="0"/>
              <w:rPr>
                <w:rFonts w:ascii="Times New Roman" w:hAnsi="Times New Roman" w:cs="Times New Roman"/>
                <w:sz w:val="16"/>
                <w:szCs w:val="16"/>
              </w:rPr>
            </w:pPr>
            <w:r>
              <w:rPr>
                <w:rFonts w:ascii="Times New Roman" w:hAnsi="Times New Roman" w:cs="Times New Roman"/>
                <w:b/>
                <w:color w:val="A40000"/>
                <w:sz w:val="16"/>
                <w:szCs w:val="16"/>
              </w:rPr>
              <w:t>Experiential Learning</w:t>
            </w:r>
            <w:r w:rsidR="00FE5717">
              <w:rPr>
                <w:rFonts w:ascii="Times New Roman" w:hAnsi="Times New Roman" w:cs="Times New Roman"/>
                <w:b/>
                <w:color w:val="A40000"/>
                <w:sz w:val="16"/>
                <w:szCs w:val="16"/>
              </w:rPr>
              <w:t xml:space="preserve"> Assignment 4 of 4 Due</w:t>
            </w:r>
          </w:p>
        </w:tc>
        <w:tc>
          <w:tcPr>
            <w:tcW w:w="1890" w:type="dxa"/>
          </w:tcPr>
          <w:p w14:paraId="4CE1AC29" w14:textId="6F6077E9" w:rsidR="009155EF" w:rsidRDefault="00314858" w:rsidP="009155EF">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7</w:t>
            </w:r>
          </w:p>
        </w:tc>
      </w:tr>
      <w:tr w:rsidR="00A02007" w14:paraId="0F3B03C8" w14:textId="77777777" w:rsidTr="002C7479">
        <w:tc>
          <w:tcPr>
            <w:tcW w:w="900" w:type="dxa"/>
          </w:tcPr>
          <w:p w14:paraId="13030357" w14:textId="0A8B175C"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8</w:t>
            </w:r>
          </w:p>
        </w:tc>
        <w:tc>
          <w:tcPr>
            <w:tcW w:w="2160" w:type="dxa"/>
            <w:shd w:val="clear" w:color="auto" w:fill="FFFFFF" w:themeFill="background1"/>
          </w:tcPr>
          <w:p w14:paraId="32701B44" w14:textId="03FBB1FF" w:rsidR="00890F54"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9</w:t>
            </w:r>
          </w:p>
          <w:p w14:paraId="15CD4D76" w14:textId="77777777" w:rsidR="00BD7443" w:rsidRDefault="00BD7443" w:rsidP="00BD744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6 Discussion Forums Open</w:t>
            </w:r>
          </w:p>
          <w:p w14:paraId="1A74B545" w14:textId="002165D6" w:rsidR="00A02007" w:rsidRPr="0065626C" w:rsidRDefault="00BD7443" w:rsidP="00BD7443">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6A &amp; 6B Quizzes Available</w:t>
            </w:r>
          </w:p>
        </w:tc>
        <w:tc>
          <w:tcPr>
            <w:tcW w:w="900" w:type="dxa"/>
            <w:shd w:val="clear" w:color="auto" w:fill="FFFF00"/>
          </w:tcPr>
          <w:p w14:paraId="5CD15088" w14:textId="3933BA80"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10</w:t>
            </w:r>
          </w:p>
        </w:tc>
        <w:tc>
          <w:tcPr>
            <w:tcW w:w="2070" w:type="dxa"/>
            <w:shd w:val="clear" w:color="auto" w:fill="FFFFFF" w:themeFill="background1"/>
          </w:tcPr>
          <w:p w14:paraId="5CC17B1C" w14:textId="5C2B1B6E"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11</w:t>
            </w:r>
          </w:p>
          <w:p w14:paraId="7EDC4FD6" w14:textId="7F301EEE" w:rsidR="00A02007" w:rsidRPr="0065626C"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6A &amp; 6B Quizzes Due</w:t>
            </w:r>
          </w:p>
        </w:tc>
        <w:tc>
          <w:tcPr>
            <w:tcW w:w="900" w:type="dxa"/>
            <w:shd w:val="clear" w:color="auto" w:fill="FFFFFF" w:themeFill="background1"/>
          </w:tcPr>
          <w:p w14:paraId="5EF2D7C2" w14:textId="6E46301C"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12</w:t>
            </w:r>
          </w:p>
        </w:tc>
        <w:tc>
          <w:tcPr>
            <w:tcW w:w="2070" w:type="dxa"/>
          </w:tcPr>
          <w:p w14:paraId="732B844A" w14:textId="081136CB" w:rsidR="00890F54" w:rsidRPr="009F25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13</w:t>
            </w:r>
          </w:p>
        </w:tc>
        <w:tc>
          <w:tcPr>
            <w:tcW w:w="1890" w:type="dxa"/>
          </w:tcPr>
          <w:p w14:paraId="677F06F6" w14:textId="10075697"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14</w:t>
            </w:r>
          </w:p>
        </w:tc>
      </w:tr>
      <w:tr w:rsidR="00A02007" w14:paraId="69086AC7" w14:textId="77777777" w:rsidTr="002C7479">
        <w:trPr>
          <w:trHeight w:val="701"/>
        </w:trPr>
        <w:tc>
          <w:tcPr>
            <w:tcW w:w="900" w:type="dxa"/>
          </w:tcPr>
          <w:p w14:paraId="660CBF29" w14:textId="6C23703A"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15</w:t>
            </w:r>
          </w:p>
        </w:tc>
        <w:tc>
          <w:tcPr>
            <w:tcW w:w="2160" w:type="dxa"/>
            <w:shd w:val="clear" w:color="auto" w:fill="FFFFFF" w:themeFill="background1"/>
          </w:tcPr>
          <w:p w14:paraId="2F412551" w14:textId="4AECECAD"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6</w:t>
            </w:r>
          </w:p>
          <w:p w14:paraId="4DB3F05D" w14:textId="4ECD263F"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6</w:t>
            </w:r>
            <w:r w:rsidR="00890F54">
              <w:rPr>
                <w:rFonts w:ascii="Times New Roman" w:hAnsi="Times New Roman" w:cs="Times New Roman"/>
                <w:sz w:val="16"/>
                <w:szCs w:val="16"/>
              </w:rPr>
              <w:t>C &amp; 6D</w:t>
            </w:r>
            <w:r>
              <w:rPr>
                <w:rFonts w:ascii="Times New Roman" w:hAnsi="Times New Roman" w:cs="Times New Roman"/>
                <w:sz w:val="16"/>
                <w:szCs w:val="16"/>
              </w:rPr>
              <w:t xml:space="preserve"> Quiz</w:t>
            </w:r>
            <w:r w:rsidR="00890F54">
              <w:rPr>
                <w:rFonts w:ascii="Times New Roman" w:hAnsi="Times New Roman" w:cs="Times New Roman"/>
                <w:sz w:val="16"/>
                <w:szCs w:val="16"/>
              </w:rPr>
              <w:t>zes</w:t>
            </w:r>
            <w:r>
              <w:rPr>
                <w:rFonts w:ascii="Times New Roman" w:hAnsi="Times New Roman" w:cs="Times New Roman"/>
                <w:sz w:val="16"/>
                <w:szCs w:val="16"/>
              </w:rPr>
              <w:t xml:space="preserve"> Available</w:t>
            </w:r>
          </w:p>
          <w:p w14:paraId="0B190085"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00"/>
          </w:tcPr>
          <w:p w14:paraId="5935B4E6" w14:textId="0A2A9F66"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7</w:t>
            </w:r>
          </w:p>
        </w:tc>
        <w:tc>
          <w:tcPr>
            <w:tcW w:w="2070" w:type="dxa"/>
            <w:shd w:val="clear" w:color="auto" w:fill="FFFFFF" w:themeFill="background1"/>
          </w:tcPr>
          <w:p w14:paraId="522ED397" w14:textId="320039E3"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8</w:t>
            </w:r>
          </w:p>
          <w:p w14:paraId="7EFBEE60" w14:textId="166F9834"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6</w:t>
            </w:r>
            <w:r w:rsidR="00890F54">
              <w:rPr>
                <w:rFonts w:ascii="Times New Roman" w:hAnsi="Times New Roman" w:cs="Times New Roman"/>
                <w:b/>
                <w:color w:val="A40000"/>
                <w:sz w:val="16"/>
                <w:szCs w:val="16"/>
              </w:rPr>
              <w:t>C &amp; 6D</w:t>
            </w:r>
            <w:r>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Pr>
                <w:rFonts w:ascii="Times New Roman" w:hAnsi="Times New Roman" w:cs="Times New Roman"/>
                <w:b/>
                <w:color w:val="A40000"/>
                <w:sz w:val="16"/>
                <w:szCs w:val="16"/>
              </w:rPr>
              <w:t xml:space="preserve"> Due</w:t>
            </w:r>
          </w:p>
        </w:tc>
        <w:tc>
          <w:tcPr>
            <w:tcW w:w="900" w:type="dxa"/>
            <w:shd w:val="clear" w:color="auto" w:fill="FFFFFF" w:themeFill="background1"/>
          </w:tcPr>
          <w:p w14:paraId="21F4E046" w14:textId="60DC8575"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BD7443">
              <w:rPr>
                <w:rFonts w:ascii="Times New Roman" w:hAnsi="Times New Roman" w:cs="Times New Roman"/>
                <w:sz w:val="16"/>
                <w:szCs w:val="16"/>
              </w:rPr>
              <w:t>1</w:t>
            </w:r>
            <w:r w:rsidR="00314858">
              <w:rPr>
                <w:rFonts w:ascii="Times New Roman" w:hAnsi="Times New Roman" w:cs="Times New Roman"/>
                <w:sz w:val="16"/>
                <w:szCs w:val="16"/>
              </w:rPr>
              <w:t>9</w:t>
            </w:r>
          </w:p>
        </w:tc>
        <w:tc>
          <w:tcPr>
            <w:tcW w:w="2070" w:type="dxa"/>
          </w:tcPr>
          <w:p w14:paraId="4F0D91F0" w14:textId="4F791CCC" w:rsidR="008D60ED"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20</w:t>
            </w:r>
          </w:p>
          <w:p w14:paraId="77AD56F3" w14:textId="6CC4A57D" w:rsidR="00A02007" w:rsidRPr="00E7534A" w:rsidRDefault="00A02007"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6 Post and Comment</w:t>
            </w:r>
          </w:p>
          <w:p w14:paraId="4FED9659" w14:textId="77777777" w:rsidR="00A02007" w:rsidRPr="00E7534A" w:rsidRDefault="00A02007" w:rsidP="00B65407">
            <w:pPr>
              <w:pStyle w:val="ListParagraph"/>
              <w:tabs>
                <w:tab w:val="left" w:pos="360"/>
                <w:tab w:val="left" w:pos="1440"/>
              </w:tabs>
              <w:ind w:left="0"/>
              <w:rPr>
                <w:rFonts w:ascii="Times New Roman" w:hAnsi="Times New Roman" w:cs="Times New Roman"/>
                <w:b/>
                <w:color w:val="A40000"/>
                <w:sz w:val="16"/>
                <w:szCs w:val="16"/>
              </w:rPr>
            </w:pPr>
          </w:p>
        </w:tc>
        <w:tc>
          <w:tcPr>
            <w:tcW w:w="1890" w:type="dxa"/>
          </w:tcPr>
          <w:p w14:paraId="68ADA7BA" w14:textId="33C63952"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21</w:t>
            </w:r>
          </w:p>
        </w:tc>
      </w:tr>
      <w:tr w:rsidR="00A02007" w14:paraId="7DF6C515" w14:textId="77777777" w:rsidTr="002C7479">
        <w:tc>
          <w:tcPr>
            <w:tcW w:w="900" w:type="dxa"/>
          </w:tcPr>
          <w:p w14:paraId="02F536D4" w14:textId="3775CA07" w:rsidR="00A02007" w:rsidRPr="0065626C" w:rsidRDefault="008D60ED"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22</w:t>
            </w:r>
          </w:p>
        </w:tc>
        <w:tc>
          <w:tcPr>
            <w:tcW w:w="2160" w:type="dxa"/>
            <w:shd w:val="clear" w:color="auto" w:fill="FFFFFF" w:themeFill="background1"/>
          </w:tcPr>
          <w:p w14:paraId="5ED90891" w14:textId="5355019B" w:rsidR="00890F54"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23</w:t>
            </w:r>
          </w:p>
          <w:p w14:paraId="38AADAE4" w14:textId="6F42558E"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Module 7 Discussion Forum Open</w:t>
            </w:r>
          </w:p>
          <w:p w14:paraId="0D9C20CB" w14:textId="486A8C42" w:rsidR="00A02007" w:rsidRPr="00B4559E" w:rsidRDefault="00A02007" w:rsidP="00B6540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color w:val="auto"/>
                <w:sz w:val="16"/>
                <w:szCs w:val="16"/>
              </w:rPr>
              <w:t xml:space="preserve">Module 7A </w:t>
            </w:r>
            <w:r w:rsidR="00890F54">
              <w:rPr>
                <w:rFonts w:ascii="Times New Roman" w:hAnsi="Times New Roman" w:cs="Times New Roman"/>
                <w:color w:val="auto"/>
                <w:sz w:val="16"/>
                <w:szCs w:val="16"/>
              </w:rPr>
              <w:t xml:space="preserve">&amp; 7B </w:t>
            </w:r>
            <w:r>
              <w:rPr>
                <w:rFonts w:ascii="Times New Roman" w:hAnsi="Times New Roman" w:cs="Times New Roman"/>
                <w:color w:val="auto"/>
                <w:sz w:val="16"/>
                <w:szCs w:val="16"/>
              </w:rPr>
              <w:t>Quiz</w:t>
            </w:r>
            <w:r w:rsidR="00890F54">
              <w:rPr>
                <w:rFonts w:ascii="Times New Roman" w:hAnsi="Times New Roman" w:cs="Times New Roman"/>
                <w:color w:val="auto"/>
                <w:sz w:val="16"/>
                <w:szCs w:val="16"/>
              </w:rPr>
              <w:t>zes</w:t>
            </w:r>
            <w:r>
              <w:rPr>
                <w:rFonts w:ascii="Times New Roman" w:hAnsi="Times New Roman" w:cs="Times New Roman"/>
                <w:color w:val="auto"/>
                <w:sz w:val="16"/>
                <w:szCs w:val="16"/>
              </w:rPr>
              <w:t xml:space="preserve"> Available</w:t>
            </w:r>
          </w:p>
        </w:tc>
        <w:tc>
          <w:tcPr>
            <w:tcW w:w="900" w:type="dxa"/>
            <w:shd w:val="clear" w:color="auto" w:fill="FFFF00"/>
          </w:tcPr>
          <w:p w14:paraId="62F16FA3" w14:textId="77777777" w:rsidR="00A02007"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24</w:t>
            </w:r>
          </w:p>
          <w:p w14:paraId="39A2B58F" w14:textId="4D2CC02A" w:rsidR="006B2212" w:rsidRPr="0065626C" w:rsidRDefault="006B2212" w:rsidP="00B65407">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08C3F491" w14:textId="5A61A41B" w:rsidR="00890F54" w:rsidRPr="00B368AA" w:rsidRDefault="00BD7443"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25</w:t>
            </w:r>
          </w:p>
          <w:p w14:paraId="74D569BB" w14:textId="62A02503"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b/>
                <w:color w:val="A40000"/>
                <w:sz w:val="16"/>
                <w:szCs w:val="16"/>
              </w:rPr>
              <w:t>Module 7A</w:t>
            </w:r>
            <w:r w:rsidR="00890F54">
              <w:rPr>
                <w:rFonts w:ascii="Times New Roman" w:hAnsi="Times New Roman" w:cs="Times New Roman"/>
                <w:b/>
                <w:color w:val="A40000"/>
                <w:sz w:val="16"/>
                <w:szCs w:val="16"/>
              </w:rPr>
              <w:t xml:space="preserve"> &amp; 7B</w:t>
            </w:r>
            <w:r w:rsidRPr="00AF362F">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tc>
        <w:tc>
          <w:tcPr>
            <w:tcW w:w="900" w:type="dxa"/>
            <w:shd w:val="clear" w:color="auto" w:fill="FFFFFF" w:themeFill="background1"/>
          </w:tcPr>
          <w:p w14:paraId="1B50A6A2" w14:textId="2613D25F" w:rsidR="00A02007"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314858">
              <w:rPr>
                <w:rFonts w:ascii="Times New Roman" w:hAnsi="Times New Roman" w:cs="Times New Roman"/>
                <w:sz w:val="16"/>
                <w:szCs w:val="16"/>
              </w:rPr>
              <w:t>26</w:t>
            </w:r>
          </w:p>
          <w:p w14:paraId="2DB5D4B5" w14:textId="7D9DDEBB" w:rsidR="009F25ED" w:rsidRPr="0065626C" w:rsidRDefault="009F25ED" w:rsidP="00B65407">
            <w:pPr>
              <w:pStyle w:val="ListParagraph"/>
              <w:tabs>
                <w:tab w:val="left" w:pos="360"/>
                <w:tab w:val="left" w:pos="1440"/>
              </w:tabs>
              <w:ind w:left="0"/>
              <w:rPr>
                <w:rFonts w:ascii="Times New Roman" w:hAnsi="Times New Roman" w:cs="Times New Roman"/>
                <w:sz w:val="16"/>
                <w:szCs w:val="16"/>
              </w:rPr>
            </w:pPr>
          </w:p>
        </w:tc>
        <w:tc>
          <w:tcPr>
            <w:tcW w:w="2070" w:type="dxa"/>
          </w:tcPr>
          <w:p w14:paraId="037985B5" w14:textId="2A2923E9" w:rsidR="00A02007" w:rsidRPr="00890F54" w:rsidRDefault="00BD7443" w:rsidP="00890F54">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2</w:t>
            </w:r>
            <w:r w:rsidR="00314858">
              <w:rPr>
                <w:rFonts w:ascii="Times New Roman" w:hAnsi="Times New Roman" w:cs="Times New Roman"/>
                <w:sz w:val="16"/>
                <w:szCs w:val="16"/>
              </w:rPr>
              <w:t>7</w:t>
            </w:r>
          </w:p>
          <w:p w14:paraId="3B32A134" w14:textId="6B28A919" w:rsidR="009F25ED" w:rsidRPr="009F25ED" w:rsidRDefault="009F25ED" w:rsidP="00B65407">
            <w:pPr>
              <w:pStyle w:val="ListParagraph"/>
              <w:tabs>
                <w:tab w:val="left" w:pos="360"/>
                <w:tab w:val="left" w:pos="1440"/>
              </w:tabs>
              <w:ind w:left="0"/>
              <w:rPr>
                <w:rFonts w:ascii="Times New Roman" w:hAnsi="Times New Roman" w:cs="Times New Roman"/>
                <w:sz w:val="16"/>
                <w:szCs w:val="16"/>
              </w:rPr>
            </w:pPr>
          </w:p>
        </w:tc>
        <w:tc>
          <w:tcPr>
            <w:tcW w:w="1890" w:type="dxa"/>
          </w:tcPr>
          <w:p w14:paraId="205F2AB9" w14:textId="429AE00A" w:rsidR="00A02007" w:rsidRPr="0065626C" w:rsidRDefault="00BD7443"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Nov 2</w:t>
            </w:r>
            <w:r w:rsidR="00DD6471">
              <w:rPr>
                <w:rFonts w:ascii="Times New Roman" w:hAnsi="Times New Roman" w:cs="Times New Roman"/>
                <w:sz w:val="16"/>
                <w:szCs w:val="16"/>
              </w:rPr>
              <w:t>8</w:t>
            </w:r>
          </w:p>
        </w:tc>
      </w:tr>
      <w:tr w:rsidR="00A02007" w14:paraId="55F8C9C0" w14:textId="77777777" w:rsidTr="002C7479">
        <w:trPr>
          <w:trHeight w:val="800"/>
        </w:trPr>
        <w:tc>
          <w:tcPr>
            <w:tcW w:w="900" w:type="dxa"/>
          </w:tcPr>
          <w:p w14:paraId="7EF3BA93" w14:textId="540682CF" w:rsidR="00A02007" w:rsidRPr="009F25ED" w:rsidRDefault="00BD7443" w:rsidP="009F25ED">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Nov 2</w:t>
            </w:r>
            <w:r w:rsidR="00DD6471">
              <w:rPr>
                <w:rFonts w:ascii="Times New Roman" w:hAnsi="Times New Roman" w:cs="Times New Roman"/>
                <w:sz w:val="16"/>
                <w:szCs w:val="16"/>
              </w:rPr>
              <w:t>9</w:t>
            </w:r>
          </w:p>
        </w:tc>
        <w:tc>
          <w:tcPr>
            <w:tcW w:w="2160" w:type="dxa"/>
            <w:shd w:val="clear" w:color="auto" w:fill="FFFFFF" w:themeFill="background1"/>
          </w:tcPr>
          <w:p w14:paraId="4E01B1FD" w14:textId="6DB148D0" w:rsidR="00890F54" w:rsidRDefault="0036083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Nov </w:t>
            </w:r>
            <w:r w:rsidR="00DD6471">
              <w:rPr>
                <w:rFonts w:ascii="Times New Roman" w:hAnsi="Times New Roman" w:cs="Times New Roman"/>
                <w:sz w:val="16"/>
                <w:szCs w:val="16"/>
              </w:rPr>
              <w:t>30</w:t>
            </w:r>
          </w:p>
          <w:p w14:paraId="0CD8E998" w14:textId="02B8B1CF" w:rsidR="00A02007" w:rsidRDefault="00A02007"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color w:val="auto"/>
                <w:sz w:val="16"/>
                <w:szCs w:val="16"/>
              </w:rPr>
              <w:t>Module 7</w:t>
            </w:r>
            <w:r w:rsidR="00890F54">
              <w:rPr>
                <w:rFonts w:ascii="Times New Roman" w:hAnsi="Times New Roman" w:cs="Times New Roman"/>
                <w:color w:val="auto"/>
                <w:sz w:val="16"/>
                <w:szCs w:val="16"/>
              </w:rPr>
              <w:t>C &amp; 7D</w:t>
            </w:r>
            <w:r>
              <w:rPr>
                <w:rFonts w:ascii="Times New Roman" w:hAnsi="Times New Roman" w:cs="Times New Roman"/>
                <w:color w:val="auto"/>
                <w:sz w:val="16"/>
                <w:szCs w:val="16"/>
              </w:rPr>
              <w:t xml:space="preserve"> Quiz</w:t>
            </w:r>
            <w:r w:rsidR="00890F54">
              <w:rPr>
                <w:rFonts w:ascii="Times New Roman" w:hAnsi="Times New Roman" w:cs="Times New Roman"/>
                <w:color w:val="auto"/>
                <w:sz w:val="16"/>
                <w:szCs w:val="16"/>
              </w:rPr>
              <w:t>zes</w:t>
            </w:r>
            <w:r>
              <w:rPr>
                <w:rFonts w:ascii="Times New Roman" w:hAnsi="Times New Roman" w:cs="Times New Roman"/>
                <w:color w:val="auto"/>
                <w:sz w:val="16"/>
                <w:szCs w:val="16"/>
              </w:rPr>
              <w:t xml:space="preserve"> Available</w:t>
            </w:r>
          </w:p>
          <w:p w14:paraId="788629A8"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900" w:type="dxa"/>
            <w:shd w:val="clear" w:color="auto" w:fill="FFFF00"/>
          </w:tcPr>
          <w:p w14:paraId="29129104" w14:textId="77777777" w:rsidR="00A02007"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1</w:t>
            </w:r>
          </w:p>
          <w:p w14:paraId="4DF91023" w14:textId="64296649" w:rsidR="00330D02" w:rsidRPr="00B368AA" w:rsidRDefault="00330D02"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b/>
                <w:bCs/>
                <w:color w:val="C00000"/>
                <w:sz w:val="16"/>
                <w:szCs w:val="16"/>
              </w:rPr>
              <w:t xml:space="preserve">In-Class </w:t>
            </w:r>
            <w:r w:rsidRPr="006B2212">
              <w:rPr>
                <w:rFonts w:ascii="Times New Roman" w:hAnsi="Times New Roman" w:cs="Times New Roman"/>
                <w:b/>
                <w:bCs/>
                <w:color w:val="C00000"/>
                <w:sz w:val="16"/>
                <w:szCs w:val="16"/>
              </w:rPr>
              <w:t>Section</w:t>
            </w:r>
            <w:r>
              <w:rPr>
                <w:rFonts w:ascii="Times New Roman" w:hAnsi="Times New Roman" w:cs="Times New Roman"/>
                <w:b/>
                <w:bCs/>
                <w:color w:val="C00000"/>
                <w:sz w:val="16"/>
                <w:szCs w:val="16"/>
              </w:rPr>
              <w:t xml:space="preserve"> 3</w:t>
            </w:r>
            <w:r w:rsidRPr="006B2212">
              <w:rPr>
                <w:rFonts w:ascii="Times New Roman" w:hAnsi="Times New Roman" w:cs="Times New Roman"/>
                <w:b/>
                <w:bCs/>
                <w:color w:val="C00000"/>
                <w:sz w:val="16"/>
                <w:szCs w:val="16"/>
              </w:rPr>
              <w:t xml:space="preserve"> Quiz</w:t>
            </w:r>
            <w:r w:rsidR="00CA70B1">
              <w:rPr>
                <w:rFonts w:ascii="Times New Roman" w:hAnsi="Times New Roman" w:cs="Times New Roman"/>
                <w:b/>
                <w:bCs/>
                <w:color w:val="C00000"/>
                <w:sz w:val="16"/>
                <w:szCs w:val="16"/>
              </w:rPr>
              <w:t xml:space="preserve"> </w:t>
            </w:r>
          </w:p>
        </w:tc>
        <w:tc>
          <w:tcPr>
            <w:tcW w:w="2070" w:type="dxa"/>
            <w:shd w:val="clear" w:color="auto" w:fill="FFFFFF" w:themeFill="background1"/>
          </w:tcPr>
          <w:p w14:paraId="711AC766" w14:textId="191BAD60" w:rsidR="00890F54"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2</w:t>
            </w:r>
          </w:p>
          <w:p w14:paraId="27ED74EB" w14:textId="6EB1F373" w:rsidR="00A02007" w:rsidRDefault="00A02007" w:rsidP="00B65407">
            <w:pPr>
              <w:pStyle w:val="ListParagraph"/>
              <w:tabs>
                <w:tab w:val="left" w:pos="360"/>
                <w:tab w:val="left" w:pos="1440"/>
              </w:tabs>
              <w:ind w:left="0"/>
              <w:rPr>
                <w:rFonts w:ascii="Times New Roman" w:hAnsi="Times New Roman" w:cs="Times New Roman"/>
                <w:b/>
                <w:color w:val="A40000"/>
                <w:sz w:val="16"/>
                <w:szCs w:val="16"/>
              </w:rPr>
            </w:pPr>
            <w:r>
              <w:rPr>
                <w:rFonts w:ascii="Times New Roman" w:hAnsi="Times New Roman" w:cs="Times New Roman"/>
                <w:b/>
                <w:color w:val="A40000"/>
                <w:sz w:val="16"/>
                <w:szCs w:val="16"/>
              </w:rPr>
              <w:t>Module 7</w:t>
            </w:r>
            <w:r w:rsidR="00890F54">
              <w:rPr>
                <w:rFonts w:ascii="Times New Roman" w:hAnsi="Times New Roman" w:cs="Times New Roman"/>
                <w:b/>
                <w:color w:val="A40000"/>
                <w:sz w:val="16"/>
                <w:szCs w:val="16"/>
              </w:rPr>
              <w:t>C &amp; 7D</w:t>
            </w:r>
            <w:r w:rsidRPr="00AF362F">
              <w:rPr>
                <w:rFonts w:ascii="Times New Roman" w:hAnsi="Times New Roman" w:cs="Times New Roman"/>
                <w:b/>
                <w:color w:val="A40000"/>
                <w:sz w:val="16"/>
                <w:szCs w:val="16"/>
              </w:rPr>
              <w:t xml:space="preserve"> Quiz</w:t>
            </w:r>
            <w:r w:rsidR="00890F54">
              <w:rPr>
                <w:rFonts w:ascii="Times New Roman" w:hAnsi="Times New Roman" w:cs="Times New Roman"/>
                <w:b/>
                <w:color w:val="A40000"/>
                <w:sz w:val="16"/>
                <w:szCs w:val="16"/>
              </w:rPr>
              <w:t>zes</w:t>
            </w:r>
            <w:r w:rsidRPr="00AF362F">
              <w:rPr>
                <w:rFonts w:ascii="Times New Roman" w:hAnsi="Times New Roman" w:cs="Times New Roman"/>
                <w:b/>
                <w:color w:val="A40000"/>
                <w:sz w:val="16"/>
                <w:szCs w:val="16"/>
              </w:rPr>
              <w:t xml:space="preserve"> Due</w:t>
            </w:r>
          </w:p>
          <w:p w14:paraId="5BAB1AFC" w14:textId="77777777" w:rsidR="00A02007" w:rsidRPr="00084914" w:rsidRDefault="00A02007" w:rsidP="00B65407">
            <w:pPr>
              <w:pStyle w:val="ListParagraph"/>
              <w:tabs>
                <w:tab w:val="left" w:pos="360"/>
                <w:tab w:val="left" w:pos="1440"/>
              </w:tabs>
              <w:ind w:left="0"/>
              <w:rPr>
                <w:rFonts w:ascii="Times New Roman" w:hAnsi="Times New Roman" w:cs="Times New Roman"/>
                <w:color w:val="7B7B7B" w:themeColor="accent3" w:themeShade="BF"/>
                <w:sz w:val="16"/>
                <w:szCs w:val="16"/>
              </w:rPr>
            </w:pPr>
          </w:p>
        </w:tc>
        <w:tc>
          <w:tcPr>
            <w:tcW w:w="900" w:type="dxa"/>
            <w:shd w:val="clear" w:color="auto" w:fill="FFFFFF" w:themeFill="background1"/>
          </w:tcPr>
          <w:p w14:paraId="328F6C8B" w14:textId="014CA968" w:rsidR="00A02007" w:rsidRPr="0065626C"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3</w:t>
            </w:r>
          </w:p>
        </w:tc>
        <w:tc>
          <w:tcPr>
            <w:tcW w:w="2070" w:type="dxa"/>
          </w:tcPr>
          <w:p w14:paraId="7D5769E3" w14:textId="1CD74CF5" w:rsidR="00890F54" w:rsidRPr="00B368AA"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4</w:t>
            </w:r>
          </w:p>
          <w:p w14:paraId="1B5D06A3" w14:textId="1C9737F9" w:rsidR="00A02007" w:rsidRDefault="00A02007" w:rsidP="00B65407">
            <w:pPr>
              <w:pStyle w:val="ListParagraph"/>
              <w:tabs>
                <w:tab w:val="left" w:pos="360"/>
                <w:tab w:val="left" w:pos="1440"/>
              </w:tabs>
              <w:ind w:left="0"/>
              <w:rPr>
                <w:rFonts w:ascii="Times New Roman" w:hAnsi="Times New Roman" w:cs="Times New Roman"/>
                <w:color w:val="auto"/>
                <w:sz w:val="16"/>
                <w:szCs w:val="16"/>
              </w:rPr>
            </w:pPr>
            <w:r>
              <w:rPr>
                <w:rFonts w:ascii="Times New Roman" w:hAnsi="Times New Roman" w:cs="Times New Roman"/>
                <w:b/>
                <w:color w:val="A40000"/>
                <w:sz w:val="16"/>
                <w:szCs w:val="16"/>
              </w:rPr>
              <w:t xml:space="preserve">Module 7 Post </w:t>
            </w:r>
            <w:r w:rsidRPr="00AF362F">
              <w:rPr>
                <w:rFonts w:ascii="Times New Roman" w:hAnsi="Times New Roman" w:cs="Times New Roman"/>
                <w:b/>
                <w:color w:val="A40000"/>
                <w:sz w:val="16"/>
                <w:szCs w:val="16"/>
              </w:rPr>
              <w:t>and Comment Due</w:t>
            </w:r>
            <w:r>
              <w:rPr>
                <w:rFonts w:ascii="Times New Roman" w:hAnsi="Times New Roman" w:cs="Times New Roman"/>
                <w:b/>
                <w:color w:val="A40000"/>
                <w:sz w:val="16"/>
                <w:szCs w:val="16"/>
              </w:rPr>
              <w:t xml:space="preserve"> </w:t>
            </w:r>
          </w:p>
          <w:p w14:paraId="5AD466BE" w14:textId="77777777" w:rsidR="00A02007" w:rsidRPr="0065626C" w:rsidRDefault="00A02007" w:rsidP="00B65407">
            <w:pPr>
              <w:pStyle w:val="ListParagraph"/>
              <w:tabs>
                <w:tab w:val="left" w:pos="360"/>
                <w:tab w:val="left" w:pos="1440"/>
              </w:tabs>
              <w:ind w:left="0"/>
              <w:rPr>
                <w:rFonts w:ascii="Times New Roman" w:hAnsi="Times New Roman" w:cs="Times New Roman"/>
                <w:sz w:val="16"/>
                <w:szCs w:val="16"/>
              </w:rPr>
            </w:pPr>
          </w:p>
        </w:tc>
        <w:tc>
          <w:tcPr>
            <w:tcW w:w="1890" w:type="dxa"/>
          </w:tcPr>
          <w:p w14:paraId="21766476" w14:textId="303578B3" w:rsidR="00A02007" w:rsidRPr="00B368AA" w:rsidRDefault="00DD6471"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Dec 5</w:t>
            </w:r>
          </w:p>
        </w:tc>
      </w:tr>
      <w:tr w:rsidR="002F308B" w14:paraId="23EA3B3E" w14:textId="77777777" w:rsidTr="002C7479">
        <w:trPr>
          <w:trHeight w:val="269"/>
        </w:trPr>
        <w:tc>
          <w:tcPr>
            <w:tcW w:w="900" w:type="dxa"/>
          </w:tcPr>
          <w:p w14:paraId="44609E25" w14:textId="3C74CEE8" w:rsidR="002F308B" w:rsidRPr="0065626C" w:rsidRDefault="00DD6471"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Dec 6</w:t>
            </w:r>
          </w:p>
        </w:tc>
        <w:tc>
          <w:tcPr>
            <w:tcW w:w="2160" w:type="dxa"/>
            <w:shd w:val="clear" w:color="auto" w:fill="FFFFFF" w:themeFill="background1"/>
          </w:tcPr>
          <w:p w14:paraId="1B041369" w14:textId="6FD4BB01" w:rsidR="002F308B" w:rsidRDefault="002F308B"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7</w:t>
            </w:r>
          </w:p>
          <w:p w14:paraId="175CD870" w14:textId="159E34D9" w:rsidR="005825DC" w:rsidRDefault="004D606B" w:rsidP="00B368AA">
            <w:pPr>
              <w:tabs>
                <w:tab w:val="left" w:pos="360"/>
                <w:tab w:val="left" w:pos="1440"/>
              </w:tabs>
              <w:ind w:left="0" w:firstLine="0"/>
              <w:rPr>
                <w:rFonts w:ascii="Times New Roman" w:hAnsi="Times New Roman" w:cs="Times New Roman"/>
                <w:sz w:val="16"/>
                <w:szCs w:val="16"/>
              </w:rPr>
            </w:pPr>
            <w:r>
              <w:rPr>
                <w:rFonts w:ascii="Times New Roman" w:hAnsi="Times New Roman" w:cs="Times New Roman"/>
                <w:sz w:val="16"/>
                <w:szCs w:val="16"/>
              </w:rPr>
              <w:t>Last day to submit any late or make-up work.</w:t>
            </w:r>
          </w:p>
          <w:p w14:paraId="499FD1A6" w14:textId="09977E62" w:rsidR="002F308B" w:rsidRPr="00B368AA" w:rsidRDefault="002F308B" w:rsidP="00B368AA">
            <w:pPr>
              <w:tabs>
                <w:tab w:val="left" w:pos="360"/>
                <w:tab w:val="left" w:pos="1440"/>
              </w:tabs>
              <w:ind w:left="0" w:firstLine="0"/>
              <w:rPr>
                <w:rFonts w:ascii="Times New Roman" w:hAnsi="Times New Roman" w:cs="Times New Roman"/>
                <w:sz w:val="16"/>
                <w:szCs w:val="16"/>
              </w:rPr>
            </w:pPr>
          </w:p>
        </w:tc>
        <w:tc>
          <w:tcPr>
            <w:tcW w:w="900" w:type="dxa"/>
            <w:shd w:val="clear" w:color="auto" w:fill="FFFF00"/>
          </w:tcPr>
          <w:p w14:paraId="3459459D" w14:textId="418105FF" w:rsidR="002F308B"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8</w:t>
            </w:r>
          </w:p>
          <w:p w14:paraId="478F8B6F" w14:textId="0AF6818D" w:rsidR="002F308B" w:rsidRPr="0065626C" w:rsidRDefault="002F308B" w:rsidP="00330D02">
            <w:pPr>
              <w:pStyle w:val="ListParagraph"/>
              <w:tabs>
                <w:tab w:val="left" w:pos="360"/>
                <w:tab w:val="left" w:pos="1440"/>
              </w:tabs>
              <w:ind w:left="0"/>
              <w:rPr>
                <w:rFonts w:ascii="Times New Roman" w:hAnsi="Times New Roman" w:cs="Times New Roman"/>
                <w:sz w:val="16"/>
                <w:szCs w:val="16"/>
              </w:rPr>
            </w:pPr>
          </w:p>
        </w:tc>
        <w:tc>
          <w:tcPr>
            <w:tcW w:w="2070" w:type="dxa"/>
            <w:shd w:val="clear" w:color="auto" w:fill="FFFFFF" w:themeFill="background1"/>
          </w:tcPr>
          <w:p w14:paraId="37E2CC41" w14:textId="789FD2CB" w:rsidR="002F308B" w:rsidRPr="0065626C"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DD6471">
              <w:rPr>
                <w:rFonts w:ascii="Times New Roman" w:hAnsi="Times New Roman" w:cs="Times New Roman"/>
                <w:sz w:val="16"/>
                <w:szCs w:val="16"/>
              </w:rPr>
              <w:t>9</w:t>
            </w:r>
          </w:p>
          <w:p w14:paraId="0FE796B9" w14:textId="4104D580" w:rsidR="002F308B" w:rsidRPr="00DF0D6C" w:rsidRDefault="002F308B" w:rsidP="00DF0D6C">
            <w:pPr>
              <w:tabs>
                <w:tab w:val="left" w:pos="360"/>
                <w:tab w:val="left" w:pos="1440"/>
              </w:tabs>
              <w:ind w:left="0" w:firstLine="0"/>
              <w:rPr>
                <w:rFonts w:ascii="Times New Roman" w:hAnsi="Times New Roman" w:cs="Times New Roman"/>
                <w:sz w:val="16"/>
                <w:szCs w:val="16"/>
              </w:rPr>
            </w:pPr>
          </w:p>
        </w:tc>
        <w:tc>
          <w:tcPr>
            <w:tcW w:w="900" w:type="dxa"/>
            <w:shd w:val="clear" w:color="auto" w:fill="FFFFFF" w:themeFill="background1"/>
          </w:tcPr>
          <w:p w14:paraId="554521AB" w14:textId="55F458B5" w:rsidR="002F308B" w:rsidRPr="002F308B" w:rsidRDefault="002F308B" w:rsidP="002F308B">
            <w:pPr>
              <w:tabs>
                <w:tab w:val="left" w:pos="360"/>
                <w:tab w:val="left" w:pos="1440"/>
              </w:tabs>
              <w:ind w:left="0" w:firstLine="0"/>
              <w:rPr>
                <w:rFonts w:ascii="Times New Roman" w:hAnsi="Times New Roman" w:cs="Times New Roman"/>
                <w:bCs/>
                <w:color w:val="C00000"/>
                <w:sz w:val="16"/>
                <w:szCs w:val="16"/>
              </w:rPr>
            </w:pPr>
            <w:r w:rsidRPr="002F308B">
              <w:rPr>
                <w:rFonts w:ascii="Times New Roman" w:hAnsi="Times New Roman" w:cs="Times New Roman"/>
                <w:bCs/>
                <w:color w:val="000000" w:themeColor="text1"/>
                <w:sz w:val="16"/>
                <w:szCs w:val="16"/>
              </w:rPr>
              <w:t xml:space="preserve">Dec </w:t>
            </w:r>
            <w:r w:rsidR="00DD6471">
              <w:rPr>
                <w:rFonts w:ascii="Times New Roman" w:hAnsi="Times New Roman" w:cs="Times New Roman"/>
                <w:bCs/>
                <w:color w:val="000000" w:themeColor="text1"/>
                <w:sz w:val="16"/>
                <w:szCs w:val="16"/>
              </w:rPr>
              <w:t>10</w:t>
            </w:r>
          </w:p>
        </w:tc>
        <w:tc>
          <w:tcPr>
            <w:tcW w:w="2070" w:type="dxa"/>
            <w:shd w:val="clear" w:color="auto" w:fill="FFFFFF" w:themeFill="background1"/>
          </w:tcPr>
          <w:p w14:paraId="4BFB7CC7" w14:textId="4AD5F6CB" w:rsidR="002F308B" w:rsidRPr="003D1E8E" w:rsidRDefault="002F308B" w:rsidP="00B65407">
            <w:pPr>
              <w:pStyle w:val="ListParagraph"/>
              <w:tabs>
                <w:tab w:val="left" w:pos="360"/>
                <w:tab w:val="left" w:pos="1440"/>
              </w:tabs>
              <w:ind w:left="0"/>
              <w:rPr>
                <w:rFonts w:ascii="Times New Roman" w:hAnsi="Times New Roman" w:cs="Times New Roman"/>
                <w:color w:val="A40000"/>
                <w:sz w:val="16"/>
                <w:szCs w:val="16"/>
              </w:rPr>
            </w:pPr>
            <w:r w:rsidRPr="00143055">
              <w:rPr>
                <w:rFonts w:ascii="Times New Roman" w:hAnsi="Times New Roman" w:cs="Times New Roman"/>
                <w:color w:val="000000" w:themeColor="text1"/>
                <w:sz w:val="16"/>
                <w:szCs w:val="16"/>
              </w:rPr>
              <w:t xml:space="preserve">Dec </w:t>
            </w:r>
            <w:r w:rsidR="005825DC">
              <w:rPr>
                <w:rFonts w:ascii="Times New Roman" w:hAnsi="Times New Roman" w:cs="Times New Roman"/>
                <w:color w:val="000000" w:themeColor="text1"/>
                <w:sz w:val="16"/>
                <w:szCs w:val="16"/>
              </w:rPr>
              <w:t>11</w:t>
            </w:r>
          </w:p>
        </w:tc>
        <w:tc>
          <w:tcPr>
            <w:tcW w:w="1890" w:type="dxa"/>
          </w:tcPr>
          <w:p w14:paraId="09EEA986" w14:textId="236E1799" w:rsidR="002F308B" w:rsidRPr="0065626C" w:rsidRDefault="002F308B" w:rsidP="00B65407">
            <w:pPr>
              <w:pStyle w:val="ListParagraph"/>
              <w:tabs>
                <w:tab w:val="left" w:pos="360"/>
                <w:tab w:val="left" w:pos="1440"/>
              </w:tabs>
              <w:ind w:left="0"/>
              <w:rPr>
                <w:rFonts w:ascii="Times New Roman" w:hAnsi="Times New Roman" w:cs="Times New Roman"/>
                <w:sz w:val="16"/>
                <w:szCs w:val="16"/>
              </w:rPr>
            </w:pPr>
            <w:r>
              <w:rPr>
                <w:rFonts w:ascii="Times New Roman" w:hAnsi="Times New Roman" w:cs="Times New Roman"/>
                <w:sz w:val="16"/>
                <w:szCs w:val="16"/>
              </w:rPr>
              <w:t xml:space="preserve">Dec </w:t>
            </w:r>
            <w:r w:rsidR="005825DC">
              <w:rPr>
                <w:rFonts w:ascii="Times New Roman" w:hAnsi="Times New Roman" w:cs="Times New Roman"/>
                <w:sz w:val="16"/>
                <w:szCs w:val="16"/>
              </w:rPr>
              <w:t>12</w:t>
            </w:r>
          </w:p>
        </w:tc>
      </w:tr>
    </w:tbl>
    <w:p w14:paraId="010A4395" w14:textId="77777777" w:rsidR="00A02007" w:rsidRPr="007F6C6D" w:rsidRDefault="00A02007" w:rsidP="00AC0910">
      <w:pPr>
        <w:ind w:left="0" w:firstLine="0"/>
        <w:rPr>
          <w:rFonts w:ascii="Times New Roman" w:hAnsi="Times New Roman" w:cs="Times New Roman"/>
          <w:color w:val="auto"/>
        </w:rPr>
      </w:pPr>
    </w:p>
    <w:p w14:paraId="6801F281" w14:textId="1981A786" w:rsidR="00EE7388" w:rsidRPr="007F6C6D" w:rsidRDefault="00A02007" w:rsidP="00AC0910">
      <w:pPr>
        <w:rPr>
          <w:rFonts w:ascii="Times New Roman" w:hAnsi="Times New Roman" w:cs="Times New Roman"/>
          <w:color w:val="auto"/>
        </w:rPr>
      </w:pPr>
      <w:r w:rsidRPr="007F6C6D">
        <w:rPr>
          <w:rFonts w:ascii="Times New Roman" w:hAnsi="Times New Roman" w:cs="Times New Roman"/>
          <w:color w:val="auto"/>
        </w:rPr>
        <w:t xml:space="preserve">The instructor reserves the right to revise the syllabus, as necessary, with reasonable notice. </w:t>
      </w:r>
      <w:r w:rsidR="00EE7388" w:rsidRPr="007F6C6D">
        <w:rPr>
          <w:rFonts w:ascii="Times New Roman" w:hAnsi="Times New Roman" w:cs="Times New Roman"/>
          <w:color w:val="auto"/>
        </w:rPr>
        <w:t xml:space="preserve"> </w:t>
      </w:r>
    </w:p>
    <w:sectPr w:rsidR="00EE7388" w:rsidRPr="007F6C6D" w:rsidSect="000C2D36">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CDE1C4" w14:textId="77777777" w:rsidR="00902B20" w:rsidRDefault="00902B20" w:rsidP="00F72466">
      <w:pPr>
        <w:spacing w:after="0" w:line="240" w:lineRule="auto"/>
      </w:pPr>
      <w:r>
        <w:separator/>
      </w:r>
    </w:p>
  </w:endnote>
  <w:endnote w:type="continuationSeparator" w:id="0">
    <w:p w14:paraId="44E7B8E8" w14:textId="77777777" w:rsidR="00902B20" w:rsidRDefault="00902B20" w:rsidP="00F724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8362338"/>
      <w:docPartObj>
        <w:docPartGallery w:val="Page Numbers (Bottom of Page)"/>
        <w:docPartUnique/>
      </w:docPartObj>
    </w:sdtPr>
    <w:sdtEndPr>
      <w:rPr>
        <w:noProof/>
      </w:rPr>
    </w:sdtEndPr>
    <w:sdtContent>
      <w:p w14:paraId="60EFBBAB" w14:textId="4C424FDA" w:rsidR="00200FA1" w:rsidRDefault="00200FA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852952D" w14:textId="77777777" w:rsidR="00200FA1" w:rsidRDefault="00200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CC748" w14:textId="77777777" w:rsidR="00902B20" w:rsidRDefault="00902B20" w:rsidP="00F72466">
      <w:pPr>
        <w:spacing w:after="0" w:line="240" w:lineRule="auto"/>
      </w:pPr>
      <w:r>
        <w:separator/>
      </w:r>
    </w:p>
  </w:footnote>
  <w:footnote w:type="continuationSeparator" w:id="0">
    <w:p w14:paraId="0AB33AE5" w14:textId="77777777" w:rsidR="00902B20" w:rsidRDefault="00902B20" w:rsidP="00F724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C2F81"/>
    <w:multiLevelType w:val="hybridMultilevel"/>
    <w:tmpl w:val="2BFE2564"/>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 w15:restartNumberingAfterBreak="0">
    <w:nsid w:val="073F2AD3"/>
    <w:multiLevelType w:val="hybridMultilevel"/>
    <w:tmpl w:val="94FADDE6"/>
    <w:lvl w:ilvl="0" w:tplc="E1DC39A4">
      <w:start w:val="1"/>
      <w:numFmt w:val="upperLetter"/>
      <w:lvlText w:val="%1."/>
      <w:lvlJc w:val="left"/>
      <w:pPr>
        <w:ind w:left="341" w:hanging="360"/>
      </w:pPr>
      <w:rPr>
        <w:rFonts w:hint="default"/>
      </w:rPr>
    </w:lvl>
    <w:lvl w:ilvl="1" w:tplc="04090019" w:tentative="1">
      <w:start w:val="1"/>
      <w:numFmt w:val="lowerLetter"/>
      <w:lvlText w:val="%2."/>
      <w:lvlJc w:val="left"/>
      <w:pPr>
        <w:ind w:left="1061" w:hanging="360"/>
      </w:pPr>
    </w:lvl>
    <w:lvl w:ilvl="2" w:tplc="0409001B" w:tentative="1">
      <w:start w:val="1"/>
      <w:numFmt w:val="lowerRoman"/>
      <w:lvlText w:val="%3."/>
      <w:lvlJc w:val="right"/>
      <w:pPr>
        <w:ind w:left="1781" w:hanging="180"/>
      </w:pPr>
    </w:lvl>
    <w:lvl w:ilvl="3" w:tplc="0409000F" w:tentative="1">
      <w:start w:val="1"/>
      <w:numFmt w:val="decimal"/>
      <w:lvlText w:val="%4."/>
      <w:lvlJc w:val="left"/>
      <w:pPr>
        <w:ind w:left="2501" w:hanging="360"/>
      </w:pPr>
    </w:lvl>
    <w:lvl w:ilvl="4" w:tplc="04090019" w:tentative="1">
      <w:start w:val="1"/>
      <w:numFmt w:val="lowerLetter"/>
      <w:lvlText w:val="%5."/>
      <w:lvlJc w:val="left"/>
      <w:pPr>
        <w:ind w:left="3221" w:hanging="360"/>
      </w:pPr>
    </w:lvl>
    <w:lvl w:ilvl="5" w:tplc="0409001B" w:tentative="1">
      <w:start w:val="1"/>
      <w:numFmt w:val="lowerRoman"/>
      <w:lvlText w:val="%6."/>
      <w:lvlJc w:val="right"/>
      <w:pPr>
        <w:ind w:left="3941" w:hanging="180"/>
      </w:pPr>
    </w:lvl>
    <w:lvl w:ilvl="6" w:tplc="0409000F" w:tentative="1">
      <w:start w:val="1"/>
      <w:numFmt w:val="decimal"/>
      <w:lvlText w:val="%7."/>
      <w:lvlJc w:val="left"/>
      <w:pPr>
        <w:ind w:left="4661" w:hanging="360"/>
      </w:pPr>
    </w:lvl>
    <w:lvl w:ilvl="7" w:tplc="04090019" w:tentative="1">
      <w:start w:val="1"/>
      <w:numFmt w:val="lowerLetter"/>
      <w:lvlText w:val="%8."/>
      <w:lvlJc w:val="left"/>
      <w:pPr>
        <w:ind w:left="5381" w:hanging="360"/>
      </w:pPr>
    </w:lvl>
    <w:lvl w:ilvl="8" w:tplc="0409001B" w:tentative="1">
      <w:start w:val="1"/>
      <w:numFmt w:val="lowerRoman"/>
      <w:lvlText w:val="%9."/>
      <w:lvlJc w:val="right"/>
      <w:pPr>
        <w:ind w:left="6101" w:hanging="180"/>
      </w:pPr>
    </w:lvl>
  </w:abstractNum>
  <w:abstractNum w:abstractNumId="2" w15:restartNumberingAfterBreak="0">
    <w:nsid w:val="0C4E4C04"/>
    <w:multiLevelType w:val="hybridMultilevel"/>
    <w:tmpl w:val="04105AD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E50B8A"/>
    <w:multiLevelType w:val="hybridMultilevel"/>
    <w:tmpl w:val="CDC0DD6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CC15FE"/>
    <w:multiLevelType w:val="hybridMultilevel"/>
    <w:tmpl w:val="CF64EA1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5" w15:restartNumberingAfterBreak="0">
    <w:nsid w:val="122F3921"/>
    <w:multiLevelType w:val="hybridMultilevel"/>
    <w:tmpl w:val="B664B510"/>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6" w15:restartNumberingAfterBreak="0">
    <w:nsid w:val="17FA7689"/>
    <w:multiLevelType w:val="hybridMultilevel"/>
    <w:tmpl w:val="AC5497BE"/>
    <w:lvl w:ilvl="0" w:tplc="9C1EB3D6">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abstractNum w:abstractNumId="7" w15:restartNumberingAfterBreak="0">
    <w:nsid w:val="19A63B2C"/>
    <w:multiLevelType w:val="hybridMultilevel"/>
    <w:tmpl w:val="841CC90E"/>
    <w:lvl w:ilvl="0" w:tplc="04090015">
      <w:start w:val="1"/>
      <w:numFmt w:val="upp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8" w15:restartNumberingAfterBreak="0">
    <w:nsid w:val="1B86103E"/>
    <w:multiLevelType w:val="hybridMultilevel"/>
    <w:tmpl w:val="AAB0D48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E6E09FA"/>
    <w:multiLevelType w:val="hybridMultilevel"/>
    <w:tmpl w:val="F59E5AD4"/>
    <w:lvl w:ilvl="0" w:tplc="FD347118">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6E2DDB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FC2FF9A">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758E42E6">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EE418E0">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02ED22">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36EDF2C">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0584BD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5CE875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23DA2BF1"/>
    <w:multiLevelType w:val="hybridMultilevel"/>
    <w:tmpl w:val="466859C0"/>
    <w:lvl w:ilvl="0" w:tplc="4E6606EE">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1" w15:restartNumberingAfterBreak="0">
    <w:nsid w:val="26D26EE3"/>
    <w:multiLevelType w:val="hybridMultilevel"/>
    <w:tmpl w:val="AF8E70F4"/>
    <w:lvl w:ilvl="0" w:tplc="BAF027F6">
      <w:start w:val="1"/>
      <w:numFmt w:val="lowerRoman"/>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1DEED1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7A5C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100B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1832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B013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0E20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3A59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EEB46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EB46E41"/>
    <w:multiLevelType w:val="hybridMultilevel"/>
    <w:tmpl w:val="E6BEBC90"/>
    <w:lvl w:ilvl="0" w:tplc="7B8C3860">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F2EAB2">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5E4E6FB6">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8A0A4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0F69E84">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EA2C91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BE5C5AA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F8E2B862">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CFC92B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30E87116"/>
    <w:multiLevelType w:val="hybridMultilevel"/>
    <w:tmpl w:val="5004F8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E3906"/>
    <w:multiLevelType w:val="hybridMultilevel"/>
    <w:tmpl w:val="A0B81BBA"/>
    <w:lvl w:ilvl="0" w:tplc="73447AC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15" w15:restartNumberingAfterBreak="0">
    <w:nsid w:val="3AE76EE4"/>
    <w:multiLevelType w:val="hybridMultilevel"/>
    <w:tmpl w:val="FF1EA9B0"/>
    <w:lvl w:ilvl="0" w:tplc="725A89E4">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0180592">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05004B1E">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2E003968">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BCB4DEB6">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D0C1C9E">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2946AA56">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160194">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E5C0BD74">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B1374A9"/>
    <w:multiLevelType w:val="hybridMultilevel"/>
    <w:tmpl w:val="968CDE78"/>
    <w:lvl w:ilvl="0" w:tplc="04090001">
      <w:start w:val="1"/>
      <w:numFmt w:val="bullet"/>
      <w:lvlText w:val=""/>
      <w:lvlJc w:val="left"/>
      <w:pPr>
        <w:ind w:left="706" w:hanging="360"/>
      </w:pPr>
      <w:rPr>
        <w:rFonts w:ascii="Symbol" w:hAnsi="Symbol" w:hint="default"/>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7" w15:restartNumberingAfterBreak="0">
    <w:nsid w:val="3BB846AE"/>
    <w:multiLevelType w:val="hybridMultilevel"/>
    <w:tmpl w:val="9B689122"/>
    <w:lvl w:ilvl="0" w:tplc="04090015">
      <w:start w:val="1"/>
      <w:numFmt w:val="upperLetter"/>
      <w:lvlText w:val="%1."/>
      <w:lvlJc w:val="left"/>
      <w:pPr>
        <w:ind w:left="701" w:hanging="360"/>
      </w:pPr>
    </w:lvl>
    <w:lvl w:ilvl="1" w:tplc="04090019" w:tentative="1">
      <w:start w:val="1"/>
      <w:numFmt w:val="lowerLetter"/>
      <w:lvlText w:val="%2."/>
      <w:lvlJc w:val="left"/>
      <w:pPr>
        <w:ind w:left="1421" w:hanging="360"/>
      </w:pPr>
    </w:lvl>
    <w:lvl w:ilvl="2" w:tplc="0409001B" w:tentative="1">
      <w:start w:val="1"/>
      <w:numFmt w:val="lowerRoman"/>
      <w:lvlText w:val="%3."/>
      <w:lvlJc w:val="right"/>
      <w:pPr>
        <w:ind w:left="2141" w:hanging="180"/>
      </w:pPr>
    </w:lvl>
    <w:lvl w:ilvl="3" w:tplc="0409000F" w:tentative="1">
      <w:start w:val="1"/>
      <w:numFmt w:val="decimal"/>
      <w:lvlText w:val="%4."/>
      <w:lvlJc w:val="left"/>
      <w:pPr>
        <w:ind w:left="2861" w:hanging="360"/>
      </w:pPr>
    </w:lvl>
    <w:lvl w:ilvl="4" w:tplc="04090019" w:tentative="1">
      <w:start w:val="1"/>
      <w:numFmt w:val="lowerLetter"/>
      <w:lvlText w:val="%5."/>
      <w:lvlJc w:val="left"/>
      <w:pPr>
        <w:ind w:left="3581" w:hanging="360"/>
      </w:pPr>
    </w:lvl>
    <w:lvl w:ilvl="5" w:tplc="0409001B" w:tentative="1">
      <w:start w:val="1"/>
      <w:numFmt w:val="lowerRoman"/>
      <w:lvlText w:val="%6."/>
      <w:lvlJc w:val="right"/>
      <w:pPr>
        <w:ind w:left="4301" w:hanging="180"/>
      </w:pPr>
    </w:lvl>
    <w:lvl w:ilvl="6" w:tplc="0409000F" w:tentative="1">
      <w:start w:val="1"/>
      <w:numFmt w:val="decimal"/>
      <w:lvlText w:val="%7."/>
      <w:lvlJc w:val="left"/>
      <w:pPr>
        <w:ind w:left="5021" w:hanging="360"/>
      </w:pPr>
    </w:lvl>
    <w:lvl w:ilvl="7" w:tplc="04090019" w:tentative="1">
      <w:start w:val="1"/>
      <w:numFmt w:val="lowerLetter"/>
      <w:lvlText w:val="%8."/>
      <w:lvlJc w:val="left"/>
      <w:pPr>
        <w:ind w:left="5741" w:hanging="360"/>
      </w:pPr>
    </w:lvl>
    <w:lvl w:ilvl="8" w:tplc="0409001B" w:tentative="1">
      <w:start w:val="1"/>
      <w:numFmt w:val="lowerRoman"/>
      <w:lvlText w:val="%9."/>
      <w:lvlJc w:val="right"/>
      <w:pPr>
        <w:ind w:left="6461" w:hanging="180"/>
      </w:pPr>
    </w:lvl>
  </w:abstractNum>
  <w:abstractNum w:abstractNumId="18" w15:restartNumberingAfterBreak="0">
    <w:nsid w:val="3D5A5FA6"/>
    <w:multiLevelType w:val="hybridMultilevel"/>
    <w:tmpl w:val="5BC0447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9" w15:restartNumberingAfterBreak="0">
    <w:nsid w:val="41383A8A"/>
    <w:multiLevelType w:val="hybridMultilevel"/>
    <w:tmpl w:val="1EC84EE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2C41832"/>
    <w:multiLevelType w:val="hybridMultilevel"/>
    <w:tmpl w:val="C7685BC8"/>
    <w:lvl w:ilvl="0" w:tplc="9C1EB3D6">
      <w:start w:val="1"/>
      <w:numFmt w:val="decimal"/>
      <w:lvlText w:val="%1."/>
      <w:lvlJc w:val="left"/>
      <w:pPr>
        <w:ind w:left="3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536924"/>
    <w:multiLevelType w:val="hybridMultilevel"/>
    <w:tmpl w:val="906AABA6"/>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22" w15:restartNumberingAfterBreak="0">
    <w:nsid w:val="44984A8D"/>
    <w:multiLevelType w:val="hybridMultilevel"/>
    <w:tmpl w:val="1C765374"/>
    <w:lvl w:ilvl="0" w:tplc="21B8079A">
      <w:start w:val="1"/>
      <w:numFmt w:val="decimal"/>
      <w:lvlText w:val="%1."/>
      <w:lvlJc w:val="left"/>
      <w:pPr>
        <w:ind w:left="356" w:hanging="360"/>
      </w:pPr>
      <w:rPr>
        <w:rFonts w:hint="default"/>
      </w:rPr>
    </w:lvl>
    <w:lvl w:ilvl="1" w:tplc="04090019" w:tentative="1">
      <w:start w:val="1"/>
      <w:numFmt w:val="lowerLetter"/>
      <w:lvlText w:val="%2."/>
      <w:lvlJc w:val="left"/>
      <w:pPr>
        <w:ind w:left="1076" w:hanging="360"/>
      </w:pPr>
    </w:lvl>
    <w:lvl w:ilvl="2" w:tplc="0409001B" w:tentative="1">
      <w:start w:val="1"/>
      <w:numFmt w:val="lowerRoman"/>
      <w:lvlText w:val="%3."/>
      <w:lvlJc w:val="right"/>
      <w:pPr>
        <w:ind w:left="1796" w:hanging="180"/>
      </w:pPr>
    </w:lvl>
    <w:lvl w:ilvl="3" w:tplc="0409000F" w:tentative="1">
      <w:start w:val="1"/>
      <w:numFmt w:val="decimal"/>
      <w:lvlText w:val="%4."/>
      <w:lvlJc w:val="left"/>
      <w:pPr>
        <w:ind w:left="2516" w:hanging="360"/>
      </w:pPr>
    </w:lvl>
    <w:lvl w:ilvl="4" w:tplc="04090019" w:tentative="1">
      <w:start w:val="1"/>
      <w:numFmt w:val="lowerLetter"/>
      <w:lvlText w:val="%5."/>
      <w:lvlJc w:val="left"/>
      <w:pPr>
        <w:ind w:left="3236" w:hanging="360"/>
      </w:pPr>
    </w:lvl>
    <w:lvl w:ilvl="5" w:tplc="0409001B" w:tentative="1">
      <w:start w:val="1"/>
      <w:numFmt w:val="lowerRoman"/>
      <w:lvlText w:val="%6."/>
      <w:lvlJc w:val="right"/>
      <w:pPr>
        <w:ind w:left="3956" w:hanging="180"/>
      </w:pPr>
    </w:lvl>
    <w:lvl w:ilvl="6" w:tplc="0409000F" w:tentative="1">
      <w:start w:val="1"/>
      <w:numFmt w:val="decimal"/>
      <w:lvlText w:val="%7."/>
      <w:lvlJc w:val="left"/>
      <w:pPr>
        <w:ind w:left="4676" w:hanging="360"/>
      </w:pPr>
    </w:lvl>
    <w:lvl w:ilvl="7" w:tplc="04090019" w:tentative="1">
      <w:start w:val="1"/>
      <w:numFmt w:val="lowerLetter"/>
      <w:lvlText w:val="%8."/>
      <w:lvlJc w:val="left"/>
      <w:pPr>
        <w:ind w:left="5396" w:hanging="360"/>
      </w:pPr>
    </w:lvl>
    <w:lvl w:ilvl="8" w:tplc="0409001B" w:tentative="1">
      <w:start w:val="1"/>
      <w:numFmt w:val="lowerRoman"/>
      <w:lvlText w:val="%9."/>
      <w:lvlJc w:val="right"/>
      <w:pPr>
        <w:ind w:left="6116" w:hanging="180"/>
      </w:pPr>
    </w:lvl>
  </w:abstractNum>
  <w:abstractNum w:abstractNumId="23" w15:restartNumberingAfterBreak="0">
    <w:nsid w:val="47164F0C"/>
    <w:multiLevelType w:val="hybridMultilevel"/>
    <w:tmpl w:val="AA203D3A"/>
    <w:lvl w:ilvl="0" w:tplc="04090011">
      <w:start w:val="1"/>
      <w:numFmt w:val="decimal"/>
      <w:lvlText w:val="%1)"/>
      <w:lvlJc w:val="left"/>
      <w:pPr>
        <w:ind w:left="1080"/>
      </w:pPr>
      <w:rPr>
        <w:b w:val="0"/>
        <w:i w:val="0"/>
        <w:strike w:val="0"/>
        <w:dstrike w:val="0"/>
        <w:color w:val="000000"/>
        <w:sz w:val="22"/>
        <w:szCs w:val="22"/>
        <w:u w:val="none" w:color="000000"/>
        <w:bdr w:val="none" w:sz="0" w:space="0" w:color="auto"/>
        <w:shd w:val="clear" w:color="auto" w:fill="auto"/>
        <w:vertAlign w:val="baseline"/>
      </w:rPr>
    </w:lvl>
    <w:lvl w:ilvl="1" w:tplc="71DEED1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B7A5CCE">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6100B92">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183202">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5B0136C">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540E208E">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13A59F8">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DBEEB468">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471B2364"/>
    <w:multiLevelType w:val="hybridMultilevel"/>
    <w:tmpl w:val="E140D356"/>
    <w:lvl w:ilvl="0" w:tplc="23B2B6E8">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588A00">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45AC47C">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6480D6EA">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7F5E9F40">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B12ABE4">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ABAC136">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A6802D46">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8EA9960">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495201FF"/>
    <w:multiLevelType w:val="hybridMultilevel"/>
    <w:tmpl w:val="A0F2CCDA"/>
    <w:lvl w:ilvl="0" w:tplc="76F29496">
      <w:start w:val="1"/>
      <w:numFmt w:val="lowerLetter"/>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E028F878">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8B25C72">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09CBDF2">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91D2B9B8">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B062218">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D3279B0">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E3F850FE">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A29234D0">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6" w15:restartNumberingAfterBreak="0">
    <w:nsid w:val="4B2C2D9A"/>
    <w:multiLevelType w:val="hybridMultilevel"/>
    <w:tmpl w:val="2F7E3974"/>
    <w:lvl w:ilvl="0" w:tplc="8B5A712C">
      <w:start w:val="1"/>
      <w:numFmt w:val="upperLetter"/>
      <w:lvlText w:val="%1."/>
      <w:lvlJc w:val="left"/>
      <w:pPr>
        <w:ind w:left="916"/>
      </w:pPr>
      <w:rPr>
        <w:rFonts w:ascii="Times New Roman" w:hAnsi="Times New Roman" w:cs="Calibri" w:hint="default"/>
        <w:b w:val="0"/>
        <w:i w:val="0"/>
        <w:strike w:val="0"/>
        <w:dstrike w:val="0"/>
        <w:color w:val="000000"/>
        <w:sz w:val="20"/>
        <w:szCs w:val="20"/>
        <w:u w:val="none" w:color="000000"/>
        <w:bdr w:val="none" w:sz="0" w:space="0" w:color="auto"/>
        <w:shd w:val="clear" w:color="auto" w:fill="auto"/>
        <w:vertAlign w:val="baseline"/>
      </w:rPr>
    </w:lvl>
    <w:lvl w:ilvl="1" w:tplc="E88A8200">
      <w:start w:val="1"/>
      <w:numFmt w:val="lowerLetter"/>
      <w:lvlText w:val="%2"/>
      <w:lvlJc w:val="left"/>
      <w:pPr>
        <w:ind w:left="18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DD08169C">
      <w:start w:val="1"/>
      <w:numFmt w:val="lowerRoman"/>
      <w:lvlText w:val="%3"/>
      <w:lvlJc w:val="left"/>
      <w:pPr>
        <w:ind w:left="25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D1EA91CC">
      <w:start w:val="1"/>
      <w:numFmt w:val="decimal"/>
      <w:lvlText w:val="%4"/>
      <w:lvlJc w:val="left"/>
      <w:pPr>
        <w:ind w:left="32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DDFEEEDE">
      <w:start w:val="1"/>
      <w:numFmt w:val="lowerLetter"/>
      <w:lvlText w:val="%5"/>
      <w:lvlJc w:val="left"/>
      <w:pPr>
        <w:ind w:left="396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7084E958">
      <w:start w:val="1"/>
      <w:numFmt w:val="lowerRoman"/>
      <w:lvlText w:val="%6"/>
      <w:lvlJc w:val="left"/>
      <w:pPr>
        <w:ind w:left="468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72C8F4EA">
      <w:start w:val="1"/>
      <w:numFmt w:val="decimal"/>
      <w:lvlText w:val="%7"/>
      <w:lvlJc w:val="left"/>
      <w:pPr>
        <w:ind w:left="540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3DC40452">
      <w:start w:val="1"/>
      <w:numFmt w:val="lowerLetter"/>
      <w:lvlText w:val="%8"/>
      <w:lvlJc w:val="left"/>
      <w:pPr>
        <w:ind w:left="61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2472916A">
      <w:start w:val="1"/>
      <w:numFmt w:val="lowerRoman"/>
      <w:lvlText w:val="%9"/>
      <w:lvlJc w:val="left"/>
      <w:pPr>
        <w:ind w:left="684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4B570321"/>
    <w:multiLevelType w:val="hybridMultilevel"/>
    <w:tmpl w:val="841CC90E"/>
    <w:lvl w:ilvl="0" w:tplc="04090015">
      <w:start w:val="1"/>
      <w:numFmt w:val="upperLetter"/>
      <w:lvlText w:val="%1."/>
      <w:lvlJc w:val="left"/>
      <w:pPr>
        <w:ind w:left="370" w:hanging="360"/>
      </w:pPr>
    </w:lvl>
    <w:lvl w:ilvl="1" w:tplc="04090019" w:tentative="1">
      <w:start w:val="1"/>
      <w:numFmt w:val="lowerLetter"/>
      <w:lvlText w:val="%2."/>
      <w:lvlJc w:val="left"/>
      <w:pPr>
        <w:ind w:left="1090" w:hanging="360"/>
      </w:pPr>
    </w:lvl>
    <w:lvl w:ilvl="2" w:tplc="0409001B" w:tentative="1">
      <w:start w:val="1"/>
      <w:numFmt w:val="lowerRoman"/>
      <w:lvlText w:val="%3."/>
      <w:lvlJc w:val="right"/>
      <w:pPr>
        <w:ind w:left="1810" w:hanging="180"/>
      </w:pPr>
    </w:lvl>
    <w:lvl w:ilvl="3" w:tplc="0409000F" w:tentative="1">
      <w:start w:val="1"/>
      <w:numFmt w:val="decimal"/>
      <w:lvlText w:val="%4."/>
      <w:lvlJc w:val="left"/>
      <w:pPr>
        <w:ind w:left="2530" w:hanging="360"/>
      </w:pPr>
    </w:lvl>
    <w:lvl w:ilvl="4" w:tplc="04090019" w:tentative="1">
      <w:start w:val="1"/>
      <w:numFmt w:val="lowerLetter"/>
      <w:lvlText w:val="%5."/>
      <w:lvlJc w:val="left"/>
      <w:pPr>
        <w:ind w:left="3250" w:hanging="360"/>
      </w:pPr>
    </w:lvl>
    <w:lvl w:ilvl="5" w:tplc="0409001B" w:tentative="1">
      <w:start w:val="1"/>
      <w:numFmt w:val="lowerRoman"/>
      <w:lvlText w:val="%6."/>
      <w:lvlJc w:val="right"/>
      <w:pPr>
        <w:ind w:left="3970" w:hanging="180"/>
      </w:pPr>
    </w:lvl>
    <w:lvl w:ilvl="6" w:tplc="0409000F" w:tentative="1">
      <w:start w:val="1"/>
      <w:numFmt w:val="decimal"/>
      <w:lvlText w:val="%7."/>
      <w:lvlJc w:val="left"/>
      <w:pPr>
        <w:ind w:left="4690" w:hanging="360"/>
      </w:pPr>
    </w:lvl>
    <w:lvl w:ilvl="7" w:tplc="04090019" w:tentative="1">
      <w:start w:val="1"/>
      <w:numFmt w:val="lowerLetter"/>
      <w:lvlText w:val="%8."/>
      <w:lvlJc w:val="left"/>
      <w:pPr>
        <w:ind w:left="5410" w:hanging="360"/>
      </w:pPr>
    </w:lvl>
    <w:lvl w:ilvl="8" w:tplc="0409001B" w:tentative="1">
      <w:start w:val="1"/>
      <w:numFmt w:val="lowerRoman"/>
      <w:lvlText w:val="%9."/>
      <w:lvlJc w:val="right"/>
      <w:pPr>
        <w:ind w:left="6130" w:hanging="180"/>
      </w:pPr>
    </w:lvl>
  </w:abstractNum>
  <w:abstractNum w:abstractNumId="28" w15:restartNumberingAfterBreak="0">
    <w:nsid w:val="4E624B43"/>
    <w:multiLevelType w:val="hybridMultilevel"/>
    <w:tmpl w:val="1DA49968"/>
    <w:lvl w:ilvl="0" w:tplc="9B3CCECE">
      <w:start w:val="1"/>
      <w:numFmt w:val="decimal"/>
      <w:lvlText w:val="%1."/>
      <w:lvlJc w:val="left"/>
      <w:pPr>
        <w:ind w:left="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6D107186">
      <w:start w:val="1"/>
      <w:numFmt w:val="lowerLetter"/>
      <w:lvlText w:val="%2"/>
      <w:lvlJc w:val="left"/>
      <w:pPr>
        <w:ind w:left="11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A9F81AE8">
      <w:start w:val="1"/>
      <w:numFmt w:val="lowerRoman"/>
      <w:lvlText w:val="%3"/>
      <w:lvlJc w:val="left"/>
      <w:pPr>
        <w:ind w:left="19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B654584C">
      <w:start w:val="1"/>
      <w:numFmt w:val="decimal"/>
      <w:lvlText w:val="%4"/>
      <w:lvlJc w:val="left"/>
      <w:pPr>
        <w:ind w:left="26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E6143D78">
      <w:start w:val="1"/>
      <w:numFmt w:val="lowerLetter"/>
      <w:lvlText w:val="%5"/>
      <w:lvlJc w:val="left"/>
      <w:pPr>
        <w:ind w:left="33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AE84826A">
      <w:start w:val="1"/>
      <w:numFmt w:val="lowerRoman"/>
      <w:lvlText w:val="%6"/>
      <w:lvlJc w:val="left"/>
      <w:pPr>
        <w:ind w:left="40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8430C622">
      <w:start w:val="1"/>
      <w:numFmt w:val="decimal"/>
      <w:lvlText w:val="%7"/>
      <w:lvlJc w:val="left"/>
      <w:pPr>
        <w:ind w:left="47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79B81498">
      <w:start w:val="1"/>
      <w:numFmt w:val="lowerLetter"/>
      <w:lvlText w:val="%8"/>
      <w:lvlJc w:val="left"/>
      <w:pPr>
        <w:ind w:left="55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870099CE">
      <w:start w:val="1"/>
      <w:numFmt w:val="lowerRoman"/>
      <w:lvlText w:val="%9"/>
      <w:lvlJc w:val="left"/>
      <w:pPr>
        <w:ind w:left="62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51E62799"/>
    <w:multiLevelType w:val="hybridMultilevel"/>
    <w:tmpl w:val="9B465ECE"/>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0" w15:restartNumberingAfterBreak="0">
    <w:nsid w:val="53077CB8"/>
    <w:multiLevelType w:val="hybridMultilevel"/>
    <w:tmpl w:val="5B1CA51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A10BDB"/>
    <w:multiLevelType w:val="hybridMultilevel"/>
    <w:tmpl w:val="14E6217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4853558"/>
    <w:multiLevelType w:val="hybridMultilevel"/>
    <w:tmpl w:val="447244C6"/>
    <w:lvl w:ilvl="0" w:tplc="CF5EDF1A">
      <w:start w:val="3"/>
      <w:numFmt w:val="lowerRoman"/>
      <w:lvlText w:val="%1."/>
      <w:lvlJc w:val="left"/>
      <w:pPr>
        <w:ind w:left="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82EB2C2">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71C5BC6">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54EABE">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26E0BDE0">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B3CC407E">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DF6CDC0">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DC706120">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D0E1B9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6BB42B2A"/>
    <w:multiLevelType w:val="hybridMultilevel"/>
    <w:tmpl w:val="4B1A9152"/>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4" w15:restartNumberingAfterBreak="0">
    <w:nsid w:val="6CF07BBF"/>
    <w:multiLevelType w:val="hybridMultilevel"/>
    <w:tmpl w:val="AAD428B6"/>
    <w:lvl w:ilvl="0" w:tplc="586CBC76">
      <w:start w:val="1"/>
      <w:numFmt w:val="decimal"/>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35" w15:restartNumberingAfterBreak="0">
    <w:nsid w:val="6D617656"/>
    <w:multiLevelType w:val="hybridMultilevel"/>
    <w:tmpl w:val="269A4DF4"/>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36" w15:restartNumberingAfterBreak="0">
    <w:nsid w:val="70357939"/>
    <w:multiLevelType w:val="hybridMultilevel"/>
    <w:tmpl w:val="A2806FA2"/>
    <w:lvl w:ilvl="0" w:tplc="39782B2C">
      <w:start w:val="1"/>
      <w:numFmt w:val="lowerLetter"/>
      <w:lvlText w:val="%1)"/>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8C2042A8">
      <w:start w:val="1"/>
      <w:numFmt w:val="lowerLetter"/>
      <w:lvlText w:val="%2"/>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770EF54A">
      <w:start w:val="1"/>
      <w:numFmt w:val="lowerRoman"/>
      <w:lvlText w:val="%3"/>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BF362EFC">
      <w:start w:val="1"/>
      <w:numFmt w:val="decimal"/>
      <w:lvlText w:val="%4"/>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CCE5368">
      <w:start w:val="1"/>
      <w:numFmt w:val="lowerLetter"/>
      <w:lvlText w:val="%5"/>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4FD2B9A8">
      <w:start w:val="1"/>
      <w:numFmt w:val="lowerRoman"/>
      <w:lvlText w:val="%6"/>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65EB0F0">
      <w:start w:val="1"/>
      <w:numFmt w:val="decimal"/>
      <w:lvlText w:val="%7"/>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72884F0">
      <w:start w:val="1"/>
      <w:numFmt w:val="lowerLetter"/>
      <w:lvlText w:val="%8"/>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EFE8C8E">
      <w:start w:val="1"/>
      <w:numFmt w:val="lowerRoman"/>
      <w:lvlText w:val="%9"/>
      <w:lvlJc w:val="left"/>
      <w:pPr>
        <w:ind w:left="6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70664614"/>
    <w:multiLevelType w:val="hybridMultilevel"/>
    <w:tmpl w:val="7DFA6BE2"/>
    <w:lvl w:ilvl="0" w:tplc="4B52EF26">
      <w:start w:val="1"/>
      <w:numFmt w:val="lowerLetter"/>
      <w:lvlText w:val="%1."/>
      <w:lvlJc w:val="left"/>
      <w:pPr>
        <w:ind w:left="720"/>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1CCC328E">
      <w:start w:val="1"/>
      <w:numFmt w:val="lowerLetter"/>
      <w:lvlText w:val="%2"/>
      <w:lvlJc w:val="left"/>
      <w:pPr>
        <w:ind w:left="15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CD3A9F84">
      <w:start w:val="1"/>
      <w:numFmt w:val="lowerRoman"/>
      <w:lvlText w:val="%3"/>
      <w:lvlJc w:val="left"/>
      <w:pPr>
        <w:ind w:left="22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068226B4">
      <w:start w:val="1"/>
      <w:numFmt w:val="decimal"/>
      <w:lvlText w:val="%4"/>
      <w:lvlJc w:val="left"/>
      <w:pPr>
        <w:ind w:left="29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39A010B8">
      <w:start w:val="1"/>
      <w:numFmt w:val="lowerLetter"/>
      <w:lvlText w:val="%5"/>
      <w:lvlJc w:val="left"/>
      <w:pPr>
        <w:ind w:left="370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B4D24B88">
      <w:start w:val="1"/>
      <w:numFmt w:val="lowerRoman"/>
      <w:lvlText w:val="%6"/>
      <w:lvlJc w:val="left"/>
      <w:pPr>
        <w:ind w:left="442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FB08E3AE">
      <w:start w:val="1"/>
      <w:numFmt w:val="decimal"/>
      <w:lvlText w:val="%7"/>
      <w:lvlJc w:val="left"/>
      <w:pPr>
        <w:ind w:left="514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1730EC2E">
      <w:start w:val="1"/>
      <w:numFmt w:val="lowerLetter"/>
      <w:lvlText w:val="%8"/>
      <w:lvlJc w:val="left"/>
      <w:pPr>
        <w:ind w:left="586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523406FC">
      <w:start w:val="1"/>
      <w:numFmt w:val="lowerRoman"/>
      <w:lvlText w:val="%9"/>
      <w:lvlJc w:val="left"/>
      <w:pPr>
        <w:ind w:left="6588"/>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38" w15:restartNumberingAfterBreak="0">
    <w:nsid w:val="738F0ED6"/>
    <w:multiLevelType w:val="hybridMultilevel"/>
    <w:tmpl w:val="3372F080"/>
    <w:lvl w:ilvl="0" w:tplc="8BEEBA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FE021F"/>
    <w:multiLevelType w:val="hybridMultilevel"/>
    <w:tmpl w:val="44C237F6"/>
    <w:lvl w:ilvl="0" w:tplc="D0B41C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8A379A"/>
    <w:multiLevelType w:val="hybridMultilevel"/>
    <w:tmpl w:val="1EC84EE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ADD3DA2"/>
    <w:multiLevelType w:val="hybridMultilevel"/>
    <w:tmpl w:val="4B2C3334"/>
    <w:lvl w:ilvl="0" w:tplc="04090015">
      <w:start w:val="1"/>
      <w:numFmt w:val="upperLetter"/>
      <w:lvlText w:val="%1."/>
      <w:lvlJc w:val="left"/>
      <w:pPr>
        <w:ind w:left="345" w:hanging="360"/>
      </w:pPr>
      <w:rPr>
        <w:rFonts w:hint="default"/>
      </w:rPr>
    </w:lvl>
    <w:lvl w:ilvl="1" w:tplc="04090019" w:tentative="1">
      <w:start w:val="1"/>
      <w:numFmt w:val="lowerLetter"/>
      <w:lvlText w:val="%2."/>
      <w:lvlJc w:val="left"/>
      <w:pPr>
        <w:ind w:left="1065" w:hanging="360"/>
      </w:pPr>
    </w:lvl>
    <w:lvl w:ilvl="2" w:tplc="0409001B" w:tentative="1">
      <w:start w:val="1"/>
      <w:numFmt w:val="lowerRoman"/>
      <w:lvlText w:val="%3."/>
      <w:lvlJc w:val="right"/>
      <w:pPr>
        <w:ind w:left="1785" w:hanging="180"/>
      </w:pPr>
    </w:lvl>
    <w:lvl w:ilvl="3" w:tplc="0409000F" w:tentative="1">
      <w:start w:val="1"/>
      <w:numFmt w:val="decimal"/>
      <w:lvlText w:val="%4."/>
      <w:lvlJc w:val="left"/>
      <w:pPr>
        <w:ind w:left="2505" w:hanging="360"/>
      </w:pPr>
    </w:lvl>
    <w:lvl w:ilvl="4" w:tplc="04090019" w:tentative="1">
      <w:start w:val="1"/>
      <w:numFmt w:val="lowerLetter"/>
      <w:lvlText w:val="%5."/>
      <w:lvlJc w:val="left"/>
      <w:pPr>
        <w:ind w:left="3225" w:hanging="360"/>
      </w:pPr>
    </w:lvl>
    <w:lvl w:ilvl="5" w:tplc="0409001B" w:tentative="1">
      <w:start w:val="1"/>
      <w:numFmt w:val="lowerRoman"/>
      <w:lvlText w:val="%6."/>
      <w:lvlJc w:val="right"/>
      <w:pPr>
        <w:ind w:left="3945" w:hanging="180"/>
      </w:pPr>
    </w:lvl>
    <w:lvl w:ilvl="6" w:tplc="0409000F" w:tentative="1">
      <w:start w:val="1"/>
      <w:numFmt w:val="decimal"/>
      <w:lvlText w:val="%7."/>
      <w:lvlJc w:val="left"/>
      <w:pPr>
        <w:ind w:left="4665" w:hanging="360"/>
      </w:pPr>
    </w:lvl>
    <w:lvl w:ilvl="7" w:tplc="04090019" w:tentative="1">
      <w:start w:val="1"/>
      <w:numFmt w:val="lowerLetter"/>
      <w:lvlText w:val="%8."/>
      <w:lvlJc w:val="left"/>
      <w:pPr>
        <w:ind w:left="5385" w:hanging="360"/>
      </w:pPr>
    </w:lvl>
    <w:lvl w:ilvl="8" w:tplc="0409001B" w:tentative="1">
      <w:start w:val="1"/>
      <w:numFmt w:val="lowerRoman"/>
      <w:lvlText w:val="%9."/>
      <w:lvlJc w:val="right"/>
      <w:pPr>
        <w:ind w:left="6105" w:hanging="180"/>
      </w:pPr>
    </w:lvl>
  </w:abstractNum>
  <w:abstractNum w:abstractNumId="42" w15:restartNumberingAfterBreak="0">
    <w:nsid w:val="7B7453FA"/>
    <w:multiLevelType w:val="hybridMultilevel"/>
    <w:tmpl w:val="D2FA3D0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28532886">
    <w:abstractNumId w:val="26"/>
  </w:num>
  <w:num w:numId="2" w16cid:durableId="1099253160">
    <w:abstractNumId w:val="9"/>
  </w:num>
  <w:num w:numId="3" w16cid:durableId="1748187900">
    <w:abstractNumId w:val="28"/>
  </w:num>
  <w:num w:numId="4" w16cid:durableId="534849308">
    <w:abstractNumId w:val="37"/>
  </w:num>
  <w:num w:numId="5" w16cid:durableId="1462918605">
    <w:abstractNumId w:val="15"/>
  </w:num>
  <w:num w:numId="6" w16cid:durableId="118769649">
    <w:abstractNumId w:val="25"/>
  </w:num>
  <w:num w:numId="7" w16cid:durableId="229266978">
    <w:abstractNumId w:val="11"/>
  </w:num>
  <w:num w:numId="8" w16cid:durableId="104885541">
    <w:abstractNumId w:val="32"/>
  </w:num>
  <w:num w:numId="9" w16cid:durableId="873619452">
    <w:abstractNumId w:val="12"/>
  </w:num>
  <w:num w:numId="10" w16cid:durableId="1455636462">
    <w:abstractNumId w:val="36"/>
  </w:num>
  <w:num w:numId="11" w16cid:durableId="908417707">
    <w:abstractNumId w:val="24"/>
  </w:num>
  <w:num w:numId="12" w16cid:durableId="2102949586">
    <w:abstractNumId w:val="23"/>
  </w:num>
  <w:num w:numId="13" w16cid:durableId="1641227391">
    <w:abstractNumId w:val="2"/>
  </w:num>
  <w:num w:numId="14" w16cid:durableId="1603297850">
    <w:abstractNumId w:val="30"/>
  </w:num>
  <w:num w:numId="15" w16cid:durableId="1058673577">
    <w:abstractNumId w:val="16"/>
  </w:num>
  <w:num w:numId="16" w16cid:durableId="260453824">
    <w:abstractNumId w:val="31"/>
  </w:num>
  <w:num w:numId="17" w16cid:durableId="1082797424">
    <w:abstractNumId w:val="6"/>
  </w:num>
  <w:num w:numId="18" w16cid:durableId="498421839">
    <w:abstractNumId w:val="20"/>
  </w:num>
  <w:num w:numId="19" w16cid:durableId="1573393453">
    <w:abstractNumId w:val="14"/>
  </w:num>
  <w:num w:numId="20" w16cid:durableId="892038305">
    <w:abstractNumId w:val="41"/>
  </w:num>
  <w:num w:numId="21" w16cid:durableId="1663584432">
    <w:abstractNumId w:val="42"/>
  </w:num>
  <w:num w:numId="22" w16cid:durableId="1264991949">
    <w:abstractNumId w:val="22"/>
  </w:num>
  <w:num w:numId="23" w16cid:durableId="472602920">
    <w:abstractNumId w:val="3"/>
  </w:num>
  <w:num w:numId="24" w16cid:durableId="782260575">
    <w:abstractNumId w:val="38"/>
  </w:num>
  <w:num w:numId="25" w16cid:durableId="892738472">
    <w:abstractNumId w:val="19"/>
  </w:num>
  <w:num w:numId="26" w16cid:durableId="1345016435">
    <w:abstractNumId w:val="39"/>
  </w:num>
  <w:num w:numId="27" w16cid:durableId="2083601428">
    <w:abstractNumId w:val="27"/>
  </w:num>
  <w:num w:numId="28" w16cid:durableId="1722090238">
    <w:abstractNumId w:val="34"/>
  </w:num>
  <w:num w:numId="29" w16cid:durableId="1452747236">
    <w:abstractNumId w:val="40"/>
  </w:num>
  <w:num w:numId="30" w16cid:durableId="351146272">
    <w:abstractNumId w:val="7"/>
  </w:num>
  <w:num w:numId="31" w16cid:durableId="1908875880">
    <w:abstractNumId w:val="13"/>
  </w:num>
  <w:num w:numId="32" w16cid:durableId="1643656496">
    <w:abstractNumId w:val="10"/>
  </w:num>
  <w:num w:numId="33" w16cid:durableId="1997685715">
    <w:abstractNumId w:val="29"/>
  </w:num>
  <w:num w:numId="34" w16cid:durableId="1720206699">
    <w:abstractNumId w:val="35"/>
  </w:num>
  <w:num w:numId="35" w16cid:durableId="1905531349">
    <w:abstractNumId w:val="4"/>
  </w:num>
  <w:num w:numId="36" w16cid:durableId="1587037136">
    <w:abstractNumId w:val="0"/>
  </w:num>
  <w:num w:numId="37" w16cid:durableId="80421035">
    <w:abstractNumId w:val="33"/>
  </w:num>
  <w:num w:numId="38" w16cid:durableId="1798258300">
    <w:abstractNumId w:val="21"/>
  </w:num>
  <w:num w:numId="39" w16cid:durableId="543829011">
    <w:abstractNumId w:val="18"/>
  </w:num>
  <w:num w:numId="40" w16cid:durableId="737286466">
    <w:abstractNumId w:val="8"/>
  </w:num>
  <w:num w:numId="41" w16cid:durableId="1923680482">
    <w:abstractNumId w:val="5"/>
  </w:num>
  <w:num w:numId="42" w16cid:durableId="1965966423">
    <w:abstractNumId w:val="17"/>
  </w:num>
  <w:num w:numId="43" w16cid:durableId="5244447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A60"/>
    <w:rsid w:val="000017AE"/>
    <w:rsid w:val="000025F3"/>
    <w:rsid w:val="00002FED"/>
    <w:rsid w:val="00003AC6"/>
    <w:rsid w:val="0000778F"/>
    <w:rsid w:val="00010AA0"/>
    <w:rsid w:val="00012E22"/>
    <w:rsid w:val="00015B79"/>
    <w:rsid w:val="00015C00"/>
    <w:rsid w:val="000162D6"/>
    <w:rsid w:val="00017E90"/>
    <w:rsid w:val="000238C4"/>
    <w:rsid w:val="000252F7"/>
    <w:rsid w:val="00030B32"/>
    <w:rsid w:val="00031EAD"/>
    <w:rsid w:val="000327CF"/>
    <w:rsid w:val="00033555"/>
    <w:rsid w:val="00036489"/>
    <w:rsid w:val="0004002E"/>
    <w:rsid w:val="000402D2"/>
    <w:rsid w:val="00040393"/>
    <w:rsid w:val="00043731"/>
    <w:rsid w:val="00050794"/>
    <w:rsid w:val="00051CE9"/>
    <w:rsid w:val="00053471"/>
    <w:rsid w:val="00060DD3"/>
    <w:rsid w:val="00061866"/>
    <w:rsid w:val="00065626"/>
    <w:rsid w:val="00070376"/>
    <w:rsid w:val="00085CEC"/>
    <w:rsid w:val="00093098"/>
    <w:rsid w:val="000965AC"/>
    <w:rsid w:val="000975FD"/>
    <w:rsid w:val="000A3477"/>
    <w:rsid w:val="000A3653"/>
    <w:rsid w:val="000A4DBB"/>
    <w:rsid w:val="000A7CF9"/>
    <w:rsid w:val="000B638D"/>
    <w:rsid w:val="000C2D36"/>
    <w:rsid w:val="000C6456"/>
    <w:rsid w:val="000C68A4"/>
    <w:rsid w:val="000D5B89"/>
    <w:rsid w:val="000D5F58"/>
    <w:rsid w:val="000E38F2"/>
    <w:rsid w:val="000F2C76"/>
    <w:rsid w:val="000F7977"/>
    <w:rsid w:val="00100262"/>
    <w:rsid w:val="00101AB3"/>
    <w:rsid w:val="00102C66"/>
    <w:rsid w:val="00102EAF"/>
    <w:rsid w:val="00104F20"/>
    <w:rsid w:val="00104FA0"/>
    <w:rsid w:val="00105B50"/>
    <w:rsid w:val="00106216"/>
    <w:rsid w:val="001066EA"/>
    <w:rsid w:val="00110462"/>
    <w:rsid w:val="001372D4"/>
    <w:rsid w:val="00143055"/>
    <w:rsid w:val="00145E5C"/>
    <w:rsid w:val="001468B1"/>
    <w:rsid w:val="0015031C"/>
    <w:rsid w:val="0015079A"/>
    <w:rsid w:val="00152A17"/>
    <w:rsid w:val="00155743"/>
    <w:rsid w:val="00155756"/>
    <w:rsid w:val="00162B54"/>
    <w:rsid w:val="00164031"/>
    <w:rsid w:val="00164453"/>
    <w:rsid w:val="00165717"/>
    <w:rsid w:val="00165EFF"/>
    <w:rsid w:val="00171D38"/>
    <w:rsid w:val="0017218E"/>
    <w:rsid w:val="001762F9"/>
    <w:rsid w:val="00177FF7"/>
    <w:rsid w:val="00183620"/>
    <w:rsid w:val="001855E5"/>
    <w:rsid w:val="00186782"/>
    <w:rsid w:val="00187733"/>
    <w:rsid w:val="00187AC0"/>
    <w:rsid w:val="001926D6"/>
    <w:rsid w:val="00193CDE"/>
    <w:rsid w:val="001963E6"/>
    <w:rsid w:val="001A3A63"/>
    <w:rsid w:val="001A62C6"/>
    <w:rsid w:val="001A7C6C"/>
    <w:rsid w:val="001B3115"/>
    <w:rsid w:val="001B3C79"/>
    <w:rsid w:val="001B689E"/>
    <w:rsid w:val="001B6B06"/>
    <w:rsid w:val="001B6C74"/>
    <w:rsid w:val="001C60A0"/>
    <w:rsid w:val="001C687E"/>
    <w:rsid w:val="001D2750"/>
    <w:rsid w:val="001D3A0F"/>
    <w:rsid w:val="001D6DFF"/>
    <w:rsid w:val="001D75C5"/>
    <w:rsid w:val="001D7F98"/>
    <w:rsid w:val="001E4003"/>
    <w:rsid w:val="001E5EF9"/>
    <w:rsid w:val="001E69F0"/>
    <w:rsid w:val="001E6E4F"/>
    <w:rsid w:val="001F2D88"/>
    <w:rsid w:val="00200FA1"/>
    <w:rsid w:val="00203335"/>
    <w:rsid w:val="002079B4"/>
    <w:rsid w:val="00211A1F"/>
    <w:rsid w:val="0021502D"/>
    <w:rsid w:val="00216AB9"/>
    <w:rsid w:val="00217EF4"/>
    <w:rsid w:val="00224771"/>
    <w:rsid w:val="002248A3"/>
    <w:rsid w:val="00236030"/>
    <w:rsid w:val="00236146"/>
    <w:rsid w:val="00236303"/>
    <w:rsid w:val="00237936"/>
    <w:rsid w:val="0025349A"/>
    <w:rsid w:val="00261A49"/>
    <w:rsid w:val="00276A83"/>
    <w:rsid w:val="002772E3"/>
    <w:rsid w:val="00280770"/>
    <w:rsid w:val="00282EDC"/>
    <w:rsid w:val="00290167"/>
    <w:rsid w:val="0029125D"/>
    <w:rsid w:val="00292527"/>
    <w:rsid w:val="00293B58"/>
    <w:rsid w:val="00294C11"/>
    <w:rsid w:val="002A74A8"/>
    <w:rsid w:val="002B13F0"/>
    <w:rsid w:val="002B19B0"/>
    <w:rsid w:val="002B70D2"/>
    <w:rsid w:val="002B7E14"/>
    <w:rsid w:val="002C27F5"/>
    <w:rsid w:val="002C62CE"/>
    <w:rsid w:val="002C7479"/>
    <w:rsid w:val="002D0AFE"/>
    <w:rsid w:val="002D2626"/>
    <w:rsid w:val="002D5FFF"/>
    <w:rsid w:val="002D7072"/>
    <w:rsid w:val="002E64A1"/>
    <w:rsid w:val="002F308B"/>
    <w:rsid w:val="002F591C"/>
    <w:rsid w:val="002F7917"/>
    <w:rsid w:val="00304CAF"/>
    <w:rsid w:val="00306811"/>
    <w:rsid w:val="00307AA6"/>
    <w:rsid w:val="00310B5D"/>
    <w:rsid w:val="00314858"/>
    <w:rsid w:val="003163FA"/>
    <w:rsid w:val="0032085A"/>
    <w:rsid w:val="00327F4D"/>
    <w:rsid w:val="00330D02"/>
    <w:rsid w:val="00330F68"/>
    <w:rsid w:val="003316F5"/>
    <w:rsid w:val="00334D05"/>
    <w:rsid w:val="00340497"/>
    <w:rsid w:val="00340AE8"/>
    <w:rsid w:val="0034455F"/>
    <w:rsid w:val="003479B6"/>
    <w:rsid w:val="00357220"/>
    <w:rsid w:val="0036083B"/>
    <w:rsid w:val="00371874"/>
    <w:rsid w:val="0037263C"/>
    <w:rsid w:val="00373F55"/>
    <w:rsid w:val="00373F79"/>
    <w:rsid w:val="00374D8B"/>
    <w:rsid w:val="003806F0"/>
    <w:rsid w:val="00381242"/>
    <w:rsid w:val="0038564A"/>
    <w:rsid w:val="003930D6"/>
    <w:rsid w:val="00394884"/>
    <w:rsid w:val="003A3FDC"/>
    <w:rsid w:val="003B103E"/>
    <w:rsid w:val="003B23CA"/>
    <w:rsid w:val="003C7769"/>
    <w:rsid w:val="003D19F3"/>
    <w:rsid w:val="003D1E8E"/>
    <w:rsid w:val="003E17EA"/>
    <w:rsid w:val="003E493D"/>
    <w:rsid w:val="003E5F48"/>
    <w:rsid w:val="003F26DB"/>
    <w:rsid w:val="003F7068"/>
    <w:rsid w:val="004016EC"/>
    <w:rsid w:val="00414307"/>
    <w:rsid w:val="00414CDE"/>
    <w:rsid w:val="004157E1"/>
    <w:rsid w:val="00416FC7"/>
    <w:rsid w:val="00420B7C"/>
    <w:rsid w:val="00427F24"/>
    <w:rsid w:val="004317C3"/>
    <w:rsid w:val="00433625"/>
    <w:rsid w:val="00433988"/>
    <w:rsid w:val="004360C2"/>
    <w:rsid w:val="00436C8A"/>
    <w:rsid w:val="00437F74"/>
    <w:rsid w:val="0044081D"/>
    <w:rsid w:val="00440AFD"/>
    <w:rsid w:val="0044142F"/>
    <w:rsid w:val="00441704"/>
    <w:rsid w:val="0044487C"/>
    <w:rsid w:val="00451C7D"/>
    <w:rsid w:val="00455949"/>
    <w:rsid w:val="00461BED"/>
    <w:rsid w:val="004654AD"/>
    <w:rsid w:val="00467C70"/>
    <w:rsid w:val="00471C7E"/>
    <w:rsid w:val="00472569"/>
    <w:rsid w:val="004733B6"/>
    <w:rsid w:val="004807DA"/>
    <w:rsid w:val="00480B76"/>
    <w:rsid w:val="0048373D"/>
    <w:rsid w:val="004864C1"/>
    <w:rsid w:val="00486882"/>
    <w:rsid w:val="004874ED"/>
    <w:rsid w:val="00494AEA"/>
    <w:rsid w:val="004A6BFB"/>
    <w:rsid w:val="004B1DAD"/>
    <w:rsid w:val="004B3F88"/>
    <w:rsid w:val="004C0E57"/>
    <w:rsid w:val="004C5E90"/>
    <w:rsid w:val="004C6FA7"/>
    <w:rsid w:val="004D27E4"/>
    <w:rsid w:val="004D2F54"/>
    <w:rsid w:val="004D4AB8"/>
    <w:rsid w:val="004D4CBA"/>
    <w:rsid w:val="004D606B"/>
    <w:rsid w:val="004E692B"/>
    <w:rsid w:val="004E6F65"/>
    <w:rsid w:val="004F566A"/>
    <w:rsid w:val="00500907"/>
    <w:rsid w:val="0051584E"/>
    <w:rsid w:val="00517848"/>
    <w:rsid w:val="00523736"/>
    <w:rsid w:val="005253AA"/>
    <w:rsid w:val="0052640C"/>
    <w:rsid w:val="0054050C"/>
    <w:rsid w:val="00541291"/>
    <w:rsid w:val="005444BC"/>
    <w:rsid w:val="005517CB"/>
    <w:rsid w:val="0055191F"/>
    <w:rsid w:val="005534C8"/>
    <w:rsid w:val="005553B7"/>
    <w:rsid w:val="00557E1B"/>
    <w:rsid w:val="00561C5C"/>
    <w:rsid w:val="0056665E"/>
    <w:rsid w:val="005673DD"/>
    <w:rsid w:val="00567606"/>
    <w:rsid w:val="00571442"/>
    <w:rsid w:val="00572216"/>
    <w:rsid w:val="00572719"/>
    <w:rsid w:val="005825DC"/>
    <w:rsid w:val="00590AD8"/>
    <w:rsid w:val="00592447"/>
    <w:rsid w:val="00594633"/>
    <w:rsid w:val="005A5B9C"/>
    <w:rsid w:val="005A761E"/>
    <w:rsid w:val="005B324D"/>
    <w:rsid w:val="005B4ED8"/>
    <w:rsid w:val="005B7099"/>
    <w:rsid w:val="005B7AF2"/>
    <w:rsid w:val="005C1B89"/>
    <w:rsid w:val="005C2337"/>
    <w:rsid w:val="005C4A6F"/>
    <w:rsid w:val="005C5355"/>
    <w:rsid w:val="005C639F"/>
    <w:rsid w:val="005C6BBA"/>
    <w:rsid w:val="005C70E0"/>
    <w:rsid w:val="005D004F"/>
    <w:rsid w:val="005D02E9"/>
    <w:rsid w:val="005D0406"/>
    <w:rsid w:val="005D0B7C"/>
    <w:rsid w:val="005D29D3"/>
    <w:rsid w:val="005E2A4C"/>
    <w:rsid w:val="005E4548"/>
    <w:rsid w:val="005E470D"/>
    <w:rsid w:val="005F14C4"/>
    <w:rsid w:val="005F17F8"/>
    <w:rsid w:val="00601902"/>
    <w:rsid w:val="00602252"/>
    <w:rsid w:val="00605CE8"/>
    <w:rsid w:val="00607331"/>
    <w:rsid w:val="006077BC"/>
    <w:rsid w:val="00610321"/>
    <w:rsid w:val="00610DED"/>
    <w:rsid w:val="00614CEA"/>
    <w:rsid w:val="006164F7"/>
    <w:rsid w:val="006255AE"/>
    <w:rsid w:val="00626118"/>
    <w:rsid w:val="00630B71"/>
    <w:rsid w:val="0063438A"/>
    <w:rsid w:val="006421D3"/>
    <w:rsid w:val="00644976"/>
    <w:rsid w:val="006452B3"/>
    <w:rsid w:val="00647E31"/>
    <w:rsid w:val="0065399F"/>
    <w:rsid w:val="00656D7C"/>
    <w:rsid w:val="00657C5B"/>
    <w:rsid w:val="00665DC3"/>
    <w:rsid w:val="006744F8"/>
    <w:rsid w:val="00675B84"/>
    <w:rsid w:val="00681E68"/>
    <w:rsid w:val="0068693E"/>
    <w:rsid w:val="00693BC4"/>
    <w:rsid w:val="00694C25"/>
    <w:rsid w:val="00695015"/>
    <w:rsid w:val="006965DF"/>
    <w:rsid w:val="006A2076"/>
    <w:rsid w:val="006B2212"/>
    <w:rsid w:val="006B283F"/>
    <w:rsid w:val="006D1134"/>
    <w:rsid w:val="006D3AFC"/>
    <w:rsid w:val="006D4CA2"/>
    <w:rsid w:val="006E58CB"/>
    <w:rsid w:val="006F150C"/>
    <w:rsid w:val="006F6738"/>
    <w:rsid w:val="00701819"/>
    <w:rsid w:val="007044DB"/>
    <w:rsid w:val="00704BD2"/>
    <w:rsid w:val="00704EF4"/>
    <w:rsid w:val="0071414E"/>
    <w:rsid w:val="0071691F"/>
    <w:rsid w:val="00723986"/>
    <w:rsid w:val="00725CF1"/>
    <w:rsid w:val="00732E8D"/>
    <w:rsid w:val="007351E2"/>
    <w:rsid w:val="007356A5"/>
    <w:rsid w:val="0074352C"/>
    <w:rsid w:val="00751C62"/>
    <w:rsid w:val="00753579"/>
    <w:rsid w:val="00762C8E"/>
    <w:rsid w:val="0076451D"/>
    <w:rsid w:val="00770E1C"/>
    <w:rsid w:val="00772895"/>
    <w:rsid w:val="00773807"/>
    <w:rsid w:val="00774D06"/>
    <w:rsid w:val="00776649"/>
    <w:rsid w:val="007836C2"/>
    <w:rsid w:val="007903BB"/>
    <w:rsid w:val="0079073E"/>
    <w:rsid w:val="007907AA"/>
    <w:rsid w:val="00791D4F"/>
    <w:rsid w:val="00797A11"/>
    <w:rsid w:val="00797C4F"/>
    <w:rsid w:val="007A709B"/>
    <w:rsid w:val="007B1A80"/>
    <w:rsid w:val="007B367F"/>
    <w:rsid w:val="007B3978"/>
    <w:rsid w:val="007B5F74"/>
    <w:rsid w:val="007B7442"/>
    <w:rsid w:val="007D0576"/>
    <w:rsid w:val="007D246A"/>
    <w:rsid w:val="007D2A6A"/>
    <w:rsid w:val="007D3AE3"/>
    <w:rsid w:val="007D3BB2"/>
    <w:rsid w:val="007D4A3D"/>
    <w:rsid w:val="007D7EC5"/>
    <w:rsid w:val="007F6C6D"/>
    <w:rsid w:val="008008AE"/>
    <w:rsid w:val="00813466"/>
    <w:rsid w:val="00816E6B"/>
    <w:rsid w:val="00821F4F"/>
    <w:rsid w:val="0082778C"/>
    <w:rsid w:val="00831AB7"/>
    <w:rsid w:val="00835848"/>
    <w:rsid w:val="00843B09"/>
    <w:rsid w:val="008443A6"/>
    <w:rsid w:val="00852476"/>
    <w:rsid w:val="00854C68"/>
    <w:rsid w:val="00866F1F"/>
    <w:rsid w:val="008673AB"/>
    <w:rsid w:val="00867EAC"/>
    <w:rsid w:val="00867FEE"/>
    <w:rsid w:val="00872167"/>
    <w:rsid w:val="008723DD"/>
    <w:rsid w:val="00872B13"/>
    <w:rsid w:val="00875D1E"/>
    <w:rsid w:val="00880E28"/>
    <w:rsid w:val="00881593"/>
    <w:rsid w:val="00882A63"/>
    <w:rsid w:val="00890F54"/>
    <w:rsid w:val="00891CB6"/>
    <w:rsid w:val="00896350"/>
    <w:rsid w:val="008A427F"/>
    <w:rsid w:val="008A4F81"/>
    <w:rsid w:val="008A726C"/>
    <w:rsid w:val="008A7CC4"/>
    <w:rsid w:val="008B69C3"/>
    <w:rsid w:val="008B706F"/>
    <w:rsid w:val="008C04C5"/>
    <w:rsid w:val="008C2A24"/>
    <w:rsid w:val="008C418B"/>
    <w:rsid w:val="008D60ED"/>
    <w:rsid w:val="008D7966"/>
    <w:rsid w:val="008E115C"/>
    <w:rsid w:val="008E13EE"/>
    <w:rsid w:val="008E1BBA"/>
    <w:rsid w:val="008E1CCE"/>
    <w:rsid w:val="008E7D66"/>
    <w:rsid w:val="008F3968"/>
    <w:rsid w:val="00902B20"/>
    <w:rsid w:val="009051E6"/>
    <w:rsid w:val="009057FF"/>
    <w:rsid w:val="00906DA2"/>
    <w:rsid w:val="00911DBD"/>
    <w:rsid w:val="009142D6"/>
    <w:rsid w:val="009155EF"/>
    <w:rsid w:val="0091680F"/>
    <w:rsid w:val="00920B92"/>
    <w:rsid w:val="00930194"/>
    <w:rsid w:val="00930C6D"/>
    <w:rsid w:val="00931065"/>
    <w:rsid w:val="00934B00"/>
    <w:rsid w:val="009362C8"/>
    <w:rsid w:val="00940138"/>
    <w:rsid w:val="00946019"/>
    <w:rsid w:val="009523BB"/>
    <w:rsid w:val="009579B7"/>
    <w:rsid w:val="0096033B"/>
    <w:rsid w:val="009635BB"/>
    <w:rsid w:val="00965AD2"/>
    <w:rsid w:val="00965B4C"/>
    <w:rsid w:val="00967493"/>
    <w:rsid w:val="00974B4E"/>
    <w:rsid w:val="00985466"/>
    <w:rsid w:val="00985681"/>
    <w:rsid w:val="009904BB"/>
    <w:rsid w:val="0099274D"/>
    <w:rsid w:val="0099438E"/>
    <w:rsid w:val="009954FB"/>
    <w:rsid w:val="00995F08"/>
    <w:rsid w:val="00996470"/>
    <w:rsid w:val="009A628D"/>
    <w:rsid w:val="009B0E53"/>
    <w:rsid w:val="009B2F07"/>
    <w:rsid w:val="009C4D73"/>
    <w:rsid w:val="009D0DB3"/>
    <w:rsid w:val="009D2CCA"/>
    <w:rsid w:val="009D3ED6"/>
    <w:rsid w:val="009D5F36"/>
    <w:rsid w:val="009E0808"/>
    <w:rsid w:val="009E1632"/>
    <w:rsid w:val="009E1F1A"/>
    <w:rsid w:val="009E24BD"/>
    <w:rsid w:val="009E3A4A"/>
    <w:rsid w:val="009E4476"/>
    <w:rsid w:val="009E72FF"/>
    <w:rsid w:val="009F03E4"/>
    <w:rsid w:val="009F25ED"/>
    <w:rsid w:val="009F4FB8"/>
    <w:rsid w:val="009F5DDC"/>
    <w:rsid w:val="00A02007"/>
    <w:rsid w:val="00A02017"/>
    <w:rsid w:val="00A239A1"/>
    <w:rsid w:val="00A266F3"/>
    <w:rsid w:val="00A328D9"/>
    <w:rsid w:val="00A3352D"/>
    <w:rsid w:val="00A33D01"/>
    <w:rsid w:val="00A34369"/>
    <w:rsid w:val="00A532A3"/>
    <w:rsid w:val="00A53C40"/>
    <w:rsid w:val="00A57980"/>
    <w:rsid w:val="00A6220D"/>
    <w:rsid w:val="00A64210"/>
    <w:rsid w:val="00A642F2"/>
    <w:rsid w:val="00A70394"/>
    <w:rsid w:val="00A766D3"/>
    <w:rsid w:val="00A76705"/>
    <w:rsid w:val="00A834EB"/>
    <w:rsid w:val="00A84A60"/>
    <w:rsid w:val="00A91432"/>
    <w:rsid w:val="00A92E09"/>
    <w:rsid w:val="00A94B2B"/>
    <w:rsid w:val="00A95836"/>
    <w:rsid w:val="00A95A25"/>
    <w:rsid w:val="00AA0FB1"/>
    <w:rsid w:val="00AA178D"/>
    <w:rsid w:val="00AA5E70"/>
    <w:rsid w:val="00AA7A13"/>
    <w:rsid w:val="00AB0890"/>
    <w:rsid w:val="00AB2CFB"/>
    <w:rsid w:val="00AB7989"/>
    <w:rsid w:val="00AC0910"/>
    <w:rsid w:val="00AC2CC1"/>
    <w:rsid w:val="00AC4E3A"/>
    <w:rsid w:val="00AC6829"/>
    <w:rsid w:val="00AC7FB5"/>
    <w:rsid w:val="00AD1E67"/>
    <w:rsid w:val="00AD3AC4"/>
    <w:rsid w:val="00AD48BF"/>
    <w:rsid w:val="00AE0703"/>
    <w:rsid w:val="00AE51F9"/>
    <w:rsid w:val="00AE5FD5"/>
    <w:rsid w:val="00AE7C87"/>
    <w:rsid w:val="00AF362F"/>
    <w:rsid w:val="00AF4FCE"/>
    <w:rsid w:val="00AF53B5"/>
    <w:rsid w:val="00AF774E"/>
    <w:rsid w:val="00B01962"/>
    <w:rsid w:val="00B06CD6"/>
    <w:rsid w:val="00B10DBE"/>
    <w:rsid w:val="00B11B44"/>
    <w:rsid w:val="00B139D7"/>
    <w:rsid w:val="00B14225"/>
    <w:rsid w:val="00B152B8"/>
    <w:rsid w:val="00B239F9"/>
    <w:rsid w:val="00B241E6"/>
    <w:rsid w:val="00B24959"/>
    <w:rsid w:val="00B30250"/>
    <w:rsid w:val="00B33ACB"/>
    <w:rsid w:val="00B35B73"/>
    <w:rsid w:val="00B368AA"/>
    <w:rsid w:val="00B41EE1"/>
    <w:rsid w:val="00B4559E"/>
    <w:rsid w:val="00B53932"/>
    <w:rsid w:val="00B62BE4"/>
    <w:rsid w:val="00B637D7"/>
    <w:rsid w:val="00B65407"/>
    <w:rsid w:val="00B665BA"/>
    <w:rsid w:val="00B674ED"/>
    <w:rsid w:val="00B72F88"/>
    <w:rsid w:val="00B7470C"/>
    <w:rsid w:val="00B768CB"/>
    <w:rsid w:val="00B77531"/>
    <w:rsid w:val="00B83246"/>
    <w:rsid w:val="00B844F7"/>
    <w:rsid w:val="00B85B32"/>
    <w:rsid w:val="00B86881"/>
    <w:rsid w:val="00B87451"/>
    <w:rsid w:val="00B97FDB"/>
    <w:rsid w:val="00BB0C97"/>
    <w:rsid w:val="00BB6C1D"/>
    <w:rsid w:val="00BB7FDC"/>
    <w:rsid w:val="00BC004E"/>
    <w:rsid w:val="00BC6290"/>
    <w:rsid w:val="00BC6D6E"/>
    <w:rsid w:val="00BD6EA7"/>
    <w:rsid w:val="00BD7443"/>
    <w:rsid w:val="00BE053C"/>
    <w:rsid w:val="00BF3CB4"/>
    <w:rsid w:val="00BF66ED"/>
    <w:rsid w:val="00C01750"/>
    <w:rsid w:val="00C02C86"/>
    <w:rsid w:val="00C05C42"/>
    <w:rsid w:val="00C06FA3"/>
    <w:rsid w:val="00C07304"/>
    <w:rsid w:val="00C138F0"/>
    <w:rsid w:val="00C13FB0"/>
    <w:rsid w:val="00C17461"/>
    <w:rsid w:val="00C17917"/>
    <w:rsid w:val="00C2003A"/>
    <w:rsid w:val="00C239C8"/>
    <w:rsid w:val="00C3114C"/>
    <w:rsid w:val="00C37B05"/>
    <w:rsid w:val="00C42EFE"/>
    <w:rsid w:val="00C47FB9"/>
    <w:rsid w:val="00C53317"/>
    <w:rsid w:val="00C53B89"/>
    <w:rsid w:val="00C554B5"/>
    <w:rsid w:val="00C562D5"/>
    <w:rsid w:val="00C5633D"/>
    <w:rsid w:val="00C5716E"/>
    <w:rsid w:val="00C6068A"/>
    <w:rsid w:val="00C66642"/>
    <w:rsid w:val="00C67E38"/>
    <w:rsid w:val="00C71C36"/>
    <w:rsid w:val="00C726D2"/>
    <w:rsid w:val="00C72F18"/>
    <w:rsid w:val="00C73CEE"/>
    <w:rsid w:val="00C825A4"/>
    <w:rsid w:val="00C83F9C"/>
    <w:rsid w:val="00C904DE"/>
    <w:rsid w:val="00C933D4"/>
    <w:rsid w:val="00C95668"/>
    <w:rsid w:val="00C9585B"/>
    <w:rsid w:val="00CA24F7"/>
    <w:rsid w:val="00CA448F"/>
    <w:rsid w:val="00CA525F"/>
    <w:rsid w:val="00CA5FF2"/>
    <w:rsid w:val="00CA70B1"/>
    <w:rsid w:val="00CB17B5"/>
    <w:rsid w:val="00CB46DA"/>
    <w:rsid w:val="00CB54BB"/>
    <w:rsid w:val="00CB69CD"/>
    <w:rsid w:val="00CB6FE4"/>
    <w:rsid w:val="00CC0B1A"/>
    <w:rsid w:val="00CC68CF"/>
    <w:rsid w:val="00CD0E0C"/>
    <w:rsid w:val="00CD36A6"/>
    <w:rsid w:val="00CE12D2"/>
    <w:rsid w:val="00CE4F0B"/>
    <w:rsid w:val="00CE54C4"/>
    <w:rsid w:val="00CF1E21"/>
    <w:rsid w:val="00CF7058"/>
    <w:rsid w:val="00D01D39"/>
    <w:rsid w:val="00D027E2"/>
    <w:rsid w:val="00D10FBA"/>
    <w:rsid w:val="00D132B7"/>
    <w:rsid w:val="00D16007"/>
    <w:rsid w:val="00D17505"/>
    <w:rsid w:val="00D21659"/>
    <w:rsid w:val="00D2504B"/>
    <w:rsid w:val="00D310F3"/>
    <w:rsid w:val="00D31F58"/>
    <w:rsid w:val="00D33F0C"/>
    <w:rsid w:val="00D35C32"/>
    <w:rsid w:val="00D36C96"/>
    <w:rsid w:val="00D426BB"/>
    <w:rsid w:val="00D50E6C"/>
    <w:rsid w:val="00D51E0F"/>
    <w:rsid w:val="00D5296E"/>
    <w:rsid w:val="00D543D3"/>
    <w:rsid w:val="00D55636"/>
    <w:rsid w:val="00D56056"/>
    <w:rsid w:val="00D57429"/>
    <w:rsid w:val="00D65E23"/>
    <w:rsid w:val="00D707FA"/>
    <w:rsid w:val="00D71003"/>
    <w:rsid w:val="00D754DB"/>
    <w:rsid w:val="00D83C1F"/>
    <w:rsid w:val="00D853F1"/>
    <w:rsid w:val="00D869D7"/>
    <w:rsid w:val="00D86ED9"/>
    <w:rsid w:val="00D90121"/>
    <w:rsid w:val="00D953E6"/>
    <w:rsid w:val="00DA1D33"/>
    <w:rsid w:val="00DB4324"/>
    <w:rsid w:val="00DB7854"/>
    <w:rsid w:val="00DC562D"/>
    <w:rsid w:val="00DC781D"/>
    <w:rsid w:val="00DD21FC"/>
    <w:rsid w:val="00DD5B62"/>
    <w:rsid w:val="00DD6471"/>
    <w:rsid w:val="00DD6D33"/>
    <w:rsid w:val="00DE0326"/>
    <w:rsid w:val="00DE0B45"/>
    <w:rsid w:val="00DE45FF"/>
    <w:rsid w:val="00DE58B1"/>
    <w:rsid w:val="00DF0D6C"/>
    <w:rsid w:val="00DF3453"/>
    <w:rsid w:val="00DF498E"/>
    <w:rsid w:val="00E01005"/>
    <w:rsid w:val="00E03A02"/>
    <w:rsid w:val="00E15E29"/>
    <w:rsid w:val="00E201C2"/>
    <w:rsid w:val="00E231FD"/>
    <w:rsid w:val="00E378FB"/>
    <w:rsid w:val="00E45429"/>
    <w:rsid w:val="00E518CC"/>
    <w:rsid w:val="00E551E4"/>
    <w:rsid w:val="00E56902"/>
    <w:rsid w:val="00E607A4"/>
    <w:rsid w:val="00E65767"/>
    <w:rsid w:val="00E720AE"/>
    <w:rsid w:val="00E7436F"/>
    <w:rsid w:val="00E7534A"/>
    <w:rsid w:val="00E75DB7"/>
    <w:rsid w:val="00E76430"/>
    <w:rsid w:val="00E82D8F"/>
    <w:rsid w:val="00E83E28"/>
    <w:rsid w:val="00E84A0A"/>
    <w:rsid w:val="00E97753"/>
    <w:rsid w:val="00EA257F"/>
    <w:rsid w:val="00EA7155"/>
    <w:rsid w:val="00EB01CA"/>
    <w:rsid w:val="00EB07E8"/>
    <w:rsid w:val="00EB3D22"/>
    <w:rsid w:val="00EB6D07"/>
    <w:rsid w:val="00ED5418"/>
    <w:rsid w:val="00ED7A69"/>
    <w:rsid w:val="00EE7388"/>
    <w:rsid w:val="00EF4541"/>
    <w:rsid w:val="00EF525C"/>
    <w:rsid w:val="00EF6B4E"/>
    <w:rsid w:val="00F0215D"/>
    <w:rsid w:val="00F05A0C"/>
    <w:rsid w:val="00F11354"/>
    <w:rsid w:val="00F122D8"/>
    <w:rsid w:val="00F12BDC"/>
    <w:rsid w:val="00F13D9F"/>
    <w:rsid w:val="00F241FA"/>
    <w:rsid w:val="00F25270"/>
    <w:rsid w:val="00F25609"/>
    <w:rsid w:val="00F261F9"/>
    <w:rsid w:val="00F3125C"/>
    <w:rsid w:val="00F43A2D"/>
    <w:rsid w:val="00F45DC2"/>
    <w:rsid w:val="00F50517"/>
    <w:rsid w:val="00F64846"/>
    <w:rsid w:val="00F72466"/>
    <w:rsid w:val="00F73DCF"/>
    <w:rsid w:val="00F75348"/>
    <w:rsid w:val="00F75689"/>
    <w:rsid w:val="00F80934"/>
    <w:rsid w:val="00F85E7E"/>
    <w:rsid w:val="00F865D3"/>
    <w:rsid w:val="00F9569D"/>
    <w:rsid w:val="00F958E5"/>
    <w:rsid w:val="00FA1A1F"/>
    <w:rsid w:val="00FB2646"/>
    <w:rsid w:val="00FB3812"/>
    <w:rsid w:val="00FB4C19"/>
    <w:rsid w:val="00FC3D1C"/>
    <w:rsid w:val="00FD1101"/>
    <w:rsid w:val="00FD2EF2"/>
    <w:rsid w:val="00FD3301"/>
    <w:rsid w:val="00FD4E21"/>
    <w:rsid w:val="00FE5717"/>
    <w:rsid w:val="00FE6859"/>
    <w:rsid w:val="00FE69AD"/>
    <w:rsid w:val="00FE7C98"/>
    <w:rsid w:val="00FF6D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B5F6D7"/>
  <w15:chartTrackingRefBased/>
  <w15:docId w15:val="{2EBABA32-5066-4ABB-A148-0680F12BA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A60"/>
    <w:pPr>
      <w:spacing w:after="5" w:line="269" w:lineRule="auto"/>
      <w:ind w:left="10" w:hanging="10"/>
    </w:pPr>
    <w:rPr>
      <w:rFonts w:ascii="Calibri" w:eastAsia="Calibri" w:hAnsi="Calibri" w:cs="Calibri"/>
      <w:color w:val="000000"/>
    </w:rPr>
  </w:style>
  <w:style w:type="paragraph" w:styleId="Heading1">
    <w:name w:val="heading 1"/>
    <w:next w:val="Normal"/>
    <w:link w:val="Heading1Char"/>
    <w:uiPriority w:val="9"/>
    <w:unhideWhenUsed/>
    <w:qFormat/>
    <w:rsid w:val="00A84A60"/>
    <w:pPr>
      <w:keepNext/>
      <w:keepLines/>
      <w:shd w:val="clear" w:color="auto" w:fill="DBE5F1"/>
      <w:spacing w:after="279"/>
      <w:ind w:left="10" w:hanging="10"/>
      <w:outlineLvl w:val="0"/>
    </w:pPr>
    <w:rPr>
      <w:rFonts w:ascii="Calibri" w:eastAsia="Calibri" w:hAnsi="Calibri" w:cs="Calibri"/>
      <w:color w:val="000000"/>
    </w:rPr>
  </w:style>
  <w:style w:type="paragraph" w:styleId="Heading2">
    <w:name w:val="heading 2"/>
    <w:basedOn w:val="Normal"/>
    <w:next w:val="Normal"/>
    <w:link w:val="Heading2Char"/>
    <w:uiPriority w:val="9"/>
    <w:unhideWhenUsed/>
    <w:qFormat/>
    <w:rsid w:val="00A84A6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4A60"/>
    <w:rPr>
      <w:rFonts w:ascii="Calibri" w:eastAsia="Calibri" w:hAnsi="Calibri" w:cs="Calibri"/>
      <w:color w:val="000000"/>
      <w:shd w:val="clear" w:color="auto" w:fill="DBE5F1"/>
    </w:rPr>
  </w:style>
  <w:style w:type="table" w:customStyle="1" w:styleId="TableGrid">
    <w:name w:val="TableGrid"/>
    <w:rsid w:val="00A84A60"/>
    <w:pPr>
      <w:spacing w:after="0" w:line="240" w:lineRule="auto"/>
    </w:pPr>
    <w:rPr>
      <w:rFonts w:eastAsiaTheme="minorEastAsia"/>
    </w:rPr>
    <w:tblPr>
      <w:tblCellMar>
        <w:top w:w="0" w:type="dxa"/>
        <w:left w:w="0" w:type="dxa"/>
        <w:bottom w:w="0" w:type="dxa"/>
        <w:right w:w="0" w:type="dxa"/>
      </w:tblCellMar>
    </w:tblPr>
  </w:style>
  <w:style w:type="character" w:styleId="Hyperlink">
    <w:name w:val="Hyperlink"/>
    <w:basedOn w:val="DefaultParagraphFont"/>
    <w:uiPriority w:val="99"/>
    <w:unhideWhenUsed/>
    <w:rsid w:val="00A84A60"/>
    <w:rPr>
      <w:color w:val="0563C1" w:themeColor="hyperlink"/>
      <w:u w:val="single"/>
    </w:rPr>
  </w:style>
  <w:style w:type="character" w:customStyle="1" w:styleId="Heading2Char">
    <w:name w:val="Heading 2 Char"/>
    <w:basedOn w:val="DefaultParagraphFont"/>
    <w:link w:val="Heading2"/>
    <w:uiPriority w:val="9"/>
    <w:rsid w:val="00A84A60"/>
    <w:rPr>
      <w:rFonts w:asciiTheme="majorHAnsi" w:eastAsiaTheme="majorEastAsia" w:hAnsiTheme="majorHAnsi" w:cstheme="majorBidi"/>
      <w:color w:val="2E74B5" w:themeColor="accent1" w:themeShade="BF"/>
      <w:sz w:val="26"/>
      <w:szCs w:val="26"/>
    </w:rPr>
  </w:style>
  <w:style w:type="table" w:styleId="TableGrid0">
    <w:name w:val="Table Grid"/>
    <w:basedOn w:val="TableNormal"/>
    <w:uiPriority w:val="39"/>
    <w:rsid w:val="00F05A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0C97"/>
    <w:pPr>
      <w:ind w:left="720"/>
      <w:contextualSpacing/>
    </w:pPr>
  </w:style>
  <w:style w:type="paragraph" w:styleId="BalloonText">
    <w:name w:val="Balloon Text"/>
    <w:basedOn w:val="Normal"/>
    <w:link w:val="BalloonTextChar"/>
    <w:uiPriority w:val="99"/>
    <w:semiHidden/>
    <w:unhideWhenUsed/>
    <w:rsid w:val="00304C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4CAF"/>
    <w:rPr>
      <w:rFonts w:ascii="Segoe UI" w:eastAsia="Calibri" w:hAnsi="Segoe UI" w:cs="Segoe UI"/>
      <w:color w:val="000000"/>
      <w:sz w:val="18"/>
      <w:szCs w:val="18"/>
    </w:rPr>
  </w:style>
  <w:style w:type="character" w:styleId="Strong">
    <w:name w:val="Strong"/>
    <w:basedOn w:val="DefaultParagraphFont"/>
    <w:uiPriority w:val="22"/>
    <w:qFormat/>
    <w:rsid w:val="007903BB"/>
    <w:rPr>
      <w:b/>
      <w:bCs/>
    </w:rPr>
  </w:style>
  <w:style w:type="character" w:styleId="UnresolvedMention">
    <w:name w:val="Unresolved Mention"/>
    <w:basedOn w:val="DefaultParagraphFont"/>
    <w:uiPriority w:val="99"/>
    <w:semiHidden/>
    <w:unhideWhenUsed/>
    <w:rsid w:val="00FF6D03"/>
    <w:rPr>
      <w:color w:val="605E5C"/>
      <w:shd w:val="clear" w:color="auto" w:fill="E1DFDD"/>
    </w:rPr>
  </w:style>
  <w:style w:type="character" w:styleId="FollowedHyperlink">
    <w:name w:val="FollowedHyperlink"/>
    <w:basedOn w:val="DefaultParagraphFont"/>
    <w:uiPriority w:val="99"/>
    <w:semiHidden/>
    <w:unhideWhenUsed/>
    <w:rsid w:val="00E83E28"/>
    <w:rPr>
      <w:color w:val="954F72" w:themeColor="followedHyperlink"/>
      <w:u w:val="single"/>
    </w:rPr>
  </w:style>
  <w:style w:type="paragraph" w:styleId="Header">
    <w:name w:val="header"/>
    <w:basedOn w:val="Normal"/>
    <w:link w:val="HeaderChar"/>
    <w:uiPriority w:val="99"/>
    <w:unhideWhenUsed/>
    <w:rsid w:val="00F72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466"/>
    <w:rPr>
      <w:rFonts w:ascii="Calibri" w:eastAsia="Calibri" w:hAnsi="Calibri" w:cs="Calibri"/>
      <w:color w:val="000000"/>
    </w:rPr>
  </w:style>
  <w:style w:type="paragraph" w:styleId="Footer">
    <w:name w:val="footer"/>
    <w:basedOn w:val="Normal"/>
    <w:link w:val="FooterChar"/>
    <w:uiPriority w:val="99"/>
    <w:unhideWhenUsed/>
    <w:rsid w:val="00F72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466"/>
    <w:rPr>
      <w:rFonts w:ascii="Calibri" w:eastAsia="Calibri" w:hAnsi="Calibri" w:cs="Calibri"/>
      <w:color w:val="000000"/>
    </w:rPr>
  </w:style>
  <w:style w:type="table" w:customStyle="1" w:styleId="TableGrid00">
    <w:name w:val="Table Grid0"/>
    <w:basedOn w:val="TableNormal"/>
    <w:uiPriority w:val="39"/>
    <w:rsid w:val="00A020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3630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933648">
      <w:bodyDiv w:val="1"/>
      <w:marLeft w:val="0"/>
      <w:marRight w:val="0"/>
      <w:marTop w:val="0"/>
      <w:marBottom w:val="0"/>
      <w:divBdr>
        <w:top w:val="none" w:sz="0" w:space="0" w:color="auto"/>
        <w:left w:val="none" w:sz="0" w:space="0" w:color="auto"/>
        <w:bottom w:val="none" w:sz="0" w:space="0" w:color="auto"/>
        <w:right w:val="none" w:sz="0" w:space="0" w:color="auto"/>
      </w:divBdr>
      <w:divsChild>
        <w:div w:id="1463304152">
          <w:marLeft w:val="0"/>
          <w:marRight w:val="0"/>
          <w:marTop w:val="0"/>
          <w:marBottom w:val="0"/>
          <w:divBdr>
            <w:top w:val="none" w:sz="0" w:space="0" w:color="auto"/>
            <w:left w:val="none" w:sz="0" w:space="0" w:color="auto"/>
            <w:bottom w:val="none" w:sz="0" w:space="0" w:color="auto"/>
            <w:right w:val="none" w:sz="0" w:space="0" w:color="auto"/>
          </w:divBdr>
          <w:divsChild>
            <w:div w:id="1400061034">
              <w:marLeft w:val="0"/>
              <w:marRight w:val="0"/>
              <w:marTop w:val="0"/>
              <w:marBottom w:val="0"/>
              <w:divBdr>
                <w:top w:val="none" w:sz="0" w:space="0" w:color="auto"/>
                <w:left w:val="none" w:sz="0" w:space="0" w:color="auto"/>
                <w:bottom w:val="none" w:sz="0" w:space="0" w:color="auto"/>
                <w:right w:val="none" w:sz="0" w:space="0" w:color="auto"/>
              </w:divBdr>
              <w:divsChild>
                <w:div w:id="289363816">
                  <w:marLeft w:val="0"/>
                  <w:marRight w:val="0"/>
                  <w:marTop w:val="0"/>
                  <w:marBottom w:val="0"/>
                  <w:divBdr>
                    <w:top w:val="none" w:sz="0" w:space="0" w:color="auto"/>
                    <w:left w:val="none" w:sz="0" w:space="0" w:color="auto"/>
                    <w:bottom w:val="none" w:sz="0" w:space="0" w:color="auto"/>
                    <w:right w:val="none" w:sz="0" w:space="0" w:color="auto"/>
                  </w:divBdr>
                  <w:divsChild>
                    <w:div w:id="1866747046">
                      <w:marLeft w:val="0"/>
                      <w:marRight w:val="0"/>
                      <w:marTop w:val="0"/>
                      <w:marBottom w:val="0"/>
                      <w:divBdr>
                        <w:top w:val="none" w:sz="0" w:space="0" w:color="auto"/>
                        <w:left w:val="none" w:sz="0" w:space="0" w:color="auto"/>
                        <w:bottom w:val="none" w:sz="0" w:space="0" w:color="auto"/>
                        <w:right w:val="none" w:sz="0" w:space="0" w:color="auto"/>
                      </w:divBdr>
                      <w:divsChild>
                        <w:div w:id="251478771">
                          <w:marLeft w:val="0"/>
                          <w:marRight w:val="0"/>
                          <w:marTop w:val="0"/>
                          <w:marBottom w:val="0"/>
                          <w:divBdr>
                            <w:top w:val="none" w:sz="0" w:space="0" w:color="auto"/>
                            <w:left w:val="none" w:sz="0" w:space="0" w:color="auto"/>
                            <w:bottom w:val="none" w:sz="0" w:space="0" w:color="auto"/>
                            <w:right w:val="none" w:sz="0" w:space="0" w:color="auto"/>
                          </w:divBdr>
                          <w:divsChild>
                            <w:div w:id="1270167039">
                              <w:marLeft w:val="15"/>
                              <w:marRight w:val="195"/>
                              <w:marTop w:val="0"/>
                              <w:marBottom w:val="0"/>
                              <w:divBdr>
                                <w:top w:val="none" w:sz="0" w:space="0" w:color="auto"/>
                                <w:left w:val="none" w:sz="0" w:space="0" w:color="auto"/>
                                <w:bottom w:val="none" w:sz="0" w:space="0" w:color="auto"/>
                                <w:right w:val="none" w:sz="0" w:space="0" w:color="auto"/>
                              </w:divBdr>
                              <w:divsChild>
                                <w:div w:id="2041003575">
                                  <w:marLeft w:val="0"/>
                                  <w:marRight w:val="0"/>
                                  <w:marTop w:val="0"/>
                                  <w:marBottom w:val="0"/>
                                  <w:divBdr>
                                    <w:top w:val="none" w:sz="0" w:space="0" w:color="auto"/>
                                    <w:left w:val="none" w:sz="0" w:space="0" w:color="auto"/>
                                    <w:bottom w:val="none" w:sz="0" w:space="0" w:color="auto"/>
                                    <w:right w:val="none" w:sz="0" w:space="0" w:color="auto"/>
                                  </w:divBdr>
                                  <w:divsChild>
                                    <w:div w:id="1986355854">
                                      <w:marLeft w:val="0"/>
                                      <w:marRight w:val="0"/>
                                      <w:marTop w:val="0"/>
                                      <w:marBottom w:val="0"/>
                                      <w:divBdr>
                                        <w:top w:val="none" w:sz="0" w:space="0" w:color="auto"/>
                                        <w:left w:val="none" w:sz="0" w:space="0" w:color="auto"/>
                                        <w:bottom w:val="none" w:sz="0" w:space="0" w:color="auto"/>
                                        <w:right w:val="none" w:sz="0" w:space="0" w:color="auto"/>
                                      </w:divBdr>
                                      <w:divsChild>
                                        <w:div w:id="493032646">
                                          <w:marLeft w:val="0"/>
                                          <w:marRight w:val="0"/>
                                          <w:marTop w:val="0"/>
                                          <w:marBottom w:val="0"/>
                                          <w:divBdr>
                                            <w:top w:val="none" w:sz="0" w:space="0" w:color="auto"/>
                                            <w:left w:val="none" w:sz="0" w:space="0" w:color="auto"/>
                                            <w:bottom w:val="none" w:sz="0" w:space="0" w:color="auto"/>
                                            <w:right w:val="none" w:sz="0" w:space="0" w:color="auto"/>
                                          </w:divBdr>
                                          <w:divsChild>
                                            <w:div w:id="1669669531">
                                              <w:marLeft w:val="0"/>
                                              <w:marRight w:val="0"/>
                                              <w:marTop w:val="0"/>
                                              <w:marBottom w:val="0"/>
                                              <w:divBdr>
                                                <w:top w:val="none" w:sz="0" w:space="0" w:color="auto"/>
                                                <w:left w:val="none" w:sz="0" w:space="0" w:color="auto"/>
                                                <w:bottom w:val="none" w:sz="0" w:space="0" w:color="auto"/>
                                                <w:right w:val="none" w:sz="0" w:space="0" w:color="auto"/>
                                              </w:divBdr>
                                              <w:divsChild>
                                                <w:div w:id="1648049529">
                                                  <w:marLeft w:val="0"/>
                                                  <w:marRight w:val="0"/>
                                                  <w:marTop w:val="0"/>
                                                  <w:marBottom w:val="0"/>
                                                  <w:divBdr>
                                                    <w:top w:val="none" w:sz="0" w:space="0" w:color="auto"/>
                                                    <w:left w:val="none" w:sz="0" w:space="0" w:color="auto"/>
                                                    <w:bottom w:val="none" w:sz="0" w:space="0" w:color="auto"/>
                                                    <w:right w:val="none" w:sz="0" w:space="0" w:color="auto"/>
                                                  </w:divBdr>
                                                  <w:divsChild>
                                                    <w:div w:id="1621839256">
                                                      <w:marLeft w:val="0"/>
                                                      <w:marRight w:val="0"/>
                                                      <w:marTop w:val="0"/>
                                                      <w:marBottom w:val="0"/>
                                                      <w:divBdr>
                                                        <w:top w:val="none" w:sz="0" w:space="0" w:color="auto"/>
                                                        <w:left w:val="none" w:sz="0" w:space="0" w:color="auto"/>
                                                        <w:bottom w:val="none" w:sz="0" w:space="0" w:color="auto"/>
                                                        <w:right w:val="none" w:sz="0" w:space="0" w:color="auto"/>
                                                      </w:divBdr>
                                                      <w:divsChild>
                                                        <w:div w:id="1859462943">
                                                          <w:marLeft w:val="0"/>
                                                          <w:marRight w:val="0"/>
                                                          <w:marTop w:val="0"/>
                                                          <w:marBottom w:val="0"/>
                                                          <w:divBdr>
                                                            <w:top w:val="none" w:sz="0" w:space="0" w:color="auto"/>
                                                            <w:left w:val="none" w:sz="0" w:space="0" w:color="auto"/>
                                                            <w:bottom w:val="none" w:sz="0" w:space="0" w:color="auto"/>
                                                            <w:right w:val="none" w:sz="0" w:space="0" w:color="auto"/>
                                                          </w:divBdr>
                                                          <w:divsChild>
                                                            <w:div w:id="2063282212">
                                                              <w:marLeft w:val="0"/>
                                                              <w:marRight w:val="0"/>
                                                              <w:marTop w:val="0"/>
                                                              <w:marBottom w:val="0"/>
                                                              <w:divBdr>
                                                                <w:top w:val="none" w:sz="0" w:space="0" w:color="auto"/>
                                                                <w:left w:val="none" w:sz="0" w:space="0" w:color="auto"/>
                                                                <w:bottom w:val="none" w:sz="0" w:space="0" w:color="auto"/>
                                                                <w:right w:val="none" w:sz="0" w:space="0" w:color="auto"/>
                                                              </w:divBdr>
                                                              <w:divsChild>
                                                                <w:div w:id="1106191229">
                                                                  <w:marLeft w:val="0"/>
                                                                  <w:marRight w:val="0"/>
                                                                  <w:marTop w:val="0"/>
                                                                  <w:marBottom w:val="0"/>
                                                                  <w:divBdr>
                                                                    <w:top w:val="none" w:sz="0" w:space="0" w:color="auto"/>
                                                                    <w:left w:val="none" w:sz="0" w:space="0" w:color="auto"/>
                                                                    <w:bottom w:val="none" w:sz="0" w:space="0" w:color="auto"/>
                                                                    <w:right w:val="none" w:sz="0" w:space="0" w:color="auto"/>
                                                                  </w:divBdr>
                                                                  <w:divsChild>
                                                                    <w:div w:id="853612414">
                                                                      <w:marLeft w:val="405"/>
                                                                      <w:marRight w:val="0"/>
                                                                      <w:marTop w:val="0"/>
                                                                      <w:marBottom w:val="0"/>
                                                                      <w:divBdr>
                                                                        <w:top w:val="none" w:sz="0" w:space="0" w:color="auto"/>
                                                                        <w:left w:val="none" w:sz="0" w:space="0" w:color="auto"/>
                                                                        <w:bottom w:val="none" w:sz="0" w:space="0" w:color="auto"/>
                                                                        <w:right w:val="none" w:sz="0" w:space="0" w:color="auto"/>
                                                                      </w:divBdr>
                                                                      <w:divsChild>
                                                                        <w:div w:id="634143636">
                                                                          <w:marLeft w:val="0"/>
                                                                          <w:marRight w:val="0"/>
                                                                          <w:marTop w:val="0"/>
                                                                          <w:marBottom w:val="0"/>
                                                                          <w:divBdr>
                                                                            <w:top w:val="none" w:sz="0" w:space="0" w:color="auto"/>
                                                                            <w:left w:val="none" w:sz="0" w:space="0" w:color="auto"/>
                                                                            <w:bottom w:val="none" w:sz="0" w:space="0" w:color="auto"/>
                                                                            <w:right w:val="none" w:sz="0" w:space="0" w:color="auto"/>
                                                                          </w:divBdr>
                                                                          <w:divsChild>
                                                                            <w:div w:id="1543248058">
                                                                              <w:marLeft w:val="0"/>
                                                                              <w:marRight w:val="0"/>
                                                                              <w:marTop w:val="0"/>
                                                                              <w:marBottom w:val="0"/>
                                                                              <w:divBdr>
                                                                                <w:top w:val="none" w:sz="0" w:space="0" w:color="auto"/>
                                                                                <w:left w:val="none" w:sz="0" w:space="0" w:color="auto"/>
                                                                                <w:bottom w:val="none" w:sz="0" w:space="0" w:color="auto"/>
                                                                                <w:right w:val="none" w:sz="0" w:space="0" w:color="auto"/>
                                                                              </w:divBdr>
                                                                              <w:divsChild>
                                                                                <w:div w:id="1032337588">
                                                                                  <w:marLeft w:val="0"/>
                                                                                  <w:marRight w:val="0"/>
                                                                                  <w:marTop w:val="0"/>
                                                                                  <w:marBottom w:val="0"/>
                                                                                  <w:divBdr>
                                                                                    <w:top w:val="none" w:sz="0" w:space="0" w:color="auto"/>
                                                                                    <w:left w:val="none" w:sz="0" w:space="0" w:color="auto"/>
                                                                                    <w:bottom w:val="none" w:sz="0" w:space="0" w:color="auto"/>
                                                                                    <w:right w:val="none" w:sz="0" w:space="0" w:color="auto"/>
                                                                                  </w:divBdr>
                                                                                  <w:divsChild>
                                                                                    <w:div w:id="1483813363">
                                                                                      <w:marLeft w:val="0"/>
                                                                                      <w:marRight w:val="0"/>
                                                                                      <w:marTop w:val="0"/>
                                                                                      <w:marBottom w:val="0"/>
                                                                                      <w:divBdr>
                                                                                        <w:top w:val="none" w:sz="0" w:space="0" w:color="auto"/>
                                                                                        <w:left w:val="none" w:sz="0" w:space="0" w:color="auto"/>
                                                                                        <w:bottom w:val="none" w:sz="0" w:space="0" w:color="auto"/>
                                                                                        <w:right w:val="none" w:sz="0" w:space="0" w:color="auto"/>
                                                                                      </w:divBdr>
                                                                                      <w:divsChild>
                                                                                        <w:div w:id="2102984950">
                                                                                          <w:marLeft w:val="150"/>
                                                                                          <w:marRight w:val="150"/>
                                                                                          <w:marTop w:val="0"/>
                                                                                          <w:marBottom w:val="150"/>
                                                                                          <w:divBdr>
                                                                                            <w:top w:val="none" w:sz="0" w:space="0" w:color="auto"/>
                                                                                            <w:left w:val="none" w:sz="0" w:space="0" w:color="auto"/>
                                                                                            <w:bottom w:val="none" w:sz="0" w:space="0" w:color="auto"/>
                                                                                            <w:right w:val="none" w:sz="0" w:space="0" w:color="auto"/>
                                                                                          </w:divBdr>
                                                                                          <w:divsChild>
                                                                                            <w:div w:id="396514280">
                                                                                              <w:marLeft w:val="0"/>
                                                                                              <w:marRight w:val="0"/>
                                                                                              <w:marTop w:val="0"/>
                                                                                              <w:marBottom w:val="0"/>
                                                                                              <w:divBdr>
                                                                                                <w:top w:val="single" w:sz="6" w:space="0" w:color="auto"/>
                                                                                                <w:left w:val="single" w:sz="6" w:space="0" w:color="auto"/>
                                                                                                <w:bottom w:val="single" w:sz="6" w:space="0" w:color="auto"/>
                                                                                                <w:right w:val="single" w:sz="6" w:space="0" w:color="auto"/>
                                                                                              </w:divBdr>
                                                                                              <w:divsChild>
                                                                                                <w:div w:id="999963870">
                                                                                                  <w:marLeft w:val="0"/>
                                                                                                  <w:marRight w:val="0"/>
                                                                                                  <w:marTop w:val="0"/>
                                                                                                  <w:marBottom w:val="0"/>
                                                                                                  <w:divBdr>
                                                                                                    <w:top w:val="single" w:sz="6" w:space="0" w:color="auto"/>
                                                                                                    <w:left w:val="single" w:sz="6" w:space="0" w:color="auto"/>
                                                                                                    <w:bottom w:val="single" w:sz="6" w:space="0" w:color="auto"/>
                                                                                                    <w:right w:val="single" w:sz="6" w:space="0" w:color="auto"/>
                                                                                                  </w:divBdr>
                                                                                                  <w:divsChild>
                                                                                                    <w:div w:id="1366364943">
                                                                                                      <w:marLeft w:val="0"/>
                                                                                                      <w:marRight w:val="0"/>
                                                                                                      <w:marTop w:val="0"/>
                                                                                                      <w:marBottom w:val="0"/>
                                                                                                      <w:divBdr>
                                                                                                        <w:top w:val="none" w:sz="0" w:space="0" w:color="auto"/>
                                                                                                        <w:left w:val="none" w:sz="0" w:space="0" w:color="auto"/>
                                                                                                        <w:bottom w:val="none" w:sz="0" w:space="0" w:color="auto"/>
                                                                                                        <w:right w:val="none" w:sz="0" w:space="0" w:color="auto"/>
                                                                                                      </w:divBdr>
                                                                                                      <w:divsChild>
                                                                                                        <w:div w:id="1453209512">
                                                                                                          <w:marLeft w:val="0"/>
                                                                                                          <w:marRight w:val="45"/>
                                                                                                          <w:marTop w:val="45"/>
                                                                                                          <w:marBottom w:val="0"/>
                                                                                                          <w:divBdr>
                                                                                                            <w:top w:val="none" w:sz="0" w:space="0" w:color="auto"/>
                                                                                                            <w:left w:val="none" w:sz="0" w:space="0" w:color="auto"/>
                                                                                                            <w:bottom w:val="none" w:sz="0" w:space="0" w:color="auto"/>
                                                                                                            <w:right w:val="none" w:sz="0" w:space="0" w:color="auto"/>
                                                                                                          </w:divBdr>
                                                                                                          <w:divsChild>
                                                                                                            <w:div w:id="1655376175">
                                                                                                              <w:marLeft w:val="0"/>
                                                                                                              <w:marRight w:val="0"/>
                                                                                                              <w:marTop w:val="0"/>
                                                                                                              <w:marBottom w:val="0"/>
                                                                                                              <w:divBdr>
                                                                                                                <w:top w:val="none" w:sz="0" w:space="0" w:color="auto"/>
                                                                                                                <w:left w:val="none" w:sz="0" w:space="0" w:color="auto"/>
                                                                                                                <w:bottom w:val="none" w:sz="0" w:space="0" w:color="auto"/>
                                                                                                                <w:right w:val="none" w:sz="0" w:space="0" w:color="auto"/>
                                                                                                              </w:divBdr>
                                                                                                              <w:divsChild>
                                                                                                                <w:div w:id="1886524620">
                                                                                                                  <w:marLeft w:val="0"/>
                                                                                                                  <w:marRight w:val="0"/>
                                                                                                                  <w:marTop w:val="0"/>
                                                                                                                  <w:marBottom w:val="0"/>
                                                                                                                  <w:divBdr>
                                                                                                                    <w:top w:val="none" w:sz="0" w:space="0" w:color="auto"/>
                                                                                                                    <w:left w:val="none" w:sz="0" w:space="0" w:color="auto"/>
                                                                                                                    <w:bottom w:val="none" w:sz="0" w:space="0" w:color="auto"/>
                                                                                                                    <w:right w:val="none" w:sz="0" w:space="0" w:color="auto"/>
                                                                                                                  </w:divBdr>
                                                                                                                  <w:divsChild>
                                                                                                                    <w:div w:id="1197161873">
                                                                                                                      <w:marLeft w:val="0"/>
                                                                                                                      <w:marRight w:val="0"/>
                                                                                                                      <w:marTop w:val="0"/>
                                                                                                                      <w:marBottom w:val="0"/>
                                                                                                                      <w:divBdr>
                                                                                                                        <w:top w:val="none" w:sz="0" w:space="0" w:color="auto"/>
                                                                                                                        <w:left w:val="single" w:sz="6" w:space="0" w:color="auto"/>
                                                                                                                        <w:bottom w:val="none" w:sz="0" w:space="0" w:color="auto"/>
                                                                                                                        <w:right w:val="single" w:sz="6" w:space="0" w:color="auto"/>
                                                                                                                      </w:divBdr>
                                                                                                                      <w:divsChild>
                                                                                                                        <w:div w:id="577861202">
                                                                                                                          <w:marLeft w:val="150"/>
                                                                                                                          <w:marRight w:val="150"/>
                                                                                                                          <w:marTop w:val="0"/>
                                                                                                                          <w:marBottom w:val="0"/>
                                                                                                                          <w:divBdr>
                                                                                                                            <w:top w:val="none" w:sz="0" w:space="0" w:color="auto"/>
                                                                                                                            <w:left w:val="none" w:sz="0" w:space="0" w:color="auto"/>
                                                                                                                            <w:bottom w:val="none" w:sz="0" w:space="0" w:color="auto"/>
                                                                                                                            <w:right w:val="none" w:sz="0" w:space="0" w:color="auto"/>
                                                                                                                          </w:divBdr>
                                                                                                                          <w:divsChild>
                                                                                                                            <w:div w:id="1227300754">
                                                                                                                              <w:marLeft w:val="0"/>
                                                                                                                              <w:marRight w:val="0"/>
                                                                                                                              <w:marTop w:val="0"/>
                                                                                                                              <w:marBottom w:val="0"/>
                                                                                                                              <w:divBdr>
                                                                                                                                <w:top w:val="none" w:sz="0" w:space="0" w:color="auto"/>
                                                                                                                                <w:left w:val="none" w:sz="0" w:space="0" w:color="auto"/>
                                                                                                                                <w:bottom w:val="none" w:sz="0" w:space="0" w:color="auto"/>
                                                                                                                                <w:right w:val="none" w:sz="0" w:space="0" w:color="auto"/>
                                                                                                                              </w:divBdr>
                                                                                                                              <w:divsChild>
                                                                                                                                <w:div w:id="1300841005">
                                                                                                                                  <w:marLeft w:val="0"/>
                                                                                                                                  <w:marRight w:val="0"/>
                                                                                                                                  <w:marTop w:val="0"/>
                                                                                                                                  <w:marBottom w:val="0"/>
                                                                                                                                  <w:divBdr>
                                                                                                                                    <w:top w:val="none" w:sz="0" w:space="0" w:color="auto"/>
                                                                                                                                    <w:left w:val="none" w:sz="0" w:space="0" w:color="auto"/>
                                                                                                                                    <w:bottom w:val="none" w:sz="0" w:space="0" w:color="auto"/>
                                                                                                                                    <w:right w:val="none" w:sz="0" w:space="0" w:color="auto"/>
                                                                                                                                  </w:divBdr>
                                                                                                                                  <w:divsChild>
                                                                                                                                    <w:div w:id="1384135709">
                                                                                                                                      <w:marLeft w:val="0"/>
                                                                                                                                      <w:marRight w:val="0"/>
                                                                                                                                      <w:marTop w:val="0"/>
                                                                                                                                      <w:marBottom w:val="0"/>
                                                                                                                                      <w:divBdr>
                                                                                                                                        <w:top w:val="none" w:sz="0" w:space="0" w:color="auto"/>
                                                                                                                                        <w:left w:val="none" w:sz="0" w:space="0" w:color="auto"/>
                                                                                                                                        <w:bottom w:val="none" w:sz="0" w:space="0" w:color="auto"/>
                                                                                                                                        <w:right w:val="none" w:sz="0" w:space="0" w:color="auto"/>
                                                                                                                                      </w:divBdr>
                                                                                                                                      <w:divsChild>
                                                                                                                                        <w:div w:id="232005012">
                                                                                                                                          <w:marLeft w:val="0"/>
                                                                                                                                          <w:marRight w:val="0"/>
                                                                                                                                          <w:marTop w:val="0"/>
                                                                                                                                          <w:marBottom w:val="0"/>
                                                                                                                                          <w:divBdr>
                                                                                                                                            <w:top w:val="none" w:sz="0" w:space="0" w:color="auto"/>
                                                                                                                                            <w:left w:val="none" w:sz="0" w:space="0" w:color="auto"/>
                                                                                                                                            <w:bottom w:val="none" w:sz="0" w:space="0" w:color="auto"/>
                                                                                                                                            <w:right w:val="none" w:sz="0" w:space="0" w:color="auto"/>
                                                                                                                                          </w:divBdr>
                                                                                                                                          <w:divsChild>
                                                                                                                                            <w:div w:id="1518159814">
                                                                                                                                              <w:marLeft w:val="0"/>
                                                                                                                                              <w:marRight w:val="0"/>
                                                                                                                                              <w:marTop w:val="0"/>
                                                                                                                                              <w:marBottom w:val="0"/>
                                                                                                                                              <w:divBdr>
                                                                                                                                                <w:top w:val="none" w:sz="0" w:space="0" w:color="auto"/>
                                                                                                                                                <w:left w:val="none" w:sz="0" w:space="0" w:color="auto"/>
                                                                                                                                                <w:bottom w:val="none" w:sz="0" w:space="0" w:color="auto"/>
                                                                                                                                                <w:right w:val="none" w:sz="0" w:space="0" w:color="auto"/>
                                                                                                                                              </w:divBdr>
                                                                                                                                              <w:divsChild>
                                                                                                                                                <w:div w:id="5520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sus.edu/undergraduate-studies/general-education/_internal/_documents/area-c2-learning-outcomes.pdf" TargetMode="External"/><Relationship Id="rId18" Type="http://schemas.openxmlformats.org/officeDocument/2006/relationships/hyperlink" Target="https://www.csus.edu/experience/anchor-university/community-engagement-center/" TargetMode="External"/><Relationship Id="rId26" Type="http://schemas.openxmlformats.org/officeDocument/2006/relationships/hyperlink" Target="https://bit.ly/3fhQ1kY" TargetMode="External"/><Relationship Id="rId39" Type="http://schemas.openxmlformats.org/officeDocument/2006/relationships/footer" Target="footer1.xml"/><Relationship Id="rId21" Type="http://schemas.openxmlformats.org/officeDocument/2006/relationships/hyperlink" Target="https://www.csus.edu/information-resources-technology/remote-learning/" TargetMode="External"/><Relationship Id="rId34" Type="http://schemas.openxmlformats.org/officeDocument/2006/relationships/diagramData" Target="diagrams/data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servicedesk@csus.edu" TargetMode="External"/><Relationship Id="rId20" Type="http://schemas.openxmlformats.org/officeDocument/2006/relationships/hyperlink" Target="https://www.csus.edu/information-resources-technology/" TargetMode="External"/><Relationship Id="rId29" Type="http://schemas.openxmlformats.org/officeDocument/2006/relationships/hyperlink" Target="https://www.csus.edu/student-affairs/centers-programs/mlk-scholar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sus.edu/student-life/health-counseling/" TargetMode="External"/><Relationship Id="rId32" Type="http://schemas.openxmlformats.org/officeDocument/2006/relationships/hyperlink" Target="https://www.csus.edu/undergraduate-studies/writing-program/reading-writing-center.html" TargetMode="External"/><Relationship Id="rId37" Type="http://schemas.openxmlformats.org/officeDocument/2006/relationships/diagramColors" Target="diagrams/colors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bkstr.com/csusacramentostore/home" TargetMode="External"/><Relationship Id="rId23" Type="http://schemas.openxmlformats.org/officeDocument/2006/relationships/hyperlink" Target="https://www.csus.edu/student-affairs/centers-programs/services-students-disabilities/" TargetMode="External"/><Relationship Id="rId28" Type="http://schemas.openxmlformats.org/officeDocument/2006/relationships/hyperlink" Target="https://www.csus.edu/student-affairs/centers-programs/dreamer-resource-center/" TargetMode="External"/><Relationship Id="rId36" Type="http://schemas.openxmlformats.org/officeDocument/2006/relationships/diagramQuickStyle" Target="diagrams/quickStyle1.xml"/><Relationship Id="rId10" Type="http://schemas.openxmlformats.org/officeDocument/2006/relationships/endnotes" Target="endnotes.xml"/><Relationship Id="rId19" Type="http://schemas.openxmlformats.org/officeDocument/2006/relationships/hyperlink" Target="https://community.canvaslms.com/docs/DOC-10720" TargetMode="External"/><Relationship Id="rId31" Type="http://schemas.openxmlformats.org/officeDocument/2006/relationships/hyperlink" Target="https://www.csus.edu/student-affairs/centers-programs/peer-academic-resour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bookcentral.proquest.com/lib/csus/detail.action?docID=290896" TargetMode="External"/><Relationship Id="rId22" Type="http://schemas.openxmlformats.org/officeDocument/2006/relationships/hyperlink" Target="https://www.csus.edu/umanual/student/stu-100.htm" TargetMode="External"/><Relationship Id="rId27" Type="http://schemas.openxmlformats.org/officeDocument/2006/relationships/hyperlink" Target="https://www.csus.edu/student-life/academic-advising/" TargetMode="External"/><Relationship Id="rId30" Type="http://schemas.openxmlformats.org/officeDocument/2006/relationships/hyperlink" Target="https://www.csus.edu/student-affairs/centers-programs/diversity-inclusion/multicultural-center.html" TargetMode="External"/><Relationship Id="rId35" Type="http://schemas.openxmlformats.org/officeDocument/2006/relationships/diagramLayout" Target="diagrams/layout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mailto:choe-smith@csus.edu" TargetMode="External"/><Relationship Id="rId17" Type="http://schemas.openxmlformats.org/officeDocument/2006/relationships/hyperlink" Target="https://www.csus.edu/center/practical-professional-ethics/" TargetMode="External"/><Relationship Id="rId25" Type="http://schemas.openxmlformats.org/officeDocument/2006/relationships/hyperlink" Target="mailto:cares@csus.edu" TargetMode="External"/><Relationship Id="rId33" Type="http://schemas.openxmlformats.org/officeDocument/2006/relationships/hyperlink" Target="https://www.csus.edu/college/health-human-services/student-success/" TargetMode="External"/><Relationship Id="rId38"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0BEDFFF-C4B3-44E7-A501-0C91E8C8A8A0}" type="doc">
      <dgm:prSet loTypeId="urn:microsoft.com/office/officeart/2005/8/layout/bProcess3" loCatId="process" qsTypeId="urn:microsoft.com/office/officeart/2005/8/quickstyle/simple1" qsCatId="simple" csTypeId="urn:microsoft.com/office/officeart/2005/8/colors/accent2_2" csCatId="accent2" phldr="1"/>
      <dgm:spPr/>
      <dgm:t>
        <a:bodyPr/>
        <a:lstStyle/>
        <a:p>
          <a:endParaRPr lang="en-US"/>
        </a:p>
      </dgm:t>
    </dgm:pt>
    <dgm:pt modelId="{D3111338-F819-49C1-BD5E-02AF9C9CCE8A}">
      <dgm:prSet phldrT="[Text]"/>
      <dgm:spPr/>
      <dgm:t>
        <a:bodyPr/>
        <a:lstStyle/>
        <a:p>
          <a:r>
            <a:rPr lang="en-US"/>
            <a:t>Lecture Videos Part 1 and Readings Part 1</a:t>
          </a:r>
        </a:p>
      </dgm:t>
    </dgm:pt>
    <dgm:pt modelId="{9D66C907-B2B0-4376-96ED-0D0BB7106ECD}" type="parTrans" cxnId="{AB054CF1-0986-4384-9020-99FD938206B6}">
      <dgm:prSet/>
      <dgm:spPr/>
      <dgm:t>
        <a:bodyPr/>
        <a:lstStyle/>
        <a:p>
          <a:endParaRPr lang="en-US"/>
        </a:p>
      </dgm:t>
    </dgm:pt>
    <dgm:pt modelId="{085D3C0C-F195-491B-8244-FC5E7FCD1E58}" type="sibTrans" cxnId="{AB054CF1-0986-4384-9020-99FD938206B6}">
      <dgm:prSet/>
      <dgm:spPr/>
      <dgm:t>
        <a:bodyPr/>
        <a:lstStyle/>
        <a:p>
          <a:endParaRPr lang="en-US"/>
        </a:p>
      </dgm:t>
    </dgm:pt>
    <dgm:pt modelId="{43C675DD-2157-4F7A-B093-6B73BF99FD83}">
      <dgm:prSet phldrT="[Text]"/>
      <dgm:spPr/>
      <dgm:t>
        <a:bodyPr/>
        <a:lstStyle/>
        <a:p>
          <a:r>
            <a:rPr lang="en-US"/>
            <a:t>Take Quizzes A &amp; B</a:t>
          </a:r>
        </a:p>
      </dgm:t>
    </dgm:pt>
    <dgm:pt modelId="{85BEF7E1-1002-4537-A382-00AE395A6815}" type="parTrans" cxnId="{49C9FB1C-E7C8-4527-A0AE-D9AA2F92AF31}">
      <dgm:prSet/>
      <dgm:spPr/>
      <dgm:t>
        <a:bodyPr/>
        <a:lstStyle/>
        <a:p>
          <a:endParaRPr lang="en-US"/>
        </a:p>
      </dgm:t>
    </dgm:pt>
    <dgm:pt modelId="{6037EB3F-781B-4A6B-AE77-347556194260}" type="sibTrans" cxnId="{49C9FB1C-E7C8-4527-A0AE-D9AA2F92AF31}">
      <dgm:prSet/>
      <dgm:spPr/>
      <dgm:t>
        <a:bodyPr/>
        <a:lstStyle/>
        <a:p>
          <a:endParaRPr lang="en-US"/>
        </a:p>
      </dgm:t>
    </dgm:pt>
    <dgm:pt modelId="{33814982-D36F-4132-892F-B0D4D9F6BA2F}">
      <dgm:prSet phldrT="[Text]"/>
      <dgm:spPr/>
      <dgm:t>
        <a:bodyPr/>
        <a:lstStyle/>
        <a:p>
          <a:r>
            <a:rPr lang="en-US"/>
            <a:t>Lecture Videos Part 2 and Readings Part 2</a:t>
          </a:r>
        </a:p>
      </dgm:t>
    </dgm:pt>
    <dgm:pt modelId="{21E77648-4BFB-4D49-8F88-72B1144ADE9E}" type="parTrans" cxnId="{A4A26896-77CE-48AD-BA42-0B09487B52E8}">
      <dgm:prSet/>
      <dgm:spPr/>
      <dgm:t>
        <a:bodyPr/>
        <a:lstStyle/>
        <a:p>
          <a:endParaRPr lang="en-US"/>
        </a:p>
      </dgm:t>
    </dgm:pt>
    <dgm:pt modelId="{9FA4CF14-66A7-4E55-9F01-DF7E72336534}" type="sibTrans" cxnId="{A4A26896-77CE-48AD-BA42-0B09487B52E8}">
      <dgm:prSet/>
      <dgm:spPr/>
      <dgm:t>
        <a:bodyPr/>
        <a:lstStyle/>
        <a:p>
          <a:endParaRPr lang="en-US"/>
        </a:p>
      </dgm:t>
    </dgm:pt>
    <dgm:pt modelId="{8E50C011-9FC2-4AC3-8959-8C3E16C97CFB}">
      <dgm:prSet phldrT="[Text]"/>
      <dgm:spPr/>
      <dgm:t>
        <a:bodyPr/>
        <a:lstStyle/>
        <a:p>
          <a:r>
            <a:rPr lang="en-US"/>
            <a:t>Complete Sharing Practical Knowledge Report Part 2</a:t>
          </a:r>
        </a:p>
      </dgm:t>
    </dgm:pt>
    <dgm:pt modelId="{1ED772F6-0677-415B-9257-920E9EF9A0A3}" type="parTrans" cxnId="{FA37BC1A-9A4D-4949-8F13-47A252A0EAE6}">
      <dgm:prSet/>
      <dgm:spPr/>
      <dgm:t>
        <a:bodyPr/>
        <a:lstStyle/>
        <a:p>
          <a:endParaRPr lang="en-US"/>
        </a:p>
      </dgm:t>
    </dgm:pt>
    <dgm:pt modelId="{B8013DCD-D927-4967-B037-73044078B384}" type="sibTrans" cxnId="{FA37BC1A-9A4D-4949-8F13-47A252A0EAE6}">
      <dgm:prSet/>
      <dgm:spPr/>
      <dgm:t>
        <a:bodyPr/>
        <a:lstStyle/>
        <a:p>
          <a:endParaRPr lang="en-US"/>
        </a:p>
      </dgm:t>
    </dgm:pt>
    <dgm:pt modelId="{CCC3D657-FF78-4D04-AAE5-ECE07F7E5B27}">
      <dgm:prSet phldrT="[Text]"/>
      <dgm:spPr/>
      <dgm:t>
        <a:bodyPr/>
        <a:lstStyle/>
        <a:p>
          <a:r>
            <a:rPr lang="en-US"/>
            <a:t>Career-Focused Experiential Learning  Assigments (only in 4 of 7 modules)</a:t>
          </a:r>
        </a:p>
      </dgm:t>
    </dgm:pt>
    <dgm:pt modelId="{1488150E-FB7C-482A-B642-B2ACB4E162BC}" type="parTrans" cxnId="{0D7FE96F-9696-446D-A96D-94333DA58BC7}">
      <dgm:prSet/>
      <dgm:spPr/>
      <dgm:t>
        <a:bodyPr/>
        <a:lstStyle/>
        <a:p>
          <a:endParaRPr lang="en-US"/>
        </a:p>
      </dgm:t>
    </dgm:pt>
    <dgm:pt modelId="{7ED0F11E-582B-4153-A9AE-45F9FF1B71D6}" type="sibTrans" cxnId="{0D7FE96F-9696-446D-A96D-94333DA58BC7}">
      <dgm:prSet/>
      <dgm:spPr/>
      <dgm:t>
        <a:bodyPr/>
        <a:lstStyle/>
        <a:p>
          <a:endParaRPr lang="en-US"/>
        </a:p>
      </dgm:t>
    </dgm:pt>
    <dgm:pt modelId="{9B5537F3-55BE-48E2-8EBC-BECB50ABDEC6}">
      <dgm:prSet phldrT="[Text]"/>
      <dgm:spPr/>
      <dgm:t>
        <a:bodyPr/>
        <a:lstStyle/>
        <a:p>
          <a:r>
            <a:rPr lang="en-US"/>
            <a:t>Complete Sharing Practical Knowledge Report Part 1</a:t>
          </a:r>
        </a:p>
      </dgm:t>
    </dgm:pt>
    <dgm:pt modelId="{AA5B6B51-3612-4259-AD29-EF38B39CB135}" type="parTrans" cxnId="{4DB7424A-A5C9-47C2-9F47-C1CA47C3D412}">
      <dgm:prSet/>
      <dgm:spPr/>
      <dgm:t>
        <a:bodyPr/>
        <a:lstStyle/>
        <a:p>
          <a:endParaRPr lang="en-US"/>
        </a:p>
      </dgm:t>
    </dgm:pt>
    <dgm:pt modelId="{E490E8DB-20CE-4B86-8F6C-37D92AADAEAF}" type="sibTrans" cxnId="{4DB7424A-A5C9-47C2-9F47-C1CA47C3D412}">
      <dgm:prSet/>
      <dgm:spPr/>
      <dgm:t>
        <a:bodyPr/>
        <a:lstStyle/>
        <a:p>
          <a:endParaRPr lang="en-US"/>
        </a:p>
      </dgm:t>
    </dgm:pt>
    <dgm:pt modelId="{5CD92EA1-91B1-4441-BC0C-BDA1141717E6}">
      <dgm:prSet phldrT="[Text]"/>
      <dgm:spPr/>
      <dgm:t>
        <a:bodyPr/>
        <a:lstStyle/>
        <a:p>
          <a:r>
            <a:rPr lang="en-US"/>
            <a:t>Take Quizzes C &amp; D </a:t>
          </a:r>
        </a:p>
      </dgm:t>
    </dgm:pt>
    <dgm:pt modelId="{238D1D48-EC26-487B-B4E3-06D4B27A7B2B}" type="parTrans" cxnId="{759022E4-7B6C-44EC-B603-7E047A62BAA8}">
      <dgm:prSet/>
      <dgm:spPr/>
      <dgm:t>
        <a:bodyPr/>
        <a:lstStyle/>
        <a:p>
          <a:endParaRPr lang="en-US"/>
        </a:p>
      </dgm:t>
    </dgm:pt>
    <dgm:pt modelId="{4E7A6A69-2001-4A27-80A5-551ECEE9B5EC}" type="sibTrans" cxnId="{759022E4-7B6C-44EC-B603-7E047A62BAA8}">
      <dgm:prSet/>
      <dgm:spPr/>
      <dgm:t>
        <a:bodyPr/>
        <a:lstStyle/>
        <a:p>
          <a:endParaRPr lang="en-US"/>
        </a:p>
      </dgm:t>
    </dgm:pt>
    <dgm:pt modelId="{ED516A60-D095-4E08-958E-EBB64AD845BE}">
      <dgm:prSet phldrT="[Text]"/>
      <dgm:spPr/>
      <dgm:t>
        <a:bodyPr/>
        <a:lstStyle/>
        <a:p>
          <a:r>
            <a:rPr lang="en-US"/>
            <a:t>Section Quiz (after every two modules)</a:t>
          </a:r>
        </a:p>
      </dgm:t>
    </dgm:pt>
    <dgm:pt modelId="{3CF368D8-F101-4026-AF67-F5591820CB20}" type="parTrans" cxnId="{E55606FF-9B6F-4C2C-9345-8316C271FF88}">
      <dgm:prSet/>
      <dgm:spPr/>
    </dgm:pt>
    <dgm:pt modelId="{76EEF519-E2F6-4A28-9E43-9CE3E4F352CA}" type="sibTrans" cxnId="{E55606FF-9B6F-4C2C-9345-8316C271FF88}">
      <dgm:prSet/>
      <dgm:spPr/>
    </dgm:pt>
    <dgm:pt modelId="{E6189E48-09AC-46B2-8849-609CBEC21C55}" type="pres">
      <dgm:prSet presAssocID="{30BEDFFF-C4B3-44E7-A501-0C91E8C8A8A0}" presName="Name0" presStyleCnt="0">
        <dgm:presLayoutVars>
          <dgm:dir/>
          <dgm:resizeHandles val="exact"/>
        </dgm:presLayoutVars>
      </dgm:prSet>
      <dgm:spPr/>
    </dgm:pt>
    <dgm:pt modelId="{68DF10A9-55A9-4C2D-B56E-16F920BF0202}" type="pres">
      <dgm:prSet presAssocID="{D3111338-F819-49C1-BD5E-02AF9C9CCE8A}" presName="node" presStyleLbl="node1" presStyleIdx="0" presStyleCnt="8">
        <dgm:presLayoutVars>
          <dgm:bulletEnabled val="1"/>
        </dgm:presLayoutVars>
      </dgm:prSet>
      <dgm:spPr/>
    </dgm:pt>
    <dgm:pt modelId="{18511401-DE03-48B9-B534-154BDE839B7B}" type="pres">
      <dgm:prSet presAssocID="{085D3C0C-F195-491B-8244-FC5E7FCD1E58}" presName="sibTrans" presStyleLbl="sibTrans1D1" presStyleIdx="0" presStyleCnt="7"/>
      <dgm:spPr/>
    </dgm:pt>
    <dgm:pt modelId="{B5644246-0FB0-4A82-BA48-A99581B1B098}" type="pres">
      <dgm:prSet presAssocID="{085D3C0C-F195-491B-8244-FC5E7FCD1E58}" presName="connectorText" presStyleLbl="sibTrans1D1" presStyleIdx="0" presStyleCnt="7"/>
      <dgm:spPr/>
    </dgm:pt>
    <dgm:pt modelId="{2FCCE211-8D65-4552-9BEF-038BF77A93B2}" type="pres">
      <dgm:prSet presAssocID="{43C675DD-2157-4F7A-B093-6B73BF99FD83}" presName="node" presStyleLbl="node1" presStyleIdx="1" presStyleCnt="8">
        <dgm:presLayoutVars>
          <dgm:bulletEnabled val="1"/>
        </dgm:presLayoutVars>
      </dgm:prSet>
      <dgm:spPr/>
    </dgm:pt>
    <dgm:pt modelId="{E86361C9-FA6A-4A0B-A625-82C6AE6348DE}" type="pres">
      <dgm:prSet presAssocID="{6037EB3F-781B-4A6B-AE77-347556194260}" presName="sibTrans" presStyleLbl="sibTrans1D1" presStyleIdx="1" presStyleCnt="7"/>
      <dgm:spPr/>
    </dgm:pt>
    <dgm:pt modelId="{490A24D7-F039-49D7-94A5-891EA5889B24}" type="pres">
      <dgm:prSet presAssocID="{6037EB3F-781B-4A6B-AE77-347556194260}" presName="connectorText" presStyleLbl="sibTrans1D1" presStyleIdx="1" presStyleCnt="7"/>
      <dgm:spPr/>
    </dgm:pt>
    <dgm:pt modelId="{FE2D3196-258B-468D-A77F-2C983C2AE390}" type="pres">
      <dgm:prSet presAssocID="{9B5537F3-55BE-48E2-8EBC-BECB50ABDEC6}" presName="node" presStyleLbl="node1" presStyleIdx="2" presStyleCnt="8">
        <dgm:presLayoutVars>
          <dgm:bulletEnabled val="1"/>
        </dgm:presLayoutVars>
      </dgm:prSet>
      <dgm:spPr/>
    </dgm:pt>
    <dgm:pt modelId="{FE3D2047-E681-4A1A-A298-3ABB9E04DDE4}" type="pres">
      <dgm:prSet presAssocID="{E490E8DB-20CE-4B86-8F6C-37D92AADAEAF}" presName="sibTrans" presStyleLbl="sibTrans1D1" presStyleIdx="2" presStyleCnt="7"/>
      <dgm:spPr/>
    </dgm:pt>
    <dgm:pt modelId="{365A5E68-80DF-4E0D-AE3A-BD3BC130FE13}" type="pres">
      <dgm:prSet presAssocID="{E490E8DB-20CE-4B86-8F6C-37D92AADAEAF}" presName="connectorText" presStyleLbl="sibTrans1D1" presStyleIdx="2" presStyleCnt="7"/>
      <dgm:spPr/>
    </dgm:pt>
    <dgm:pt modelId="{C49D6449-5847-45E4-A661-9E027E8C1BA5}" type="pres">
      <dgm:prSet presAssocID="{33814982-D36F-4132-892F-B0D4D9F6BA2F}" presName="node" presStyleLbl="node1" presStyleIdx="3" presStyleCnt="8">
        <dgm:presLayoutVars>
          <dgm:bulletEnabled val="1"/>
        </dgm:presLayoutVars>
      </dgm:prSet>
      <dgm:spPr/>
    </dgm:pt>
    <dgm:pt modelId="{F83AE87A-D62B-4077-8BF4-849AD55B10BA}" type="pres">
      <dgm:prSet presAssocID="{9FA4CF14-66A7-4E55-9F01-DF7E72336534}" presName="sibTrans" presStyleLbl="sibTrans1D1" presStyleIdx="3" presStyleCnt="7"/>
      <dgm:spPr/>
    </dgm:pt>
    <dgm:pt modelId="{36350D6C-8DA3-4292-8A6C-C3B310CD4601}" type="pres">
      <dgm:prSet presAssocID="{9FA4CF14-66A7-4E55-9F01-DF7E72336534}" presName="connectorText" presStyleLbl="sibTrans1D1" presStyleIdx="3" presStyleCnt="7"/>
      <dgm:spPr/>
    </dgm:pt>
    <dgm:pt modelId="{26F4FEAD-3799-4E30-87FA-E41870E3D691}" type="pres">
      <dgm:prSet presAssocID="{5CD92EA1-91B1-4441-BC0C-BDA1141717E6}" presName="node" presStyleLbl="node1" presStyleIdx="4" presStyleCnt="8">
        <dgm:presLayoutVars>
          <dgm:bulletEnabled val="1"/>
        </dgm:presLayoutVars>
      </dgm:prSet>
      <dgm:spPr/>
    </dgm:pt>
    <dgm:pt modelId="{0A161C81-8407-481A-8904-840B48E0CF48}" type="pres">
      <dgm:prSet presAssocID="{4E7A6A69-2001-4A27-80A5-551ECEE9B5EC}" presName="sibTrans" presStyleLbl="sibTrans1D1" presStyleIdx="4" presStyleCnt="7"/>
      <dgm:spPr/>
    </dgm:pt>
    <dgm:pt modelId="{EC957968-AEBA-4324-B86E-4F26C9B6BE8B}" type="pres">
      <dgm:prSet presAssocID="{4E7A6A69-2001-4A27-80A5-551ECEE9B5EC}" presName="connectorText" presStyleLbl="sibTrans1D1" presStyleIdx="4" presStyleCnt="7"/>
      <dgm:spPr/>
    </dgm:pt>
    <dgm:pt modelId="{7102AE95-2B24-480F-A0FC-D2F5CDDE5E24}" type="pres">
      <dgm:prSet presAssocID="{8E50C011-9FC2-4AC3-8959-8C3E16C97CFB}" presName="node" presStyleLbl="node1" presStyleIdx="5" presStyleCnt="8">
        <dgm:presLayoutVars>
          <dgm:bulletEnabled val="1"/>
        </dgm:presLayoutVars>
      </dgm:prSet>
      <dgm:spPr/>
    </dgm:pt>
    <dgm:pt modelId="{64CC7585-53B1-4297-92DB-14943CBFB772}" type="pres">
      <dgm:prSet presAssocID="{B8013DCD-D927-4967-B037-73044078B384}" presName="sibTrans" presStyleLbl="sibTrans1D1" presStyleIdx="5" presStyleCnt="7"/>
      <dgm:spPr/>
    </dgm:pt>
    <dgm:pt modelId="{CB69AAAC-D3CB-4FF4-AF6D-F384FFDBAD90}" type="pres">
      <dgm:prSet presAssocID="{B8013DCD-D927-4967-B037-73044078B384}" presName="connectorText" presStyleLbl="sibTrans1D1" presStyleIdx="5" presStyleCnt="7"/>
      <dgm:spPr/>
    </dgm:pt>
    <dgm:pt modelId="{3CCEAA52-5DC6-45AA-A1DA-5CC0B08E70CB}" type="pres">
      <dgm:prSet presAssocID="{CCC3D657-FF78-4D04-AAE5-ECE07F7E5B27}" presName="node" presStyleLbl="node1" presStyleIdx="6" presStyleCnt="8">
        <dgm:presLayoutVars>
          <dgm:bulletEnabled val="1"/>
        </dgm:presLayoutVars>
      </dgm:prSet>
      <dgm:spPr/>
    </dgm:pt>
    <dgm:pt modelId="{54C6AB20-EBB0-4AB0-B729-E47F19EB1FEB}" type="pres">
      <dgm:prSet presAssocID="{7ED0F11E-582B-4153-A9AE-45F9FF1B71D6}" presName="sibTrans" presStyleLbl="sibTrans1D1" presStyleIdx="6" presStyleCnt="7"/>
      <dgm:spPr/>
    </dgm:pt>
    <dgm:pt modelId="{35472E2A-264D-44D7-9680-14997EFF755E}" type="pres">
      <dgm:prSet presAssocID="{7ED0F11E-582B-4153-A9AE-45F9FF1B71D6}" presName="connectorText" presStyleLbl="sibTrans1D1" presStyleIdx="6" presStyleCnt="7"/>
      <dgm:spPr/>
    </dgm:pt>
    <dgm:pt modelId="{808DED63-E73E-48A0-B65B-8D3C07B5175A}" type="pres">
      <dgm:prSet presAssocID="{ED516A60-D095-4E08-958E-EBB64AD845BE}" presName="node" presStyleLbl="node1" presStyleIdx="7" presStyleCnt="8">
        <dgm:presLayoutVars>
          <dgm:bulletEnabled val="1"/>
        </dgm:presLayoutVars>
      </dgm:prSet>
      <dgm:spPr/>
    </dgm:pt>
  </dgm:ptLst>
  <dgm:cxnLst>
    <dgm:cxn modelId="{FA37BC1A-9A4D-4949-8F13-47A252A0EAE6}" srcId="{30BEDFFF-C4B3-44E7-A501-0C91E8C8A8A0}" destId="{8E50C011-9FC2-4AC3-8959-8C3E16C97CFB}" srcOrd="5" destOrd="0" parTransId="{1ED772F6-0677-415B-9257-920E9EF9A0A3}" sibTransId="{B8013DCD-D927-4967-B037-73044078B384}"/>
    <dgm:cxn modelId="{49C9FB1C-E7C8-4527-A0AE-D9AA2F92AF31}" srcId="{30BEDFFF-C4B3-44E7-A501-0C91E8C8A8A0}" destId="{43C675DD-2157-4F7A-B093-6B73BF99FD83}" srcOrd="1" destOrd="0" parTransId="{85BEF7E1-1002-4537-A382-00AE395A6815}" sibTransId="{6037EB3F-781B-4A6B-AE77-347556194260}"/>
    <dgm:cxn modelId="{0FAB501D-6A55-4453-9BCC-BF755987F55C}" type="presOf" srcId="{33814982-D36F-4132-892F-B0D4D9F6BA2F}" destId="{C49D6449-5847-45E4-A661-9E027E8C1BA5}" srcOrd="0" destOrd="0" presId="urn:microsoft.com/office/officeart/2005/8/layout/bProcess3"/>
    <dgm:cxn modelId="{E4125421-F021-4778-AAC8-9851A20C8BF3}" type="presOf" srcId="{D3111338-F819-49C1-BD5E-02AF9C9CCE8A}" destId="{68DF10A9-55A9-4C2D-B56E-16F920BF0202}" srcOrd="0" destOrd="0" presId="urn:microsoft.com/office/officeart/2005/8/layout/bProcess3"/>
    <dgm:cxn modelId="{90315625-7F59-49E3-9DAB-26CFDA147390}" type="presOf" srcId="{CCC3D657-FF78-4D04-AAE5-ECE07F7E5B27}" destId="{3CCEAA52-5DC6-45AA-A1DA-5CC0B08E70CB}" srcOrd="0" destOrd="0" presId="urn:microsoft.com/office/officeart/2005/8/layout/bProcess3"/>
    <dgm:cxn modelId="{CD762927-B3B0-472C-A7DE-39B0B066DE37}" type="presOf" srcId="{B8013DCD-D927-4967-B037-73044078B384}" destId="{64CC7585-53B1-4297-92DB-14943CBFB772}" srcOrd="0" destOrd="0" presId="urn:microsoft.com/office/officeart/2005/8/layout/bProcess3"/>
    <dgm:cxn modelId="{7335813F-6FCF-4D22-BD86-F26EF50D8A35}" type="presOf" srcId="{30BEDFFF-C4B3-44E7-A501-0C91E8C8A8A0}" destId="{E6189E48-09AC-46B2-8849-609CBEC21C55}" srcOrd="0" destOrd="0" presId="urn:microsoft.com/office/officeart/2005/8/layout/bProcess3"/>
    <dgm:cxn modelId="{5E30E969-78DA-4071-B052-D98EE5EE1CB3}" type="presOf" srcId="{9FA4CF14-66A7-4E55-9F01-DF7E72336534}" destId="{F83AE87A-D62B-4077-8BF4-849AD55B10BA}" srcOrd="0" destOrd="0" presId="urn:microsoft.com/office/officeart/2005/8/layout/bProcess3"/>
    <dgm:cxn modelId="{4DB7424A-A5C9-47C2-9F47-C1CA47C3D412}" srcId="{30BEDFFF-C4B3-44E7-A501-0C91E8C8A8A0}" destId="{9B5537F3-55BE-48E2-8EBC-BECB50ABDEC6}" srcOrd="2" destOrd="0" parTransId="{AA5B6B51-3612-4259-AD29-EF38B39CB135}" sibTransId="{E490E8DB-20CE-4B86-8F6C-37D92AADAEAF}"/>
    <dgm:cxn modelId="{600CB66C-F622-4042-8334-B29C863695BB}" type="presOf" srcId="{4E7A6A69-2001-4A27-80A5-551ECEE9B5EC}" destId="{EC957968-AEBA-4324-B86E-4F26C9B6BE8B}" srcOrd="1" destOrd="0" presId="urn:microsoft.com/office/officeart/2005/8/layout/bProcess3"/>
    <dgm:cxn modelId="{3B23964E-2955-410B-BA56-A12678AF1BFA}" type="presOf" srcId="{6037EB3F-781B-4A6B-AE77-347556194260}" destId="{490A24D7-F039-49D7-94A5-891EA5889B24}" srcOrd="1" destOrd="0" presId="urn:microsoft.com/office/officeart/2005/8/layout/bProcess3"/>
    <dgm:cxn modelId="{0D7FE96F-9696-446D-A96D-94333DA58BC7}" srcId="{30BEDFFF-C4B3-44E7-A501-0C91E8C8A8A0}" destId="{CCC3D657-FF78-4D04-AAE5-ECE07F7E5B27}" srcOrd="6" destOrd="0" parTransId="{1488150E-FB7C-482A-B642-B2ACB4E162BC}" sibTransId="{7ED0F11E-582B-4153-A9AE-45F9FF1B71D6}"/>
    <dgm:cxn modelId="{9956D250-301A-44A5-8BC7-66CF7A026062}" type="presOf" srcId="{E490E8DB-20CE-4B86-8F6C-37D92AADAEAF}" destId="{365A5E68-80DF-4E0D-AE3A-BD3BC130FE13}" srcOrd="1" destOrd="0" presId="urn:microsoft.com/office/officeart/2005/8/layout/bProcess3"/>
    <dgm:cxn modelId="{12084056-DD17-4D43-AD83-872605B3399D}" type="presOf" srcId="{7ED0F11E-582B-4153-A9AE-45F9FF1B71D6}" destId="{35472E2A-264D-44D7-9680-14997EFF755E}" srcOrd="1" destOrd="0" presId="urn:microsoft.com/office/officeart/2005/8/layout/bProcess3"/>
    <dgm:cxn modelId="{8D841F7E-C225-425C-8194-61AC27C4F1B3}" type="presOf" srcId="{E490E8DB-20CE-4B86-8F6C-37D92AADAEAF}" destId="{FE3D2047-E681-4A1A-A298-3ABB9E04DDE4}" srcOrd="0" destOrd="0" presId="urn:microsoft.com/office/officeart/2005/8/layout/bProcess3"/>
    <dgm:cxn modelId="{0C890C90-B66D-44B3-87A9-528E5A06E604}" type="presOf" srcId="{085D3C0C-F195-491B-8244-FC5E7FCD1E58}" destId="{18511401-DE03-48B9-B534-154BDE839B7B}" srcOrd="0" destOrd="0" presId="urn:microsoft.com/office/officeart/2005/8/layout/bProcess3"/>
    <dgm:cxn modelId="{A4A26896-77CE-48AD-BA42-0B09487B52E8}" srcId="{30BEDFFF-C4B3-44E7-A501-0C91E8C8A8A0}" destId="{33814982-D36F-4132-892F-B0D4D9F6BA2F}" srcOrd="3" destOrd="0" parTransId="{21E77648-4BFB-4D49-8F88-72B1144ADE9E}" sibTransId="{9FA4CF14-66A7-4E55-9F01-DF7E72336534}"/>
    <dgm:cxn modelId="{BEBFEB9A-94A5-49B7-8F60-0BEA865CF392}" type="presOf" srcId="{8E50C011-9FC2-4AC3-8959-8C3E16C97CFB}" destId="{7102AE95-2B24-480F-A0FC-D2F5CDDE5E24}" srcOrd="0" destOrd="0" presId="urn:microsoft.com/office/officeart/2005/8/layout/bProcess3"/>
    <dgm:cxn modelId="{AC72579F-9B27-4564-A879-4EC330974509}" type="presOf" srcId="{43C675DD-2157-4F7A-B093-6B73BF99FD83}" destId="{2FCCE211-8D65-4552-9BEF-038BF77A93B2}" srcOrd="0" destOrd="0" presId="urn:microsoft.com/office/officeart/2005/8/layout/bProcess3"/>
    <dgm:cxn modelId="{0BC99BA3-FCBE-4DD6-9ED0-0BBD02E0776D}" type="presOf" srcId="{4E7A6A69-2001-4A27-80A5-551ECEE9B5EC}" destId="{0A161C81-8407-481A-8904-840B48E0CF48}" srcOrd="0" destOrd="0" presId="urn:microsoft.com/office/officeart/2005/8/layout/bProcess3"/>
    <dgm:cxn modelId="{E81286AA-5835-448E-B7F0-3CDE7DB25024}" type="presOf" srcId="{9FA4CF14-66A7-4E55-9F01-DF7E72336534}" destId="{36350D6C-8DA3-4292-8A6C-C3B310CD4601}" srcOrd="1" destOrd="0" presId="urn:microsoft.com/office/officeart/2005/8/layout/bProcess3"/>
    <dgm:cxn modelId="{DEEC5EC0-9B59-4417-9F6D-EE80C21EA97F}" type="presOf" srcId="{7ED0F11E-582B-4153-A9AE-45F9FF1B71D6}" destId="{54C6AB20-EBB0-4AB0-B729-E47F19EB1FEB}" srcOrd="0" destOrd="0" presId="urn:microsoft.com/office/officeart/2005/8/layout/bProcess3"/>
    <dgm:cxn modelId="{CE32A0C1-EC1D-4913-9715-1692DD82257E}" type="presOf" srcId="{085D3C0C-F195-491B-8244-FC5E7FCD1E58}" destId="{B5644246-0FB0-4A82-BA48-A99581B1B098}" srcOrd="1" destOrd="0" presId="urn:microsoft.com/office/officeart/2005/8/layout/bProcess3"/>
    <dgm:cxn modelId="{18A4F4C3-1D2B-458B-B83D-9A936FAE45BD}" type="presOf" srcId="{B8013DCD-D927-4967-B037-73044078B384}" destId="{CB69AAAC-D3CB-4FF4-AF6D-F384FFDBAD90}" srcOrd="1" destOrd="0" presId="urn:microsoft.com/office/officeart/2005/8/layout/bProcess3"/>
    <dgm:cxn modelId="{2F3122D4-E41A-4B2D-B1AD-F4F455DCFE47}" type="presOf" srcId="{ED516A60-D095-4E08-958E-EBB64AD845BE}" destId="{808DED63-E73E-48A0-B65B-8D3C07B5175A}" srcOrd="0" destOrd="0" presId="urn:microsoft.com/office/officeart/2005/8/layout/bProcess3"/>
    <dgm:cxn modelId="{759022E4-7B6C-44EC-B603-7E047A62BAA8}" srcId="{30BEDFFF-C4B3-44E7-A501-0C91E8C8A8A0}" destId="{5CD92EA1-91B1-4441-BC0C-BDA1141717E6}" srcOrd="4" destOrd="0" parTransId="{238D1D48-EC26-487B-B4E3-06D4B27A7B2B}" sibTransId="{4E7A6A69-2001-4A27-80A5-551ECEE9B5EC}"/>
    <dgm:cxn modelId="{3FAC8BE9-DD5C-43AC-808A-FDA2AC716152}" type="presOf" srcId="{9B5537F3-55BE-48E2-8EBC-BECB50ABDEC6}" destId="{FE2D3196-258B-468D-A77F-2C983C2AE390}" srcOrd="0" destOrd="0" presId="urn:microsoft.com/office/officeart/2005/8/layout/bProcess3"/>
    <dgm:cxn modelId="{C003BCEB-D5D0-4D0D-805E-8BD196FC9390}" type="presOf" srcId="{5CD92EA1-91B1-4441-BC0C-BDA1141717E6}" destId="{26F4FEAD-3799-4E30-87FA-E41870E3D691}" srcOrd="0" destOrd="0" presId="urn:microsoft.com/office/officeart/2005/8/layout/bProcess3"/>
    <dgm:cxn modelId="{AB054CF1-0986-4384-9020-99FD938206B6}" srcId="{30BEDFFF-C4B3-44E7-A501-0C91E8C8A8A0}" destId="{D3111338-F819-49C1-BD5E-02AF9C9CCE8A}" srcOrd="0" destOrd="0" parTransId="{9D66C907-B2B0-4376-96ED-0D0BB7106ECD}" sibTransId="{085D3C0C-F195-491B-8244-FC5E7FCD1E58}"/>
    <dgm:cxn modelId="{FEBC19FC-9D5D-4FF2-8E59-112EE6B41E28}" type="presOf" srcId="{6037EB3F-781B-4A6B-AE77-347556194260}" destId="{E86361C9-FA6A-4A0B-A625-82C6AE6348DE}" srcOrd="0" destOrd="0" presId="urn:microsoft.com/office/officeart/2005/8/layout/bProcess3"/>
    <dgm:cxn modelId="{E55606FF-9B6F-4C2C-9345-8316C271FF88}" srcId="{30BEDFFF-C4B3-44E7-A501-0C91E8C8A8A0}" destId="{ED516A60-D095-4E08-958E-EBB64AD845BE}" srcOrd="7" destOrd="0" parTransId="{3CF368D8-F101-4026-AF67-F5591820CB20}" sibTransId="{76EEF519-E2F6-4A28-9E43-9CE3E4F352CA}"/>
    <dgm:cxn modelId="{CC1BD9A5-6B1B-4583-BCD6-220446235D45}" type="presParOf" srcId="{E6189E48-09AC-46B2-8849-609CBEC21C55}" destId="{68DF10A9-55A9-4C2D-B56E-16F920BF0202}" srcOrd="0" destOrd="0" presId="urn:microsoft.com/office/officeart/2005/8/layout/bProcess3"/>
    <dgm:cxn modelId="{ECF0D1C2-A674-4CC8-BFA5-C294EF1F38B1}" type="presParOf" srcId="{E6189E48-09AC-46B2-8849-609CBEC21C55}" destId="{18511401-DE03-48B9-B534-154BDE839B7B}" srcOrd="1" destOrd="0" presId="urn:microsoft.com/office/officeart/2005/8/layout/bProcess3"/>
    <dgm:cxn modelId="{B7C76F46-D2CB-47CB-A1B7-0F13E7C13C8D}" type="presParOf" srcId="{18511401-DE03-48B9-B534-154BDE839B7B}" destId="{B5644246-0FB0-4A82-BA48-A99581B1B098}" srcOrd="0" destOrd="0" presId="urn:microsoft.com/office/officeart/2005/8/layout/bProcess3"/>
    <dgm:cxn modelId="{9EA22C3D-6931-4AAC-BB58-5FC729B66625}" type="presParOf" srcId="{E6189E48-09AC-46B2-8849-609CBEC21C55}" destId="{2FCCE211-8D65-4552-9BEF-038BF77A93B2}" srcOrd="2" destOrd="0" presId="urn:microsoft.com/office/officeart/2005/8/layout/bProcess3"/>
    <dgm:cxn modelId="{F59837EE-F9BD-4A63-81ED-BE7C58227924}" type="presParOf" srcId="{E6189E48-09AC-46B2-8849-609CBEC21C55}" destId="{E86361C9-FA6A-4A0B-A625-82C6AE6348DE}" srcOrd="3" destOrd="0" presId="urn:microsoft.com/office/officeart/2005/8/layout/bProcess3"/>
    <dgm:cxn modelId="{4E1F8CAA-660E-490A-BA9A-2BF84B3751CB}" type="presParOf" srcId="{E86361C9-FA6A-4A0B-A625-82C6AE6348DE}" destId="{490A24D7-F039-49D7-94A5-891EA5889B24}" srcOrd="0" destOrd="0" presId="urn:microsoft.com/office/officeart/2005/8/layout/bProcess3"/>
    <dgm:cxn modelId="{D74C7D81-59C9-4C9F-A84C-B6C454376A1A}" type="presParOf" srcId="{E6189E48-09AC-46B2-8849-609CBEC21C55}" destId="{FE2D3196-258B-468D-A77F-2C983C2AE390}" srcOrd="4" destOrd="0" presId="urn:microsoft.com/office/officeart/2005/8/layout/bProcess3"/>
    <dgm:cxn modelId="{439BED86-E233-4D99-88DA-4BBABBC7B17B}" type="presParOf" srcId="{E6189E48-09AC-46B2-8849-609CBEC21C55}" destId="{FE3D2047-E681-4A1A-A298-3ABB9E04DDE4}" srcOrd="5" destOrd="0" presId="urn:microsoft.com/office/officeart/2005/8/layout/bProcess3"/>
    <dgm:cxn modelId="{76104B0B-7DD5-46AE-990E-4319BDEDF569}" type="presParOf" srcId="{FE3D2047-E681-4A1A-A298-3ABB9E04DDE4}" destId="{365A5E68-80DF-4E0D-AE3A-BD3BC130FE13}" srcOrd="0" destOrd="0" presId="urn:microsoft.com/office/officeart/2005/8/layout/bProcess3"/>
    <dgm:cxn modelId="{7464024F-0F38-473E-B23D-9D5CB98D6931}" type="presParOf" srcId="{E6189E48-09AC-46B2-8849-609CBEC21C55}" destId="{C49D6449-5847-45E4-A661-9E027E8C1BA5}" srcOrd="6" destOrd="0" presId="urn:microsoft.com/office/officeart/2005/8/layout/bProcess3"/>
    <dgm:cxn modelId="{EAC7CB02-910B-459A-97B1-B01BE601C3AB}" type="presParOf" srcId="{E6189E48-09AC-46B2-8849-609CBEC21C55}" destId="{F83AE87A-D62B-4077-8BF4-849AD55B10BA}" srcOrd="7" destOrd="0" presId="urn:microsoft.com/office/officeart/2005/8/layout/bProcess3"/>
    <dgm:cxn modelId="{16249A9D-78B3-4A9A-9836-C666A0A05E1E}" type="presParOf" srcId="{F83AE87A-D62B-4077-8BF4-849AD55B10BA}" destId="{36350D6C-8DA3-4292-8A6C-C3B310CD4601}" srcOrd="0" destOrd="0" presId="urn:microsoft.com/office/officeart/2005/8/layout/bProcess3"/>
    <dgm:cxn modelId="{CD794A97-D550-4EC5-B146-6680DD27C676}" type="presParOf" srcId="{E6189E48-09AC-46B2-8849-609CBEC21C55}" destId="{26F4FEAD-3799-4E30-87FA-E41870E3D691}" srcOrd="8" destOrd="0" presId="urn:microsoft.com/office/officeart/2005/8/layout/bProcess3"/>
    <dgm:cxn modelId="{0DEAB400-2729-4602-BE8C-9BEEBF0F215F}" type="presParOf" srcId="{E6189E48-09AC-46B2-8849-609CBEC21C55}" destId="{0A161C81-8407-481A-8904-840B48E0CF48}" srcOrd="9" destOrd="0" presId="urn:microsoft.com/office/officeart/2005/8/layout/bProcess3"/>
    <dgm:cxn modelId="{6A75B00B-AFF9-4985-B410-10BF7745EA6C}" type="presParOf" srcId="{0A161C81-8407-481A-8904-840B48E0CF48}" destId="{EC957968-AEBA-4324-B86E-4F26C9B6BE8B}" srcOrd="0" destOrd="0" presId="urn:microsoft.com/office/officeart/2005/8/layout/bProcess3"/>
    <dgm:cxn modelId="{BE6570B4-1063-416F-A1AC-4E54452B7901}" type="presParOf" srcId="{E6189E48-09AC-46B2-8849-609CBEC21C55}" destId="{7102AE95-2B24-480F-A0FC-D2F5CDDE5E24}" srcOrd="10" destOrd="0" presId="urn:microsoft.com/office/officeart/2005/8/layout/bProcess3"/>
    <dgm:cxn modelId="{E84C4FCC-6564-4085-8541-1CE2AD11CEDD}" type="presParOf" srcId="{E6189E48-09AC-46B2-8849-609CBEC21C55}" destId="{64CC7585-53B1-4297-92DB-14943CBFB772}" srcOrd="11" destOrd="0" presId="urn:microsoft.com/office/officeart/2005/8/layout/bProcess3"/>
    <dgm:cxn modelId="{EB38F34E-BFB4-44AD-BBFA-F58747964F48}" type="presParOf" srcId="{64CC7585-53B1-4297-92DB-14943CBFB772}" destId="{CB69AAAC-D3CB-4FF4-AF6D-F384FFDBAD90}" srcOrd="0" destOrd="0" presId="urn:microsoft.com/office/officeart/2005/8/layout/bProcess3"/>
    <dgm:cxn modelId="{A78321F3-AB8B-4863-8F17-3C0138E8BFF9}" type="presParOf" srcId="{E6189E48-09AC-46B2-8849-609CBEC21C55}" destId="{3CCEAA52-5DC6-45AA-A1DA-5CC0B08E70CB}" srcOrd="12" destOrd="0" presId="urn:microsoft.com/office/officeart/2005/8/layout/bProcess3"/>
    <dgm:cxn modelId="{0A740025-7DB9-4D26-A230-FB774978214A}" type="presParOf" srcId="{E6189E48-09AC-46B2-8849-609CBEC21C55}" destId="{54C6AB20-EBB0-4AB0-B729-E47F19EB1FEB}" srcOrd="13" destOrd="0" presId="urn:microsoft.com/office/officeart/2005/8/layout/bProcess3"/>
    <dgm:cxn modelId="{00A9CD3E-E8CC-4A6A-AD37-0E7F1AF06169}" type="presParOf" srcId="{54C6AB20-EBB0-4AB0-B729-E47F19EB1FEB}" destId="{35472E2A-264D-44D7-9680-14997EFF755E}" srcOrd="0" destOrd="0" presId="urn:microsoft.com/office/officeart/2005/8/layout/bProcess3"/>
    <dgm:cxn modelId="{4CAFADD9-DEFA-4DFE-BE70-17E68388B780}" type="presParOf" srcId="{E6189E48-09AC-46B2-8849-609CBEC21C55}" destId="{808DED63-E73E-48A0-B65B-8D3C07B5175A}" srcOrd="14" destOrd="0" presId="urn:microsoft.com/office/officeart/2005/8/layout/bProcess3"/>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8511401-DE03-48B9-B534-154BDE839B7B}">
      <dsp:nvSpPr>
        <dsp:cNvPr id="0" name=""/>
        <dsp:cNvSpPr/>
      </dsp:nvSpPr>
      <dsp:spPr>
        <a:xfrm>
          <a:off x="1163757"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5675" y="436790"/>
        <a:ext cx="13391" cy="2678"/>
      </dsp:txXfrm>
    </dsp:sp>
    <dsp:sp modelId="{68DF10A9-55A9-4C2D-B56E-16F920BF0202}">
      <dsp:nvSpPr>
        <dsp:cNvPr id="0" name=""/>
        <dsp:cNvSpPr/>
      </dsp:nvSpPr>
      <dsp:spPr>
        <a:xfrm>
          <a:off x="1087"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Lecture Videos Part 1 and Readings Part 1</a:t>
          </a:r>
        </a:p>
      </dsp:txBody>
      <dsp:txXfrm>
        <a:off x="1087" y="88788"/>
        <a:ext cx="1164470" cy="698682"/>
      </dsp:txXfrm>
    </dsp:sp>
    <dsp:sp modelId="{E86361C9-FA6A-4A0B-A625-82C6AE6348DE}">
      <dsp:nvSpPr>
        <dsp:cNvPr id="0" name=""/>
        <dsp:cNvSpPr/>
      </dsp:nvSpPr>
      <dsp:spPr>
        <a:xfrm>
          <a:off x="2596055"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07974" y="436790"/>
        <a:ext cx="13391" cy="2678"/>
      </dsp:txXfrm>
    </dsp:sp>
    <dsp:sp modelId="{2FCCE211-8D65-4552-9BEF-038BF77A93B2}">
      <dsp:nvSpPr>
        <dsp:cNvPr id="0" name=""/>
        <dsp:cNvSpPr/>
      </dsp:nvSpPr>
      <dsp:spPr>
        <a:xfrm>
          <a:off x="1433385"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Take Quizzes A &amp; B</a:t>
          </a:r>
        </a:p>
      </dsp:txBody>
      <dsp:txXfrm>
        <a:off x="1433385" y="88788"/>
        <a:ext cx="1164470" cy="698682"/>
      </dsp:txXfrm>
    </dsp:sp>
    <dsp:sp modelId="{FE3D2047-E681-4A1A-A298-3ABB9E04DDE4}">
      <dsp:nvSpPr>
        <dsp:cNvPr id="0" name=""/>
        <dsp:cNvSpPr/>
      </dsp:nvSpPr>
      <dsp:spPr>
        <a:xfrm>
          <a:off x="4028354" y="392409"/>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140272" y="436790"/>
        <a:ext cx="13391" cy="2678"/>
      </dsp:txXfrm>
    </dsp:sp>
    <dsp:sp modelId="{FE2D3196-258B-468D-A77F-2C983C2AE390}">
      <dsp:nvSpPr>
        <dsp:cNvPr id="0" name=""/>
        <dsp:cNvSpPr/>
      </dsp:nvSpPr>
      <dsp:spPr>
        <a:xfrm>
          <a:off x="2865684"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Complete Sharing Practical Knowledge Report Part 1</a:t>
          </a:r>
        </a:p>
      </dsp:txBody>
      <dsp:txXfrm>
        <a:off x="2865684" y="88788"/>
        <a:ext cx="1164470" cy="698682"/>
      </dsp:txXfrm>
    </dsp:sp>
    <dsp:sp modelId="{F83AE87A-D62B-4077-8BF4-849AD55B10BA}">
      <dsp:nvSpPr>
        <dsp:cNvPr id="0" name=""/>
        <dsp:cNvSpPr/>
      </dsp:nvSpPr>
      <dsp:spPr>
        <a:xfrm>
          <a:off x="583322" y="785670"/>
          <a:ext cx="4296895" cy="237228"/>
        </a:xfrm>
        <a:custGeom>
          <a:avLst/>
          <a:gdLst/>
          <a:ahLst/>
          <a:cxnLst/>
          <a:rect l="0" t="0" r="0" b="0"/>
          <a:pathLst>
            <a:path>
              <a:moveTo>
                <a:pt x="4296895" y="0"/>
              </a:moveTo>
              <a:lnTo>
                <a:pt x="4296895" y="135714"/>
              </a:lnTo>
              <a:lnTo>
                <a:pt x="0" y="135714"/>
              </a:lnTo>
              <a:lnTo>
                <a:pt x="0" y="237228"/>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624139" y="902945"/>
        <a:ext cx="215261" cy="2678"/>
      </dsp:txXfrm>
    </dsp:sp>
    <dsp:sp modelId="{C49D6449-5847-45E4-A661-9E027E8C1BA5}">
      <dsp:nvSpPr>
        <dsp:cNvPr id="0" name=""/>
        <dsp:cNvSpPr/>
      </dsp:nvSpPr>
      <dsp:spPr>
        <a:xfrm>
          <a:off x="4297982" y="88788"/>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Lecture Videos Part 2 and Readings Part 2</a:t>
          </a:r>
        </a:p>
      </dsp:txBody>
      <dsp:txXfrm>
        <a:off x="4297982" y="88788"/>
        <a:ext cx="1164470" cy="698682"/>
      </dsp:txXfrm>
    </dsp:sp>
    <dsp:sp modelId="{0A161C81-8407-481A-8904-840B48E0CF48}">
      <dsp:nvSpPr>
        <dsp:cNvPr id="0" name=""/>
        <dsp:cNvSpPr/>
      </dsp:nvSpPr>
      <dsp:spPr>
        <a:xfrm>
          <a:off x="1163757"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1275675" y="1403301"/>
        <a:ext cx="13391" cy="2678"/>
      </dsp:txXfrm>
    </dsp:sp>
    <dsp:sp modelId="{26F4FEAD-3799-4E30-87FA-E41870E3D691}">
      <dsp:nvSpPr>
        <dsp:cNvPr id="0" name=""/>
        <dsp:cNvSpPr/>
      </dsp:nvSpPr>
      <dsp:spPr>
        <a:xfrm>
          <a:off x="1087"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Take Quizzes C &amp; D </a:t>
          </a:r>
        </a:p>
      </dsp:txBody>
      <dsp:txXfrm>
        <a:off x="1087" y="1055299"/>
        <a:ext cx="1164470" cy="698682"/>
      </dsp:txXfrm>
    </dsp:sp>
    <dsp:sp modelId="{64CC7585-53B1-4297-92DB-14943CBFB772}">
      <dsp:nvSpPr>
        <dsp:cNvPr id="0" name=""/>
        <dsp:cNvSpPr/>
      </dsp:nvSpPr>
      <dsp:spPr>
        <a:xfrm>
          <a:off x="2596055"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2707974" y="1403301"/>
        <a:ext cx="13391" cy="2678"/>
      </dsp:txXfrm>
    </dsp:sp>
    <dsp:sp modelId="{7102AE95-2B24-480F-A0FC-D2F5CDDE5E24}">
      <dsp:nvSpPr>
        <dsp:cNvPr id="0" name=""/>
        <dsp:cNvSpPr/>
      </dsp:nvSpPr>
      <dsp:spPr>
        <a:xfrm>
          <a:off x="1433385"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Complete Sharing Practical Knowledge Report Part 2</a:t>
          </a:r>
        </a:p>
      </dsp:txBody>
      <dsp:txXfrm>
        <a:off x="1433385" y="1055299"/>
        <a:ext cx="1164470" cy="698682"/>
      </dsp:txXfrm>
    </dsp:sp>
    <dsp:sp modelId="{54C6AB20-EBB0-4AB0-B729-E47F19EB1FEB}">
      <dsp:nvSpPr>
        <dsp:cNvPr id="0" name=""/>
        <dsp:cNvSpPr/>
      </dsp:nvSpPr>
      <dsp:spPr>
        <a:xfrm>
          <a:off x="4028354" y="1358920"/>
          <a:ext cx="237228" cy="91440"/>
        </a:xfrm>
        <a:custGeom>
          <a:avLst/>
          <a:gdLst/>
          <a:ahLst/>
          <a:cxnLst/>
          <a:rect l="0" t="0" r="0" b="0"/>
          <a:pathLst>
            <a:path>
              <a:moveTo>
                <a:pt x="0" y="45720"/>
              </a:moveTo>
              <a:lnTo>
                <a:pt x="237228"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p>
      </dsp:txBody>
      <dsp:txXfrm>
        <a:off x="4140272" y="1403301"/>
        <a:ext cx="13391" cy="2678"/>
      </dsp:txXfrm>
    </dsp:sp>
    <dsp:sp modelId="{3CCEAA52-5DC6-45AA-A1DA-5CC0B08E70CB}">
      <dsp:nvSpPr>
        <dsp:cNvPr id="0" name=""/>
        <dsp:cNvSpPr/>
      </dsp:nvSpPr>
      <dsp:spPr>
        <a:xfrm>
          <a:off x="2865684"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Career-Focused Experiential Learning  Assigments (only in 4 of 7 modules)</a:t>
          </a:r>
        </a:p>
      </dsp:txBody>
      <dsp:txXfrm>
        <a:off x="2865684" y="1055299"/>
        <a:ext cx="1164470" cy="698682"/>
      </dsp:txXfrm>
    </dsp:sp>
    <dsp:sp modelId="{808DED63-E73E-48A0-B65B-8D3C07B5175A}">
      <dsp:nvSpPr>
        <dsp:cNvPr id="0" name=""/>
        <dsp:cNvSpPr/>
      </dsp:nvSpPr>
      <dsp:spPr>
        <a:xfrm>
          <a:off x="4297982" y="1055299"/>
          <a:ext cx="1164470" cy="698682"/>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4008" tIns="64008" rIns="64008" bIns="64008" numCol="1" spcCol="1270" anchor="ctr" anchorCtr="0">
          <a:noAutofit/>
        </a:bodyPr>
        <a:lstStyle/>
        <a:p>
          <a:pPr marL="0" lvl="0" indent="0" algn="ctr" defTabSz="400050">
            <a:lnSpc>
              <a:spcPct val="90000"/>
            </a:lnSpc>
            <a:spcBef>
              <a:spcPct val="0"/>
            </a:spcBef>
            <a:spcAft>
              <a:spcPct val="35000"/>
            </a:spcAft>
            <a:buNone/>
          </a:pPr>
          <a:r>
            <a:rPr lang="en-US" sz="900" kern="1200"/>
            <a:t>Section Quiz (after every two modules)</a:t>
          </a:r>
        </a:p>
      </dsp:txBody>
      <dsp:txXfrm>
        <a:off x="4297982" y="1055299"/>
        <a:ext cx="1164470" cy="698682"/>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c17cb62-ed0d-4be7-8ef7-e75890572b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282B77E6BD39940A83A2AD59E77E8FF" ma:contentTypeVersion="15" ma:contentTypeDescription="Create a new document." ma:contentTypeScope="" ma:versionID="1bd6a955506dbed960dfda41b7bddf26">
  <xsd:schema xmlns:xsd="http://www.w3.org/2001/XMLSchema" xmlns:xs="http://www.w3.org/2001/XMLSchema" xmlns:p="http://schemas.microsoft.com/office/2006/metadata/properties" xmlns:ns3="0c17cb62-ed0d-4be7-8ef7-e75890572b42" xmlns:ns4="4cb48f5d-422a-47b8-82e3-929ce9d6bd73" targetNamespace="http://schemas.microsoft.com/office/2006/metadata/properties" ma:root="true" ma:fieldsID="4fda41e9fe3d6157fe6e57d454200982" ns3:_="" ns4:_="">
    <xsd:import namespace="0c17cb62-ed0d-4be7-8ef7-e75890572b42"/>
    <xsd:import namespace="4cb48f5d-422a-47b8-82e3-929ce9d6bd73"/>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17cb62-ed0d-4be7-8ef7-e75890572b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b48f5d-422a-47b8-82e3-929ce9d6bd7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7B6836-F8EA-4A9F-9F7A-1524B9A93805}">
  <ds:schemaRefs>
    <ds:schemaRef ds:uri="http://schemas.microsoft.com/office/2006/metadata/properties"/>
    <ds:schemaRef ds:uri="http://schemas.microsoft.com/office/infopath/2007/PartnerControls"/>
    <ds:schemaRef ds:uri="0c17cb62-ed0d-4be7-8ef7-e75890572b42"/>
  </ds:schemaRefs>
</ds:datastoreItem>
</file>

<file path=customXml/itemProps2.xml><?xml version="1.0" encoding="utf-8"?>
<ds:datastoreItem xmlns:ds="http://schemas.openxmlformats.org/officeDocument/2006/customXml" ds:itemID="{BA5E2A58-B3E1-456B-864F-47FD85495F3A}">
  <ds:schemaRefs>
    <ds:schemaRef ds:uri="http://schemas.openxmlformats.org/officeDocument/2006/bibliography"/>
  </ds:schemaRefs>
</ds:datastoreItem>
</file>

<file path=customXml/itemProps3.xml><?xml version="1.0" encoding="utf-8"?>
<ds:datastoreItem xmlns:ds="http://schemas.openxmlformats.org/officeDocument/2006/customXml" ds:itemID="{2A8F65CE-A5DB-4182-BAFF-3AC0EAF07C39}">
  <ds:schemaRefs>
    <ds:schemaRef ds:uri="http://schemas.microsoft.com/sharepoint/v3/contenttype/forms"/>
  </ds:schemaRefs>
</ds:datastoreItem>
</file>

<file path=customXml/itemProps4.xml><?xml version="1.0" encoding="utf-8"?>
<ds:datastoreItem xmlns:ds="http://schemas.openxmlformats.org/officeDocument/2006/customXml" ds:itemID="{53AA3248-5F4C-4BBF-9181-421AF0DCC9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17cb62-ed0d-4be7-8ef7-e75890572b42"/>
    <ds:schemaRef ds:uri="4cb48f5d-422a-47b8-82e3-929ce9d6b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12</Pages>
  <Words>4619</Words>
  <Characters>26333</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CSUS</Company>
  <LinksUpToDate>false</LinksUpToDate>
  <CharactersWithSpaces>30891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Choe-Smith, Chong</dc:creator>
  <cp:keywords/>
  <dc:description/>
  <cp:lastModifiedBy>Choe-Smith, Chong</cp:lastModifiedBy>
  <cp:revision>44</cp:revision>
  <cp:lastPrinted>2020-09-08T21:04:00Z</cp:lastPrinted>
  <dcterms:created xsi:type="dcterms:W3CDTF">2026-04-24T20:49:00Z</dcterms:created>
  <dcterms:modified xsi:type="dcterms:W3CDTF">2026-08-24T16:48:00Z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0x0101001282B77E6BD39940A83A2AD59E77E8FF</vt:lpwstr>
  </property>
  <property fmtid="{D5CDD505-2E9C-101B-9397-08002B2CF9AE}" pid="3" name="GrammarlyDocumentId">
    <vt:lpwstr>8b6425af-5e66-4a7b-be8d-8b86d875483b</vt:lpwstr>
  </property>
</Properties>
</file>