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6DF15" w14:textId="77777777" w:rsidR="00F5352C" w:rsidRDefault="00F5352C" w:rsidP="00BE311A">
      <w:pPr>
        <w:rPr>
          <w:rFonts w:ascii="Times New Roman" w:hAnsi="Times New Roman" w:cs="Times New Roman"/>
          <w:sz w:val="24"/>
          <w:szCs w:val="24"/>
        </w:rPr>
      </w:pPr>
    </w:p>
    <w:p w14:paraId="29C91726" w14:textId="77777777" w:rsidR="00F5352C" w:rsidRPr="00F5352C" w:rsidRDefault="00F5352C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9E3A6" w14:textId="77777777" w:rsidR="00F5352C" w:rsidRPr="00F5352C" w:rsidRDefault="00F5352C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F1ECA" w14:textId="77777777" w:rsidR="00F5352C" w:rsidRPr="00F5352C" w:rsidRDefault="00F5352C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CE9CC" w14:textId="77777777" w:rsidR="00F5352C" w:rsidRPr="00F5352C" w:rsidRDefault="00F5352C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21CB7" w14:textId="77777777" w:rsidR="00F5352C" w:rsidRPr="00F5352C" w:rsidRDefault="00F5352C" w:rsidP="00F535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4B457A5" w14:textId="77777777" w:rsidR="00F5352C" w:rsidRPr="00F5352C" w:rsidRDefault="00F5352C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3337F" w14:textId="77777777" w:rsidR="00F5352C" w:rsidRPr="00F5352C" w:rsidRDefault="007869E8" w:rsidP="00F535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52C">
        <w:rPr>
          <w:rFonts w:ascii="Times New Roman" w:hAnsi="Times New Roman" w:cs="Times New Roman"/>
          <w:b/>
          <w:bCs/>
          <w:sz w:val="24"/>
          <w:szCs w:val="24"/>
        </w:rPr>
        <w:t>Children’s Book Assignment</w:t>
      </w:r>
    </w:p>
    <w:p w14:paraId="2B2B982F" w14:textId="77777777" w:rsidR="00F5352C" w:rsidRPr="00F5352C" w:rsidRDefault="00F5352C" w:rsidP="00F535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9FF18" w14:textId="49139337" w:rsidR="00F5352C" w:rsidRPr="00F5352C" w:rsidRDefault="00D71520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Wyndham</w:t>
      </w:r>
    </w:p>
    <w:p w14:paraId="5D3C0226" w14:textId="77777777" w:rsidR="00F5352C" w:rsidRPr="00F5352C" w:rsidRDefault="007869E8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52C">
        <w:rPr>
          <w:rFonts w:ascii="Times New Roman" w:hAnsi="Times New Roman" w:cs="Times New Roman"/>
          <w:sz w:val="24"/>
          <w:szCs w:val="24"/>
        </w:rPr>
        <w:t>Department of Communication Sciences and Disorders</w:t>
      </w:r>
    </w:p>
    <w:p w14:paraId="622B621D" w14:textId="77777777" w:rsidR="00F5352C" w:rsidRPr="00F5352C" w:rsidRDefault="007869E8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52C">
        <w:rPr>
          <w:rFonts w:ascii="Times New Roman" w:hAnsi="Times New Roman" w:cs="Times New Roman"/>
          <w:sz w:val="24"/>
          <w:szCs w:val="24"/>
        </w:rPr>
        <w:t>CSAD 112: Language Science and Development</w:t>
      </w:r>
    </w:p>
    <w:p w14:paraId="355FEB78" w14:textId="55C09856" w:rsidR="00F5352C" w:rsidRPr="00F5352C" w:rsidRDefault="00D71520" w:rsidP="00F535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Celeste Roseberry</w:t>
      </w:r>
    </w:p>
    <w:p w14:paraId="17B48CE0" w14:textId="14E57775" w:rsidR="004842A8" w:rsidRPr="00F5352C" w:rsidRDefault="00D71520" w:rsidP="00D7152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March 28, 2021</w:t>
      </w:r>
      <w:r w:rsidR="007869E8">
        <w:rPr>
          <w:rFonts w:ascii="Times New Roman" w:hAnsi="Times New Roman" w:cs="Times New Roman"/>
          <w:sz w:val="24"/>
          <w:szCs w:val="24"/>
        </w:rPr>
        <w:br w:type="page"/>
      </w:r>
      <w:r w:rsidR="00BE311A">
        <w:rPr>
          <w:rFonts w:ascii="Times New Roman" w:hAnsi="Times New Roman" w:cs="Times New Roman"/>
          <w:sz w:val="24"/>
          <w:szCs w:val="24"/>
        </w:rPr>
        <w:lastRenderedPageBreak/>
        <w:t xml:space="preserve">Book #1: </w:t>
      </w:r>
      <w:r w:rsidR="00F11064">
        <w:rPr>
          <w:rFonts w:ascii="Times New Roman" w:hAnsi="Times New Roman" w:cs="Times New Roman"/>
          <w:sz w:val="24"/>
          <w:szCs w:val="24"/>
          <w:u w:val="single"/>
        </w:rPr>
        <w:t>Groovy Joe: Ice Cream and Dinosaurs</w:t>
      </w:r>
    </w:p>
    <w:p w14:paraId="048D3DA1" w14:textId="77777777" w:rsidR="00BE311A" w:rsidRDefault="007869E8" w:rsidP="00BE31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 word:</w:t>
      </w:r>
      <w:r w:rsidR="00CD5F23">
        <w:rPr>
          <w:rFonts w:ascii="Times New Roman" w:hAnsi="Times New Roman" w:cs="Times New Roman"/>
          <w:sz w:val="24"/>
          <w:szCs w:val="24"/>
        </w:rPr>
        <w:t xml:space="preserve"> </w:t>
      </w:r>
      <w:r w:rsidR="00CD5F23" w:rsidRPr="00CD5F23">
        <w:rPr>
          <w:rFonts w:ascii="Times New Roman" w:hAnsi="Times New Roman" w:cs="Times New Roman"/>
          <w:b/>
          <w:sz w:val="24"/>
          <w:szCs w:val="24"/>
        </w:rPr>
        <w:t>Share</w:t>
      </w:r>
    </w:p>
    <w:p w14:paraId="3981EB35" w14:textId="77777777" w:rsidR="00CD5F23" w:rsidRPr="00CD5F23" w:rsidRDefault="007869E8" w:rsidP="00BE3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book discusses what it means to share and how we can have fun with our friends. I will discuss what sharing means with the child and how sharing makes us feel. </w:t>
      </w:r>
      <w:r w:rsidR="0086395A">
        <w:rPr>
          <w:rFonts w:ascii="Times New Roman" w:hAnsi="Times New Roman" w:cs="Times New Roman"/>
          <w:sz w:val="24"/>
          <w:szCs w:val="24"/>
        </w:rPr>
        <w:t xml:space="preserve">We will discuss different ideas about how we can work together with our friends to have fun. </w:t>
      </w:r>
      <w:r>
        <w:rPr>
          <w:rFonts w:ascii="Times New Roman" w:hAnsi="Times New Roman" w:cs="Times New Roman"/>
          <w:sz w:val="24"/>
          <w:szCs w:val="24"/>
        </w:rPr>
        <w:t xml:space="preserve">We will then play a </w:t>
      </w:r>
      <w:r w:rsidR="0086395A">
        <w:rPr>
          <w:rFonts w:ascii="Times New Roman" w:hAnsi="Times New Roman" w:cs="Times New Roman"/>
          <w:sz w:val="24"/>
          <w:szCs w:val="24"/>
        </w:rPr>
        <w:t>game called pass the ice cream. We will make paper cones and take turns passing a ball between our cones. Just like Groovy Joe says, “It’s awesome to share!”</w:t>
      </w:r>
    </w:p>
    <w:p w14:paraId="4829200D" w14:textId="77777777" w:rsidR="0086395A" w:rsidRDefault="0086395A" w:rsidP="00BE311A">
      <w:pPr>
        <w:rPr>
          <w:rFonts w:ascii="Times New Roman" w:hAnsi="Times New Roman" w:cs="Times New Roman"/>
          <w:b/>
          <w:sz w:val="24"/>
          <w:szCs w:val="24"/>
        </w:rPr>
      </w:pPr>
    </w:p>
    <w:p w14:paraId="6CBF7DB8" w14:textId="77777777" w:rsidR="00BE311A" w:rsidRPr="00F11064" w:rsidRDefault="007869E8" w:rsidP="00BE31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Morphology</w:t>
      </w:r>
      <w:r w:rsidR="00F11064">
        <w:rPr>
          <w:rFonts w:ascii="Times New Roman" w:hAnsi="Times New Roman" w:cs="Times New Roman"/>
          <w:sz w:val="24"/>
          <w:szCs w:val="24"/>
        </w:rPr>
        <w:t xml:space="preserve">: </w:t>
      </w:r>
      <w:r w:rsidR="00F11064" w:rsidRPr="00F11064">
        <w:rPr>
          <w:rFonts w:ascii="Times New Roman" w:hAnsi="Times New Roman" w:cs="Times New Roman"/>
          <w:b/>
          <w:sz w:val="24"/>
          <w:szCs w:val="24"/>
        </w:rPr>
        <w:t>Past tense -</w:t>
      </w:r>
      <w:proofErr w:type="spellStart"/>
      <w:r w:rsidR="00F11064" w:rsidRPr="00F11064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="00F11064" w:rsidRPr="00F11064">
        <w:rPr>
          <w:rFonts w:ascii="Times New Roman" w:hAnsi="Times New Roman" w:cs="Times New Roman"/>
          <w:b/>
          <w:sz w:val="24"/>
          <w:szCs w:val="24"/>
        </w:rPr>
        <w:t xml:space="preserve"> suffix</w:t>
      </w:r>
    </w:p>
    <w:p w14:paraId="0946E45F" w14:textId="5140AB1C" w:rsidR="00F11064" w:rsidRPr="000E0C1D" w:rsidRDefault="007869E8" w:rsidP="00BE3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build morphology </w:t>
      </w:r>
      <w:r w:rsidR="00F12150">
        <w:rPr>
          <w:rFonts w:ascii="Times New Roman" w:hAnsi="Times New Roman" w:cs="Times New Roman"/>
          <w:sz w:val="24"/>
          <w:szCs w:val="24"/>
        </w:rPr>
        <w:t xml:space="preserve">skills </w:t>
      </w:r>
      <w:r>
        <w:rPr>
          <w:rFonts w:ascii="Times New Roman" w:hAnsi="Times New Roman" w:cs="Times New Roman"/>
          <w:sz w:val="24"/>
          <w:szCs w:val="24"/>
        </w:rPr>
        <w:t>of the past tense -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suffix, we will begin by reading the book </w:t>
      </w:r>
      <w:r>
        <w:rPr>
          <w:rFonts w:ascii="Times New Roman" w:hAnsi="Times New Roman" w:cs="Times New Roman"/>
          <w:sz w:val="24"/>
          <w:szCs w:val="24"/>
          <w:u w:val="single"/>
        </w:rPr>
        <w:t>Groovy Joe: Ice Cream and Dinosaurs</w:t>
      </w:r>
      <w:r w:rsidR="000E0C1D">
        <w:rPr>
          <w:rFonts w:ascii="Times New Roman" w:hAnsi="Times New Roman" w:cs="Times New Roman"/>
          <w:sz w:val="24"/>
          <w:szCs w:val="24"/>
        </w:rPr>
        <w:t>. We will then talk about what a suffix is and the meaning of the past tense -ed. We will go through the Groovy Joe book and identify all of the words with the past tense -</w:t>
      </w:r>
      <w:proofErr w:type="spellStart"/>
      <w:r w:rsidR="000E0C1D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0E0C1D">
        <w:rPr>
          <w:rFonts w:ascii="Times New Roman" w:hAnsi="Times New Roman" w:cs="Times New Roman"/>
          <w:sz w:val="24"/>
          <w:szCs w:val="24"/>
        </w:rPr>
        <w:t xml:space="preserve"> suffix. As an activity, I will have pre-made ice cream scoops and ice cream cone shapes</w:t>
      </w:r>
      <w:r w:rsidR="00756A25">
        <w:rPr>
          <w:rFonts w:ascii="Times New Roman" w:hAnsi="Times New Roman" w:cs="Times New Roman"/>
          <w:sz w:val="24"/>
          <w:szCs w:val="24"/>
        </w:rPr>
        <w:t xml:space="preserve"> cut out of construction paper</w:t>
      </w:r>
      <w:r w:rsidR="000E0C1D">
        <w:rPr>
          <w:rFonts w:ascii="Times New Roman" w:hAnsi="Times New Roman" w:cs="Times New Roman"/>
          <w:sz w:val="24"/>
          <w:szCs w:val="24"/>
        </w:rPr>
        <w:t>. The scoops will have the free morpheme and the cone will have the suffix -</w:t>
      </w:r>
      <w:r w:rsidR="00756A25">
        <w:rPr>
          <w:rFonts w:ascii="Times New Roman" w:hAnsi="Times New Roman" w:cs="Times New Roman"/>
          <w:sz w:val="24"/>
          <w:szCs w:val="24"/>
        </w:rPr>
        <w:t>e</w:t>
      </w:r>
      <w:r w:rsidR="000E0C1D">
        <w:rPr>
          <w:rFonts w:ascii="Times New Roman" w:hAnsi="Times New Roman" w:cs="Times New Roman"/>
          <w:sz w:val="24"/>
          <w:szCs w:val="24"/>
        </w:rPr>
        <w:t>d. The child will build a multiple scoop ice cream cone and will say the word</w:t>
      </w:r>
      <w:r w:rsidR="00D62856">
        <w:rPr>
          <w:rFonts w:ascii="Times New Roman" w:hAnsi="Times New Roman" w:cs="Times New Roman"/>
          <w:sz w:val="24"/>
          <w:szCs w:val="24"/>
        </w:rPr>
        <w:t xml:space="preserve">, </w:t>
      </w:r>
      <w:r w:rsidR="000E0C1D">
        <w:rPr>
          <w:rFonts w:ascii="Times New Roman" w:hAnsi="Times New Roman" w:cs="Times New Roman"/>
          <w:sz w:val="24"/>
          <w:szCs w:val="24"/>
        </w:rPr>
        <w:t>turn</w:t>
      </w:r>
      <w:r w:rsidR="00D62856">
        <w:rPr>
          <w:rFonts w:ascii="Times New Roman" w:hAnsi="Times New Roman" w:cs="Times New Roman"/>
          <w:sz w:val="24"/>
          <w:szCs w:val="24"/>
        </w:rPr>
        <w:t xml:space="preserve">ing </w:t>
      </w:r>
      <w:r w:rsidR="000E0C1D">
        <w:rPr>
          <w:rFonts w:ascii="Times New Roman" w:hAnsi="Times New Roman" w:cs="Times New Roman"/>
          <w:sz w:val="24"/>
          <w:szCs w:val="24"/>
        </w:rPr>
        <w:t>it into a past tense -</w:t>
      </w:r>
      <w:proofErr w:type="spellStart"/>
      <w:r w:rsidR="000E0C1D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0E0C1D">
        <w:rPr>
          <w:rFonts w:ascii="Times New Roman" w:hAnsi="Times New Roman" w:cs="Times New Roman"/>
          <w:sz w:val="24"/>
          <w:szCs w:val="24"/>
        </w:rPr>
        <w:t xml:space="preserve"> word as they build it. </w:t>
      </w:r>
    </w:p>
    <w:p w14:paraId="7FB3D2F8" w14:textId="77777777" w:rsidR="00F11064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1C52C" wp14:editId="33C5FCC1">
                <wp:simplePos x="0" y="0"/>
                <wp:positionH relativeFrom="column">
                  <wp:posOffset>196850</wp:posOffset>
                </wp:positionH>
                <wp:positionV relativeFrom="paragraph">
                  <wp:posOffset>142240</wp:posOffset>
                </wp:positionV>
                <wp:extent cx="533400" cy="2794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F6152" w14:textId="77777777" w:rsidR="00756A25" w:rsidRDefault="007869E8"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11C5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.5pt;margin-top:11.2pt;width:42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" filled="f" stroked="f" strokeweight=".5pt">
                <v:textbox>
                  <w:txbxContent>
                    <w:p w14:paraId="5E9F6152" w14:textId="77777777" w:rsidR="00756A25" w:rsidRDefault="007869E8"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E54CD" wp14:editId="02880A67">
                <wp:simplePos x="0" y="0"/>
                <wp:positionH relativeFrom="column">
                  <wp:posOffset>165100</wp:posOffset>
                </wp:positionH>
                <wp:positionV relativeFrom="paragraph">
                  <wp:posOffset>751840</wp:posOffset>
                </wp:positionV>
                <wp:extent cx="819150" cy="406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4FDC9" w14:textId="77777777" w:rsidR="00756A25" w:rsidRDefault="007869E8">
                            <w:r>
                              <w:t>Laugh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7E54CD" id="Text Box 10" o:spid="_x0000_s1027" type="#_x0000_t202" style="position:absolute;margin-left:13pt;margin-top:59.2pt;width:64.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" filled="f" stroked="f" strokeweight=".5pt">
                <v:textbox>
                  <w:txbxContent>
                    <w:p w14:paraId="07C4FDC9" w14:textId="77777777" w:rsidR="00756A25" w:rsidRDefault="007869E8">
                      <w:r>
                        <w:t>Laugh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03C14C" wp14:editId="031B5D14">
            <wp:extent cx="862148" cy="1117600"/>
            <wp:effectExtent l="0" t="0" r="0" b="6350"/>
            <wp:docPr id="8" name="Picture 8" descr="Ice Cream Cone - B&amp;W outline (Many Uses) by Beg - Borrow - St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80954" name="Picture 22" descr="Ice Cream Cone - B&amp;W outline (Many Uses) by Beg - Borrow - St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48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178B8" w14:textId="77777777" w:rsidR="00756A25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E71ED" wp14:editId="49F56AA4">
                <wp:simplePos x="0" y="0"/>
                <wp:positionH relativeFrom="column">
                  <wp:posOffset>222250</wp:posOffset>
                </wp:positionH>
                <wp:positionV relativeFrom="paragraph">
                  <wp:posOffset>79375</wp:posOffset>
                </wp:positionV>
                <wp:extent cx="431800" cy="3746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3C8DE" w14:textId="77777777" w:rsidR="00756A25" w:rsidRPr="00756A25" w:rsidRDefault="007869E8">
                            <w:pPr>
                              <w:rPr>
                                <w:b/>
                              </w:rPr>
                            </w:pPr>
                            <w:r w:rsidRPr="00756A25">
                              <w:rPr>
                                <w:b/>
                              </w:rPr>
                              <w:t>-</w:t>
                            </w:r>
                            <w:proofErr w:type="spellStart"/>
                            <w:r w:rsidRPr="00756A25">
                              <w:rPr>
                                <w:b/>
                              </w:rPr>
                              <w:t>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CE71ED" id="Text Box 2" o:spid="_x0000_s1028" type="#_x0000_t202" style="position:absolute;margin-left:17.5pt;margin-top:6.25pt;width:34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" filled="f" stroked="f" strokeweight=".5pt">
                <v:textbox>
                  <w:txbxContent>
                    <w:p w14:paraId="2313C8DE" w14:textId="77777777" w:rsidR="00756A25" w:rsidRPr="00756A25" w:rsidRDefault="007869E8">
                      <w:pPr>
                        <w:rPr>
                          <w:b/>
                        </w:rPr>
                      </w:pPr>
                      <w:r w:rsidRPr="00756A25">
                        <w:rPr>
                          <w:b/>
                        </w:rPr>
                        <w:t>-ed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6708E261" wp14:editId="5AE1840B">
            <wp:extent cx="628650" cy="628650"/>
            <wp:effectExtent l="0" t="0" r="0" b="0"/>
            <wp:docPr id="1" name="Picture 1" descr="Free Ice Cream Cone Clipart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87876" name="Picture 1" descr="Free Ice Cream Cone Clipart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F1CE" w14:textId="77777777" w:rsidR="00B349AC" w:rsidRDefault="00B349AC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3EF91FD6" w14:textId="77777777" w:rsidR="00B349AC" w:rsidRPr="004241C6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Book </w:t>
      </w:r>
      <w:r w:rsidR="00A637BA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2: </w:t>
      </w:r>
      <w:proofErr w:type="spellStart"/>
      <w:r w:rsidR="004241C6">
        <w:rPr>
          <w:rFonts w:ascii="Times New Roman" w:hAnsi="Times New Roman" w:cs="Times New Roman"/>
          <w:sz w:val="24"/>
          <w:szCs w:val="24"/>
          <w:u w:val="single"/>
        </w:rPr>
        <w:t>Aqualicious</w:t>
      </w:r>
      <w:proofErr w:type="spellEnd"/>
    </w:p>
    <w:p w14:paraId="764730D3" w14:textId="77777777" w:rsidR="00756A25" w:rsidRDefault="007869E8" w:rsidP="00756A25">
      <w:p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</w:t>
      </w:r>
      <w:r w:rsidR="00D45A3A">
        <w:rPr>
          <w:rFonts w:ascii="Times New Roman" w:hAnsi="Times New Roman" w:cs="Times New Roman"/>
          <w:sz w:val="24"/>
          <w:szCs w:val="24"/>
        </w:rPr>
        <w:t xml:space="preserve"> word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0A77">
        <w:rPr>
          <w:rFonts w:ascii="Times New Roman" w:hAnsi="Times New Roman" w:cs="Times New Roman"/>
          <w:sz w:val="24"/>
          <w:szCs w:val="24"/>
        </w:rPr>
        <w:t xml:space="preserve"> </w:t>
      </w:r>
      <w:r w:rsidR="00410A77" w:rsidRPr="007272A7">
        <w:rPr>
          <w:rFonts w:ascii="Times New Roman" w:hAnsi="Times New Roman" w:cs="Times New Roman"/>
          <w:b/>
          <w:sz w:val="24"/>
          <w:szCs w:val="24"/>
        </w:rPr>
        <w:t>Sand</w:t>
      </w:r>
    </w:p>
    <w:p w14:paraId="242917EC" w14:textId="77777777" w:rsidR="00E77147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build the child’s world knowledge by bringing in a plastic storage container with sand. I will let the child play in the sand and have him/her describe it to me. We will then play a game called digging for nouns. I will explain what a noun is and I will have small plastic toys and other items that follow the beach theme from the story </w:t>
      </w:r>
      <w:proofErr w:type="spellStart"/>
      <w:r w:rsidRPr="00450CC3">
        <w:rPr>
          <w:rFonts w:ascii="Times New Roman" w:hAnsi="Times New Roman" w:cs="Times New Roman"/>
          <w:sz w:val="24"/>
          <w:szCs w:val="24"/>
          <w:u w:val="single"/>
        </w:rPr>
        <w:t>Aqualicious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7147">
        <w:rPr>
          <w:rFonts w:ascii="Times New Roman" w:hAnsi="Times New Roman" w:cs="Times New Roman"/>
          <w:sz w:val="24"/>
          <w:szCs w:val="24"/>
        </w:rPr>
        <w:t>that the child will have to find</w:t>
      </w:r>
      <w:r>
        <w:rPr>
          <w:rFonts w:ascii="Times New Roman" w:hAnsi="Times New Roman" w:cs="Times New Roman"/>
          <w:sz w:val="24"/>
          <w:szCs w:val="24"/>
        </w:rPr>
        <w:t xml:space="preserve"> in the sand</w:t>
      </w:r>
      <w:r w:rsidRPr="00E771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 example, the child will have to find a crab, a mermaid, a seashell, a piece of driftwood, a boat, and a piece of sea glass. </w:t>
      </w:r>
    </w:p>
    <w:p w14:paraId="57878995" w14:textId="77777777" w:rsidR="00F5352C" w:rsidRDefault="00F5352C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05B5F299" w14:textId="77777777" w:rsidR="00F5352C" w:rsidRDefault="00F5352C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3028866A" w14:textId="77777777" w:rsidR="00D45A3A" w:rsidRPr="00D45A3A" w:rsidRDefault="007869E8" w:rsidP="00756A25">
      <w:p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Morphology:</w:t>
      </w:r>
      <w:r w:rsidR="008D3538">
        <w:rPr>
          <w:rFonts w:ascii="Times New Roman" w:hAnsi="Times New Roman" w:cs="Times New Roman"/>
          <w:sz w:val="24"/>
          <w:szCs w:val="24"/>
        </w:rPr>
        <w:t xml:space="preserve"> </w:t>
      </w:r>
      <w:r w:rsidRPr="00A637B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A637BA">
        <w:rPr>
          <w:rFonts w:ascii="Times New Roman" w:hAnsi="Times New Roman" w:cs="Times New Roman"/>
          <w:b/>
          <w:sz w:val="24"/>
          <w:szCs w:val="24"/>
        </w:rPr>
        <w:t>ly</w:t>
      </w:r>
      <w:proofErr w:type="spellEnd"/>
      <w:r w:rsidR="00E77147" w:rsidRPr="00A637BA">
        <w:rPr>
          <w:rFonts w:ascii="Times New Roman" w:hAnsi="Times New Roman" w:cs="Times New Roman"/>
          <w:b/>
          <w:sz w:val="24"/>
          <w:szCs w:val="24"/>
        </w:rPr>
        <w:t xml:space="preserve"> suffix</w:t>
      </w:r>
    </w:p>
    <w:p w14:paraId="6A77296E" w14:textId="158F76C3" w:rsidR="00A637BA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utilize this book to help create a deeper understanding of adverbs. I will explain how using the suffix -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A637BA">
        <w:rPr>
          <w:rFonts w:ascii="Times New Roman" w:hAnsi="Times New Roman" w:cs="Times New Roman"/>
          <w:sz w:val="24"/>
          <w:szCs w:val="24"/>
        </w:rPr>
        <w:t xml:space="preserve"> provides a</w:t>
      </w:r>
      <w:r w:rsidR="00F73309">
        <w:rPr>
          <w:rFonts w:ascii="Times New Roman" w:hAnsi="Times New Roman" w:cs="Times New Roman"/>
          <w:sz w:val="24"/>
          <w:szCs w:val="24"/>
        </w:rPr>
        <w:t xml:space="preserve"> more </w:t>
      </w:r>
      <w:proofErr w:type="gramStart"/>
      <w:r w:rsidR="00F73309">
        <w:rPr>
          <w:rFonts w:ascii="Times New Roman" w:hAnsi="Times New Roman" w:cs="Times New Roman"/>
          <w:sz w:val="24"/>
          <w:szCs w:val="24"/>
        </w:rPr>
        <w:t xml:space="preserve">detailed </w:t>
      </w:r>
      <w:r w:rsidR="00A637BA">
        <w:rPr>
          <w:rFonts w:ascii="Times New Roman" w:hAnsi="Times New Roman" w:cs="Times New Roman"/>
          <w:sz w:val="24"/>
          <w:szCs w:val="24"/>
        </w:rPr>
        <w:t xml:space="preserve"> description</w:t>
      </w:r>
      <w:proofErr w:type="gramEnd"/>
      <w:r w:rsidR="00A637BA">
        <w:rPr>
          <w:rFonts w:ascii="Times New Roman" w:hAnsi="Times New Roman" w:cs="Times New Roman"/>
          <w:sz w:val="24"/>
          <w:szCs w:val="24"/>
        </w:rPr>
        <w:t xml:space="preserve"> of a verb. We will play a game called Act it Out. We will work together to agree on a verb (</w:t>
      </w:r>
      <w:r w:rsidR="00F73309">
        <w:rPr>
          <w:rFonts w:ascii="Times New Roman" w:hAnsi="Times New Roman" w:cs="Times New Roman"/>
          <w:sz w:val="24"/>
          <w:szCs w:val="24"/>
        </w:rPr>
        <w:t xml:space="preserve">e.g., </w:t>
      </w:r>
      <w:r w:rsidR="00A637BA">
        <w:rPr>
          <w:rFonts w:ascii="Times New Roman" w:hAnsi="Times New Roman" w:cs="Times New Roman"/>
          <w:sz w:val="24"/>
          <w:szCs w:val="24"/>
        </w:rPr>
        <w:t xml:space="preserve">dancing) and we will have flashcards with adverbs from the story written on them. Some of these words will be </w:t>
      </w:r>
      <w:r w:rsidR="00A637BA" w:rsidRPr="00F73309">
        <w:rPr>
          <w:rFonts w:ascii="Times New Roman" w:hAnsi="Times New Roman" w:cs="Times New Roman"/>
          <w:i/>
          <w:iCs/>
          <w:sz w:val="24"/>
          <w:szCs w:val="24"/>
        </w:rPr>
        <w:t xml:space="preserve">quietly, loudly, quickly, shyly, </w:t>
      </w:r>
      <w:r w:rsidR="00A637BA">
        <w:rPr>
          <w:rFonts w:ascii="Times New Roman" w:hAnsi="Times New Roman" w:cs="Times New Roman"/>
          <w:sz w:val="24"/>
          <w:szCs w:val="24"/>
        </w:rPr>
        <w:t xml:space="preserve">and </w:t>
      </w:r>
      <w:r w:rsidR="00A637BA" w:rsidRPr="00F73309">
        <w:rPr>
          <w:rFonts w:ascii="Times New Roman" w:hAnsi="Times New Roman" w:cs="Times New Roman"/>
          <w:i/>
          <w:iCs/>
          <w:sz w:val="24"/>
          <w:szCs w:val="24"/>
        </w:rPr>
        <w:t>excitedly</w:t>
      </w:r>
      <w:r w:rsidR="00A637BA">
        <w:rPr>
          <w:rFonts w:ascii="Times New Roman" w:hAnsi="Times New Roman" w:cs="Times New Roman"/>
          <w:sz w:val="24"/>
          <w:szCs w:val="24"/>
        </w:rPr>
        <w:t xml:space="preserve">. The child will draw a card and act out what the card says. For example, if the child pulls a card that says </w:t>
      </w:r>
      <w:r w:rsidR="00A637BA" w:rsidRPr="00F73309">
        <w:rPr>
          <w:rFonts w:ascii="Times New Roman" w:hAnsi="Times New Roman" w:cs="Times New Roman"/>
          <w:i/>
          <w:iCs/>
          <w:sz w:val="24"/>
          <w:szCs w:val="24"/>
        </w:rPr>
        <w:t>shyly</w:t>
      </w:r>
      <w:r w:rsidR="00A637BA">
        <w:rPr>
          <w:rFonts w:ascii="Times New Roman" w:hAnsi="Times New Roman" w:cs="Times New Roman"/>
          <w:sz w:val="24"/>
          <w:szCs w:val="24"/>
        </w:rPr>
        <w:t xml:space="preserve">, he/she will have to dance shyly and I </w:t>
      </w:r>
      <w:proofErr w:type="gramStart"/>
      <w:r w:rsidR="00A637BA">
        <w:rPr>
          <w:rFonts w:ascii="Times New Roman" w:hAnsi="Times New Roman" w:cs="Times New Roman"/>
          <w:sz w:val="24"/>
          <w:szCs w:val="24"/>
        </w:rPr>
        <w:t>w</w:t>
      </w:r>
      <w:r w:rsidR="00F73309">
        <w:rPr>
          <w:rFonts w:ascii="Times New Roman" w:hAnsi="Times New Roman" w:cs="Times New Roman"/>
          <w:sz w:val="24"/>
          <w:szCs w:val="24"/>
        </w:rPr>
        <w:t xml:space="preserve">ill </w:t>
      </w:r>
      <w:r w:rsidR="00A637BA">
        <w:rPr>
          <w:rFonts w:ascii="Times New Roman" w:hAnsi="Times New Roman" w:cs="Times New Roman"/>
          <w:sz w:val="24"/>
          <w:szCs w:val="24"/>
        </w:rPr>
        <w:t xml:space="preserve"> have</w:t>
      </w:r>
      <w:proofErr w:type="gramEnd"/>
      <w:r w:rsidR="00A637BA">
        <w:rPr>
          <w:rFonts w:ascii="Times New Roman" w:hAnsi="Times New Roman" w:cs="Times New Roman"/>
          <w:sz w:val="24"/>
          <w:szCs w:val="24"/>
        </w:rPr>
        <w:t xml:space="preserve"> to correctly guess what is </w:t>
      </w:r>
      <w:r w:rsidR="00F73309">
        <w:rPr>
          <w:rFonts w:ascii="Times New Roman" w:hAnsi="Times New Roman" w:cs="Times New Roman"/>
          <w:sz w:val="24"/>
          <w:szCs w:val="24"/>
        </w:rPr>
        <w:t xml:space="preserve">being </w:t>
      </w:r>
      <w:r w:rsidR="00A637BA">
        <w:rPr>
          <w:rFonts w:ascii="Times New Roman" w:hAnsi="Times New Roman" w:cs="Times New Roman"/>
          <w:sz w:val="24"/>
          <w:szCs w:val="24"/>
        </w:rPr>
        <w:t xml:space="preserve">acted out.   </w:t>
      </w:r>
    </w:p>
    <w:p w14:paraId="787D3E52" w14:textId="77777777" w:rsidR="00A637BA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#3: </w:t>
      </w:r>
      <w:r w:rsidRPr="00D45A3A">
        <w:rPr>
          <w:rFonts w:ascii="Times New Roman" w:hAnsi="Times New Roman" w:cs="Times New Roman"/>
          <w:sz w:val="24"/>
          <w:szCs w:val="24"/>
          <w:u w:val="single"/>
        </w:rPr>
        <w:t>Curious George</w:t>
      </w:r>
      <w:r w:rsidR="00D45A3A" w:rsidRPr="00D45A3A">
        <w:rPr>
          <w:rFonts w:ascii="Times New Roman" w:hAnsi="Times New Roman" w:cs="Times New Roman"/>
          <w:sz w:val="24"/>
          <w:szCs w:val="24"/>
          <w:u w:val="single"/>
        </w:rPr>
        <w:t xml:space="preserve"> at the Aquarium</w:t>
      </w:r>
    </w:p>
    <w:p w14:paraId="77CCB610" w14:textId="77777777" w:rsidR="00D45A3A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Vocabulary word: </w:t>
      </w:r>
      <w:r w:rsidRPr="00E71DF6">
        <w:rPr>
          <w:rFonts w:ascii="Times New Roman" w:hAnsi="Times New Roman" w:cs="Times New Roman"/>
          <w:b/>
          <w:sz w:val="24"/>
          <w:szCs w:val="24"/>
        </w:rPr>
        <w:t>Monkey</w:t>
      </w:r>
    </w:p>
    <w:p w14:paraId="037181C5" w14:textId="77777777" w:rsidR="00D45A3A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is a monkey that is always curious</w:t>
      </w:r>
      <w:r w:rsidR="00E71DF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likes to learn about </w:t>
      </w:r>
      <w:r w:rsidR="00E71DF6">
        <w:rPr>
          <w:rFonts w:ascii="Times New Roman" w:hAnsi="Times New Roman" w:cs="Times New Roman"/>
          <w:sz w:val="24"/>
          <w:szCs w:val="24"/>
        </w:rPr>
        <w:t>new things. I will discuss with the child what a monkey is. I will bring in pictures of real monkeys and ask the child to describe the animal to me. If the child participates in learning about monkeys, I will let him/her hold my Curious George stuffed animal while he/she is coloring a picture of a monkey as a reward.</w:t>
      </w:r>
    </w:p>
    <w:p w14:paraId="348C2315" w14:textId="77777777" w:rsidR="0066364D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Morphology: </w:t>
      </w:r>
      <w:r w:rsidRPr="00F12150">
        <w:rPr>
          <w:rFonts w:ascii="Times New Roman" w:hAnsi="Times New Roman" w:cs="Times New Roman"/>
          <w:b/>
          <w:sz w:val="24"/>
          <w:szCs w:val="24"/>
        </w:rPr>
        <w:t>present participle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15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12150">
        <w:rPr>
          <w:rFonts w:ascii="Times New Roman" w:hAnsi="Times New Roman" w:cs="Times New Roman"/>
          <w:b/>
          <w:sz w:val="24"/>
          <w:szCs w:val="24"/>
        </w:rPr>
        <w:t>ing</w:t>
      </w:r>
      <w:proofErr w:type="spellEnd"/>
    </w:p>
    <w:p w14:paraId="7F2A9F29" w14:textId="5CAD16D0" w:rsidR="008D3538" w:rsidRDefault="007869E8" w:rsidP="00756A2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use this book, </w:t>
      </w:r>
      <w:r w:rsidRPr="00F12150">
        <w:rPr>
          <w:rFonts w:ascii="Times New Roman" w:hAnsi="Times New Roman" w:cs="Times New Roman"/>
          <w:sz w:val="24"/>
          <w:szCs w:val="24"/>
          <w:u w:val="single"/>
        </w:rPr>
        <w:t>Curious George at the Aquarium</w:t>
      </w:r>
      <w:r>
        <w:rPr>
          <w:rFonts w:ascii="Times New Roman" w:hAnsi="Times New Roman" w:cs="Times New Roman"/>
          <w:sz w:val="24"/>
          <w:szCs w:val="24"/>
        </w:rPr>
        <w:t xml:space="preserve">, to build the child’s knowledge of present </w:t>
      </w:r>
      <w:r w:rsidR="00C91EB9">
        <w:rPr>
          <w:rFonts w:ascii="Times New Roman" w:hAnsi="Times New Roman" w:cs="Times New Roman"/>
          <w:sz w:val="24"/>
          <w:szCs w:val="24"/>
        </w:rPr>
        <w:t xml:space="preserve">progressive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verbs. </w:t>
      </w:r>
      <w:r w:rsidRPr="00F12150">
        <w:rPr>
          <w:rFonts w:ascii="Times New Roman" w:hAnsi="Times New Roman" w:cs="Times New Roman"/>
          <w:sz w:val="24"/>
          <w:szCs w:val="24"/>
          <w:u w:val="single"/>
        </w:rPr>
        <w:t>Curious George at the Aquarium</w:t>
      </w:r>
      <w:r>
        <w:rPr>
          <w:rFonts w:ascii="Times New Roman" w:hAnsi="Times New Roman" w:cs="Times New Roman"/>
          <w:sz w:val="24"/>
          <w:szCs w:val="24"/>
        </w:rPr>
        <w:t xml:space="preserve"> utilizes a lot of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verbs such as </w:t>
      </w:r>
      <w:r w:rsidRPr="00C91EB9">
        <w:rPr>
          <w:rFonts w:ascii="Times New Roman" w:hAnsi="Times New Roman" w:cs="Times New Roman"/>
          <w:i/>
          <w:iCs/>
          <w:sz w:val="24"/>
          <w:szCs w:val="24"/>
        </w:rPr>
        <w:t>diving, splashing, walking, swimming, visiting, pointing, touching, looking, flying, running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C91EB9">
        <w:rPr>
          <w:rFonts w:ascii="Times New Roman" w:hAnsi="Times New Roman" w:cs="Times New Roman"/>
          <w:i/>
          <w:iCs/>
          <w:sz w:val="24"/>
          <w:szCs w:val="24"/>
        </w:rPr>
        <w:t>falling</w:t>
      </w:r>
      <w:r>
        <w:rPr>
          <w:rFonts w:ascii="Times New Roman" w:hAnsi="Times New Roman" w:cs="Times New Roman"/>
          <w:sz w:val="24"/>
          <w:szCs w:val="24"/>
        </w:rPr>
        <w:t>. After teaching the child about present p</w:t>
      </w:r>
      <w:r w:rsidR="00C91EB9">
        <w:rPr>
          <w:rFonts w:ascii="Times New Roman" w:hAnsi="Times New Roman" w:cs="Times New Roman"/>
          <w:sz w:val="24"/>
          <w:szCs w:val="24"/>
        </w:rPr>
        <w:t>rogressive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verbs, we will read this book together and underline each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verb. As an activity, we will play Fishing for </w:t>
      </w:r>
      <w:r w:rsidR="00003F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erbs ending </w:t>
      </w:r>
      <w:r w:rsidR="00003F0C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3F0C">
        <w:rPr>
          <w:rFonts w:ascii="Times New Roman" w:hAnsi="Times New Roman" w:cs="Times New Roman"/>
          <w:sz w:val="24"/>
          <w:szCs w:val="24"/>
        </w:rPr>
        <w:t>I will have a wooden dowel with a string tied to it resembling a fishing rod but with a magnet instead of a hook. I will have paper fish cut out with -</w:t>
      </w:r>
      <w:proofErr w:type="spellStart"/>
      <w:r w:rsidR="00003F0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003F0C">
        <w:rPr>
          <w:rFonts w:ascii="Times New Roman" w:hAnsi="Times New Roman" w:cs="Times New Roman"/>
          <w:sz w:val="24"/>
          <w:szCs w:val="24"/>
        </w:rPr>
        <w:t xml:space="preserve"> verbs with paperclip</w:t>
      </w:r>
      <w:r w:rsidR="00C91EB9">
        <w:rPr>
          <w:rFonts w:ascii="Times New Roman" w:hAnsi="Times New Roman" w:cs="Times New Roman"/>
          <w:sz w:val="24"/>
          <w:szCs w:val="24"/>
        </w:rPr>
        <w:t xml:space="preserve">s </w:t>
      </w:r>
      <w:r w:rsidR="00003F0C">
        <w:rPr>
          <w:rFonts w:ascii="Times New Roman" w:hAnsi="Times New Roman" w:cs="Times New Roman"/>
          <w:sz w:val="24"/>
          <w:szCs w:val="24"/>
        </w:rPr>
        <w:t xml:space="preserve">on </w:t>
      </w:r>
      <w:proofErr w:type="gramStart"/>
      <w:r w:rsidR="00C91EB9">
        <w:rPr>
          <w:rFonts w:ascii="Times New Roman" w:hAnsi="Times New Roman" w:cs="Times New Roman"/>
          <w:sz w:val="24"/>
          <w:szCs w:val="24"/>
        </w:rPr>
        <w:t xml:space="preserve">their </w:t>
      </w:r>
      <w:r w:rsidR="00003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003F0C">
        <w:rPr>
          <w:rFonts w:ascii="Times New Roman" w:hAnsi="Times New Roman" w:cs="Times New Roman"/>
          <w:sz w:val="24"/>
          <w:szCs w:val="24"/>
        </w:rPr>
        <w:t>mout</w:t>
      </w:r>
      <w:r w:rsidR="00C91EB9">
        <w:rPr>
          <w:rFonts w:ascii="Times New Roman" w:hAnsi="Times New Roman" w:cs="Times New Roman"/>
          <w:sz w:val="24"/>
          <w:szCs w:val="24"/>
        </w:rPr>
        <w:t xml:space="preserve">hs.” </w:t>
      </w:r>
      <w:r w:rsidR="00003F0C">
        <w:rPr>
          <w:rFonts w:ascii="Times New Roman" w:hAnsi="Times New Roman" w:cs="Times New Roman"/>
          <w:sz w:val="24"/>
          <w:szCs w:val="24"/>
        </w:rPr>
        <w:t xml:space="preserve">I will have the child </w:t>
      </w:r>
      <w:r w:rsidR="00055383">
        <w:rPr>
          <w:rFonts w:ascii="Times New Roman" w:hAnsi="Times New Roman" w:cs="Times New Roman"/>
          <w:sz w:val="24"/>
          <w:szCs w:val="24"/>
        </w:rPr>
        <w:t>“</w:t>
      </w:r>
      <w:r w:rsidR="00003F0C">
        <w:rPr>
          <w:rFonts w:ascii="Times New Roman" w:hAnsi="Times New Roman" w:cs="Times New Roman"/>
          <w:sz w:val="24"/>
          <w:szCs w:val="24"/>
        </w:rPr>
        <w:t>fish</w:t>
      </w:r>
      <w:r w:rsidR="00055383">
        <w:rPr>
          <w:rFonts w:ascii="Times New Roman" w:hAnsi="Times New Roman" w:cs="Times New Roman"/>
          <w:sz w:val="24"/>
          <w:szCs w:val="24"/>
        </w:rPr>
        <w:t>”</w:t>
      </w:r>
      <w:r w:rsidR="00003F0C">
        <w:rPr>
          <w:rFonts w:ascii="Times New Roman" w:hAnsi="Times New Roman" w:cs="Times New Roman"/>
          <w:sz w:val="24"/>
          <w:szCs w:val="24"/>
        </w:rPr>
        <w:t xml:space="preserve"> and when the magnet picks up the fish, the child will then read me the -</w:t>
      </w:r>
      <w:proofErr w:type="spellStart"/>
      <w:r w:rsidR="00003F0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003F0C">
        <w:rPr>
          <w:rFonts w:ascii="Times New Roman" w:hAnsi="Times New Roman" w:cs="Times New Roman"/>
          <w:sz w:val="24"/>
          <w:szCs w:val="24"/>
        </w:rPr>
        <w:t xml:space="preserve"> verb that has been printed on it. If the child gets 10 correct, he/she will earn a prize from the prize box.</w:t>
      </w:r>
    </w:p>
    <w:p w14:paraId="2128F37D" w14:textId="77777777" w:rsidR="001F06DF" w:rsidRPr="00BE311A" w:rsidRDefault="007869E8" w:rsidP="00003F0C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938DEA" wp14:editId="6FB7FD68">
            <wp:extent cx="1502410" cy="2253615"/>
            <wp:effectExtent l="0" t="0" r="2540" b="0"/>
            <wp:docPr id="3" name="Picture 3" descr="DIY Fun Fish game! Every kid loves this one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54346" name="Picture 1" descr="DIY Fun Fish game! Every kid loves this one!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60" cy="2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6DF" w:rsidRPr="00BE311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EB2E" w14:textId="77777777" w:rsidR="00A70AFD" w:rsidRDefault="00A70AFD">
      <w:pPr>
        <w:spacing w:after="0" w:line="240" w:lineRule="auto"/>
      </w:pPr>
      <w:r>
        <w:separator/>
      </w:r>
    </w:p>
  </w:endnote>
  <w:endnote w:type="continuationSeparator" w:id="0">
    <w:p w14:paraId="5E846A23" w14:textId="77777777" w:rsidR="00A70AFD" w:rsidRDefault="00A7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25F1" w14:textId="77777777" w:rsidR="00A70AFD" w:rsidRDefault="00A70AFD">
      <w:pPr>
        <w:spacing w:after="0" w:line="240" w:lineRule="auto"/>
      </w:pPr>
      <w:r>
        <w:separator/>
      </w:r>
    </w:p>
  </w:footnote>
  <w:footnote w:type="continuationSeparator" w:id="0">
    <w:p w14:paraId="218BD108" w14:textId="77777777" w:rsidR="00A70AFD" w:rsidRDefault="00A7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31565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4AB1FF" w14:textId="2C1A9EEF" w:rsidR="00F5352C" w:rsidRPr="00F5352C" w:rsidRDefault="007869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35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35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35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5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535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09B40C8" w14:textId="77777777" w:rsidR="00BE311A" w:rsidRPr="00F5352C" w:rsidRDefault="00BE311A" w:rsidP="00F5352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1A"/>
    <w:rsid w:val="00003F0C"/>
    <w:rsid w:val="00055383"/>
    <w:rsid w:val="000E0C1D"/>
    <w:rsid w:val="001F06DF"/>
    <w:rsid w:val="003B1ED2"/>
    <w:rsid w:val="00410A77"/>
    <w:rsid w:val="004241C6"/>
    <w:rsid w:val="00450CC3"/>
    <w:rsid w:val="004842A8"/>
    <w:rsid w:val="005A745B"/>
    <w:rsid w:val="00642D45"/>
    <w:rsid w:val="0066364D"/>
    <w:rsid w:val="007272A7"/>
    <w:rsid w:val="00756A25"/>
    <w:rsid w:val="0077248F"/>
    <w:rsid w:val="007869E8"/>
    <w:rsid w:val="00797F32"/>
    <w:rsid w:val="0085652C"/>
    <w:rsid w:val="0086395A"/>
    <w:rsid w:val="008D3538"/>
    <w:rsid w:val="009C3209"/>
    <w:rsid w:val="009F4AC7"/>
    <w:rsid w:val="00A0060C"/>
    <w:rsid w:val="00A05AE0"/>
    <w:rsid w:val="00A637BA"/>
    <w:rsid w:val="00A70AFD"/>
    <w:rsid w:val="00B349AC"/>
    <w:rsid w:val="00BC0DB3"/>
    <w:rsid w:val="00BE311A"/>
    <w:rsid w:val="00C91EB9"/>
    <w:rsid w:val="00CD5F23"/>
    <w:rsid w:val="00D22AED"/>
    <w:rsid w:val="00D45A3A"/>
    <w:rsid w:val="00D62856"/>
    <w:rsid w:val="00D71520"/>
    <w:rsid w:val="00DC465C"/>
    <w:rsid w:val="00E2094B"/>
    <w:rsid w:val="00E71DF6"/>
    <w:rsid w:val="00E764DF"/>
    <w:rsid w:val="00E77147"/>
    <w:rsid w:val="00F11064"/>
    <w:rsid w:val="00F12150"/>
    <w:rsid w:val="00F5352C"/>
    <w:rsid w:val="00F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5B78"/>
  <w15:chartTrackingRefBased/>
  <w15:docId w15:val="{04D5E965-146F-4808-B844-354FCAE0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1A"/>
  </w:style>
  <w:style w:type="paragraph" w:styleId="Footer">
    <w:name w:val="footer"/>
    <w:basedOn w:val="Normal"/>
    <w:link w:val="FooterChar"/>
    <w:uiPriority w:val="99"/>
    <w:unhideWhenUsed/>
    <w:rsid w:val="00BE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1A"/>
  </w:style>
  <w:style w:type="paragraph" w:styleId="NoSpacing">
    <w:name w:val="No Spacing"/>
    <w:uiPriority w:val="1"/>
    <w:qFormat/>
    <w:rsid w:val="00F5352C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</dc:creator>
  <cp:lastModifiedBy>Roseberry-Mckibbin, Celeste</cp:lastModifiedBy>
  <cp:revision>6</cp:revision>
  <dcterms:created xsi:type="dcterms:W3CDTF">2020-12-15T15:14:00Z</dcterms:created>
  <dcterms:modified xsi:type="dcterms:W3CDTF">2021-05-16T22:22:00Z</dcterms:modified>
</cp:coreProperties>
</file>