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64DF8" w14:textId="77777777" w:rsidR="005D5D40" w:rsidRDefault="00A8328A" w:rsidP="00A8328A">
      <w:pPr>
        <w:jc w:val="center"/>
        <w:rPr>
          <w:rFonts w:ascii="Tahoma" w:hAnsi="Tahoma" w:cs="Tahoma"/>
          <w:b/>
          <w:sz w:val="28"/>
          <w:szCs w:val="28"/>
        </w:rPr>
      </w:pPr>
      <w:r w:rsidRPr="00A8328A">
        <w:rPr>
          <w:rFonts w:ascii="Tahoma" w:hAnsi="Tahoma" w:cs="Tahoma"/>
          <w:b/>
          <w:sz w:val="28"/>
          <w:szCs w:val="28"/>
        </w:rPr>
        <w:t>Test 4 Study Guide CSAD 112</w:t>
      </w:r>
    </w:p>
    <w:p w14:paraId="710A0938" w14:textId="77777777" w:rsidR="00072E5F" w:rsidRDefault="00072E5F" w:rsidP="00072E5F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3CFF9001" wp14:editId="33443A79">
            <wp:extent cx="3437442" cy="2328187"/>
            <wp:effectExtent l="0" t="0" r="0" b="0"/>
            <wp:docPr id="1" name="Picture 1" descr="Image result for funny memes about needing cof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unny memes about needing coff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14" cy="232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995D" w14:textId="77777777" w:rsidR="00072E5F" w:rsidRDefault="00072E5F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terms of children who experience neglect and abuse</w:t>
      </w:r>
      <w:r w:rsidR="002303FD">
        <w:rPr>
          <w:rFonts w:ascii="Tahoma" w:hAnsi="Tahoma" w:cs="Tahoma"/>
          <w:sz w:val="24"/>
          <w:szCs w:val="24"/>
        </w:rPr>
        <w:t xml:space="preserve"> (NA)</w:t>
      </w:r>
      <w:r>
        <w:rPr>
          <w:rFonts w:ascii="Tahoma" w:hAnsi="Tahoma" w:cs="Tahoma"/>
          <w:sz w:val="24"/>
          <w:szCs w:val="24"/>
        </w:rPr>
        <w:t>, who experiences the highest rate of child abuse? Children in what age bracket?</w:t>
      </w:r>
    </w:p>
    <w:p w14:paraId="7CD84D8A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11238F49" w14:textId="2EA91B3B" w:rsidR="00072E5F" w:rsidRDefault="00072E5F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According to Sheehan from the Stanford Child Neurology Department, what happens to abused babies—what are the 2 major outcomes?</w:t>
      </w:r>
    </w:p>
    <w:p w14:paraId="4B444B7B" w14:textId="77777777" w:rsidR="006A57B4" w:rsidRPr="006A57B4" w:rsidRDefault="006A57B4" w:rsidP="006A57B4">
      <w:pPr>
        <w:pStyle w:val="ListParagraph"/>
        <w:rPr>
          <w:rFonts w:ascii="Tahoma" w:hAnsi="Tahoma" w:cs="Tahoma"/>
          <w:sz w:val="24"/>
          <w:szCs w:val="24"/>
        </w:rPr>
      </w:pPr>
    </w:p>
    <w:p w14:paraId="2886825F" w14:textId="3253F8BF" w:rsidR="006A57B4" w:rsidRDefault="006A57B4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Summarize the results of Sultana et al. regarding the language skills of children experiencing poverty </w:t>
      </w:r>
    </w:p>
    <w:p w14:paraId="1C3CA994" w14:textId="77777777" w:rsidR="00072E5F" w:rsidRPr="00072E5F" w:rsidRDefault="00072E5F" w:rsidP="00072E5F">
      <w:pPr>
        <w:pStyle w:val="ListParagraph"/>
        <w:rPr>
          <w:rFonts w:ascii="Tahoma" w:hAnsi="Tahoma" w:cs="Tahoma"/>
          <w:sz w:val="24"/>
          <w:szCs w:val="24"/>
        </w:rPr>
      </w:pPr>
    </w:p>
    <w:p w14:paraId="41BCD164" w14:textId="6AF8FC08" w:rsidR="002303FD" w:rsidRDefault="00072E5F" w:rsidP="00BE3E7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problems are often experienced by children who are physically neglected?</w:t>
      </w:r>
    </w:p>
    <w:p w14:paraId="5B5BA943" w14:textId="77777777" w:rsidR="00BE3E73" w:rsidRPr="00BE3E73" w:rsidRDefault="00BE3E73" w:rsidP="00BE3E73">
      <w:pPr>
        <w:pStyle w:val="ListParagraph"/>
        <w:rPr>
          <w:rFonts w:ascii="Tahoma" w:hAnsi="Tahoma" w:cs="Tahoma"/>
          <w:sz w:val="24"/>
          <w:szCs w:val="24"/>
        </w:rPr>
      </w:pPr>
    </w:p>
    <w:p w14:paraId="6CE9AB40" w14:textId="77777777" w:rsidR="00BE3E73" w:rsidRPr="00BE3E73" w:rsidRDefault="00BE3E73" w:rsidP="00BE3E73">
      <w:pPr>
        <w:pStyle w:val="ListParagraph"/>
        <w:rPr>
          <w:rFonts w:ascii="Tahoma" w:hAnsi="Tahoma" w:cs="Tahoma"/>
          <w:sz w:val="24"/>
          <w:szCs w:val="24"/>
        </w:rPr>
      </w:pPr>
    </w:p>
    <w:p w14:paraId="03B9D3E1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does research say about mothers of babies with craniofacial anomalies?</w:t>
      </w:r>
    </w:p>
    <w:p w14:paraId="0B021D75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6B30C640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children experiencing NA, what are their specific difficulties with pragmatics?</w:t>
      </w:r>
    </w:p>
    <w:p w14:paraId="493280A8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317E8D2A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When we provide intervention for children experiencing NA, what should we especially focus on?</w:t>
      </w:r>
    </w:p>
    <w:p w14:paraId="5EFA5FD2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463AD3C8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Define the terms alexithymia, Star of the Week, Me Collage, Problem Wall, and Trip to the Future.</w:t>
      </w:r>
    </w:p>
    <w:p w14:paraId="59DB66FD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510ACEC0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did Lorber and Egeland find about the relationship of conduct problems to negative parenting?</w:t>
      </w:r>
    </w:p>
    <w:p w14:paraId="26AA8999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776D70FF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List and briefly describe 6 suggestions to remember when working with caregivers who neglect and abuse their children.</w:t>
      </w:r>
    </w:p>
    <w:p w14:paraId="3C94CC3D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336C25B0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What is the leading cause of intellectual disability in the Western world?</w:t>
      </w:r>
    </w:p>
    <w:p w14:paraId="56EEAF7F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1DCF7DD2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When is a developing embryo most susceptible to alcohol?</w:t>
      </w:r>
    </w:p>
    <w:p w14:paraId="3C1A9D3B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640EC642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Describe the damage that a father’s smoking and alcohol consumption can do to sperm.</w:t>
      </w:r>
    </w:p>
    <w:p w14:paraId="25D8CC69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0926AA58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What are some characteristics of children with FASD?</w:t>
      </w:r>
    </w:p>
    <w:p w14:paraId="2B61AF69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5D9326E2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Define the terms </w:t>
      </w:r>
      <w:r w:rsidRPr="002303FD">
        <w:rPr>
          <w:rFonts w:ascii="Tahoma" w:hAnsi="Tahoma" w:cs="Tahoma"/>
          <w:i/>
          <w:sz w:val="24"/>
          <w:szCs w:val="24"/>
        </w:rPr>
        <w:t>nystagmus, strabismus, microcephaly</w:t>
      </w:r>
      <w:r>
        <w:rPr>
          <w:rFonts w:ascii="Tahoma" w:hAnsi="Tahoma" w:cs="Tahoma"/>
          <w:sz w:val="24"/>
          <w:szCs w:val="24"/>
        </w:rPr>
        <w:t>.</w:t>
      </w:r>
    </w:p>
    <w:p w14:paraId="7147A0D6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63F231CB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What were the findings of Olswang et al. regarding the interactions of children with FASD in the classroom?</w:t>
      </w:r>
    </w:p>
    <w:p w14:paraId="5D6D22EB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3EE179F9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When a pregnant mom uses cocaine, what are some problems that her baby may experience?</w:t>
      </w:r>
    </w:p>
    <w:p w14:paraId="6B110ECF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087214BD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is Neonatal Abstinence Syndrome?</w:t>
      </w:r>
    </w:p>
    <w:p w14:paraId="1B923BC1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540B0B37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List the behaviors and characteristics of drug-exposed children.</w:t>
      </w:r>
    </w:p>
    <w:p w14:paraId="46BA2E59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6F90DF5A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What is the best way to assess the language skills of drug-exposed children?</w:t>
      </w:r>
    </w:p>
    <w:p w14:paraId="23D5636D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4C541D72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are some therapy techniques that are especially effective with these children?</w:t>
      </w:r>
    </w:p>
    <w:p w14:paraId="51FA77E1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10D5C7EF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Describe Elkonin boxes. What skill area do they target?</w:t>
      </w:r>
    </w:p>
    <w:p w14:paraId="7463E374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3719CBDB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What is best practice for service delivery to children with HIV/AIDS?</w:t>
      </w:r>
    </w:p>
    <w:p w14:paraId="73AE6DFE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05BE9686" w14:textId="77777777" w:rsidR="002303FD" w:rsidRDefault="002303FD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List the 3 types of ADHD. What factors may contribute to ADHD?</w:t>
      </w:r>
    </w:p>
    <w:p w14:paraId="7BA13FDC" w14:textId="77777777" w:rsidR="002303FD" w:rsidRPr="002303FD" w:rsidRDefault="002303FD" w:rsidP="002303FD">
      <w:pPr>
        <w:pStyle w:val="ListParagraph"/>
        <w:rPr>
          <w:rFonts w:ascii="Tahoma" w:hAnsi="Tahoma" w:cs="Tahoma"/>
          <w:sz w:val="24"/>
          <w:szCs w:val="24"/>
        </w:rPr>
      </w:pPr>
    </w:p>
    <w:p w14:paraId="741BC910" w14:textId="77777777" w:rsidR="002303FD" w:rsidRDefault="000A579A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Discuss the impact of screen time on children’s ability to pay attention.</w:t>
      </w:r>
    </w:p>
    <w:p w14:paraId="68FD6B9D" w14:textId="77777777" w:rsidR="000A579A" w:rsidRPr="000A579A" w:rsidRDefault="000A579A" w:rsidP="000A579A">
      <w:pPr>
        <w:pStyle w:val="ListParagraph"/>
        <w:rPr>
          <w:rFonts w:ascii="Tahoma" w:hAnsi="Tahoma" w:cs="Tahoma"/>
          <w:sz w:val="24"/>
          <w:szCs w:val="24"/>
        </w:rPr>
      </w:pPr>
    </w:p>
    <w:p w14:paraId="5D16492A" w14:textId="77777777" w:rsidR="000A579A" w:rsidRDefault="000A579A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List symptoms of ADHD. What specific behaviors might we observe?</w:t>
      </w:r>
    </w:p>
    <w:p w14:paraId="3B01B603" w14:textId="77777777" w:rsidR="000A579A" w:rsidRPr="000A579A" w:rsidRDefault="000A579A" w:rsidP="000A579A">
      <w:pPr>
        <w:pStyle w:val="ListParagraph"/>
        <w:rPr>
          <w:rFonts w:ascii="Tahoma" w:hAnsi="Tahoma" w:cs="Tahoma"/>
          <w:sz w:val="24"/>
          <w:szCs w:val="24"/>
        </w:rPr>
      </w:pPr>
    </w:p>
    <w:p w14:paraId="4BB05E31" w14:textId="77777777" w:rsidR="000A579A" w:rsidRDefault="000A579A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What is the ideal way to manage ADHD?</w:t>
      </w:r>
    </w:p>
    <w:p w14:paraId="481A541E" w14:textId="77777777" w:rsidR="000A579A" w:rsidRPr="000A579A" w:rsidRDefault="000A579A" w:rsidP="000A579A">
      <w:pPr>
        <w:pStyle w:val="ListParagraph"/>
        <w:rPr>
          <w:rFonts w:ascii="Tahoma" w:hAnsi="Tahoma" w:cs="Tahoma"/>
          <w:sz w:val="24"/>
          <w:szCs w:val="24"/>
        </w:rPr>
      </w:pPr>
    </w:p>
    <w:p w14:paraId="3519E654" w14:textId="77777777" w:rsidR="000A579A" w:rsidRDefault="000A579A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In therapy for children with ADHD, what things can be helpful?</w:t>
      </w:r>
    </w:p>
    <w:p w14:paraId="3DA5FFC7" w14:textId="77777777" w:rsidR="000A579A" w:rsidRPr="000A579A" w:rsidRDefault="000A579A" w:rsidP="000A579A">
      <w:pPr>
        <w:pStyle w:val="ListParagraph"/>
        <w:rPr>
          <w:rFonts w:ascii="Tahoma" w:hAnsi="Tahoma" w:cs="Tahoma"/>
          <w:sz w:val="24"/>
          <w:szCs w:val="24"/>
        </w:rPr>
      </w:pPr>
    </w:p>
    <w:p w14:paraId="24525846" w14:textId="77777777" w:rsidR="000A579A" w:rsidRDefault="000A579A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Kowalski (ASHA Schools Conference) discussed ways to help children wi</w:t>
      </w:r>
      <w:r w:rsidR="0099100C">
        <w:rPr>
          <w:rFonts w:ascii="Tahoma" w:hAnsi="Tahoma" w:cs="Tahoma"/>
          <w:sz w:val="24"/>
          <w:szCs w:val="24"/>
        </w:rPr>
        <w:t>th ADHD. Describe what she said about a social autopsy.</w:t>
      </w:r>
    </w:p>
    <w:p w14:paraId="06114D40" w14:textId="77777777" w:rsidR="0099100C" w:rsidRPr="0099100C" w:rsidRDefault="0099100C" w:rsidP="0099100C">
      <w:pPr>
        <w:pStyle w:val="ListParagraph"/>
        <w:rPr>
          <w:rFonts w:ascii="Tahoma" w:hAnsi="Tahoma" w:cs="Tahoma"/>
          <w:sz w:val="24"/>
          <w:szCs w:val="24"/>
        </w:rPr>
      </w:pPr>
    </w:p>
    <w:p w14:paraId="60CD3F3A" w14:textId="5A7A8B88" w:rsidR="0099100C" w:rsidRDefault="0099100C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What is Section 504 of the Rehabilitation Act of 1973? Describe the purpose of a 504 plan. Do all children with ADHD have equal access to a 504 plan?</w:t>
      </w:r>
    </w:p>
    <w:p w14:paraId="1CA6F5BA" w14:textId="77777777" w:rsidR="006A57B4" w:rsidRPr="006A57B4" w:rsidRDefault="006A57B4" w:rsidP="006A57B4">
      <w:pPr>
        <w:pStyle w:val="ListParagraph"/>
        <w:rPr>
          <w:rFonts w:ascii="Tahoma" w:hAnsi="Tahoma" w:cs="Tahoma"/>
          <w:sz w:val="24"/>
          <w:szCs w:val="24"/>
        </w:rPr>
      </w:pPr>
    </w:p>
    <w:p w14:paraId="2A47B993" w14:textId="25D4428B" w:rsidR="006A57B4" w:rsidRDefault="009D515E" w:rsidP="00072E5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What were the findings of the Treat et al. (2020) study of interactions between low-income mothers and their children?</w:t>
      </w:r>
    </w:p>
    <w:p w14:paraId="1C7D5D90" w14:textId="77777777" w:rsidR="003D1C25" w:rsidRPr="003D1C25" w:rsidRDefault="003D1C25" w:rsidP="003D1C25">
      <w:pPr>
        <w:pStyle w:val="ListParagraph"/>
        <w:rPr>
          <w:rFonts w:ascii="Tahoma" w:hAnsi="Tahoma" w:cs="Tahoma"/>
          <w:sz w:val="24"/>
          <w:szCs w:val="24"/>
        </w:rPr>
      </w:pPr>
    </w:p>
    <w:p w14:paraId="5B09A7F6" w14:textId="18109AED" w:rsidR="003D1C25" w:rsidRPr="00E66B4F" w:rsidRDefault="003D1C25" w:rsidP="00E66B4F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3D1C25" w:rsidRPr="00E66B4F" w:rsidSect="00A832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C6556"/>
    <w:multiLevelType w:val="hybridMultilevel"/>
    <w:tmpl w:val="A29A9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F377B"/>
    <w:multiLevelType w:val="hybridMultilevel"/>
    <w:tmpl w:val="2098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56"/>
    <w:rsid w:val="00072E5F"/>
    <w:rsid w:val="000A579A"/>
    <w:rsid w:val="00147370"/>
    <w:rsid w:val="002303FD"/>
    <w:rsid w:val="003D1C25"/>
    <w:rsid w:val="005D5D40"/>
    <w:rsid w:val="006A57B4"/>
    <w:rsid w:val="00977856"/>
    <w:rsid w:val="0099100C"/>
    <w:rsid w:val="009D515E"/>
    <w:rsid w:val="00A8328A"/>
    <w:rsid w:val="00BE3E73"/>
    <w:rsid w:val="00E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F568"/>
  <w15:docId w15:val="{F95A3B7C-D261-4766-AE6D-34A3F233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E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</dc:creator>
  <cp:lastModifiedBy>Roseberry-Mckibbin, Celeste</cp:lastModifiedBy>
  <cp:revision>11</cp:revision>
  <dcterms:created xsi:type="dcterms:W3CDTF">2019-06-01T01:10:00Z</dcterms:created>
  <dcterms:modified xsi:type="dcterms:W3CDTF">2022-12-06T22:02:00Z</dcterms:modified>
</cp:coreProperties>
</file>