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C79" w:rsidRDefault="003C3C79" w:rsidP="00DE4486">
      <w:pPr>
        <w:spacing w:line="480" w:lineRule="auto"/>
        <w:jc w:val="center"/>
        <w:rPr>
          <w:rFonts w:cs="Times New Roman"/>
        </w:rPr>
      </w:pPr>
    </w:p>
    <w:p w:rsidR="003C3C79" w:rsidRDefault="003C3C79" w:rsidP="00DE4486">
      <w:pPr>
        <w:spacing w:line="480" w:lineRule="auto"/>
        <w:jc w:val="center"/>
        <w:rPr>
          <w:rFonts w:cs="Times New Roman"/>
        </w:rPr>
      </w:pPr>
    </w:p>
    <w:p w:rsidR="003C3C79" w:rsidRDefault="003C3C79" w:rsidP="00DE4486">
      <w:pPr>
        <w:spacing w:line="480" w:lineRule="auto"/>
        <w:jc w:val="center"/>
        <w:rPr>
          <w:rFonts w:cs="Times New Roman"/>
        </w:rPr>
      </w:pPr>
    </w:p>
    <w:p w:rsidR="00F84E84" w:rsidRPr="00DE4486" w:rsidRDefault="00F84E84" w:rsidP="00DE4486">
      <w:pPr>
        <w:spacing w:line="480" w:lineRule="auto"/>
        <w:jc w:val="center"/>
        <w:rPr>
          <w:rFonts w:cs="Times New Roman"/>
        </w:rPr>
      </w:pPr>
    </w:p>
    <w:p w:rsidR="00F84E84" w:rsidRPr="00DE4486" w:rsidRDefault="00F84E84" w:rsidP="00DE4486">
      <w:pPr>
        <w:spacing w:line="480" w:lineRule="auto"/>
        <w:jc w:val="center"/>
        <w:rPr>
          <w:rFonts w:cs="Times New Roman"/>
        </w:rPr>
      </w:pPr>
    </w:p>
    <w:p w:rsidR="00F84E84" w:rsidRPr="00DE4486" w:rsidRDefault="00F84E84" w:rsidP="00DE4486">
      <w:pPr>
        <w:spacing w:line="480" w:lineRule="auto"/>
        <w:jc w:val="center"/>
        <w:rPr>
          <w:rFonts w:cs="Times New Roman"/>
        </w:rPr>
      </w:pPr>
    </w:p>
    <w:p w:rsidR="00F55BAC" w:rsidRDefault="00F55BAC" w:rsidP="00DE4486">
      <w:pPr>
        <w:spacing w:line="480" w:lineRule="auto"/>
        <w:jc w:val="center"/>
        <w:rPr>
          <w:rFonts w:eastAsia="Times New Roman" w:cs="Times New Roman"/>
        </w:rPr>
      </w:pPr>
      <w:r>
        <w:rPr>
          <w:rFonts w:eastAsia="Times New Roman" w:cs="Times New Roman"/>
        </w:rPr>
        <w:t>Suffering quality for quantity:</w:t>
      </w:r>
    </w:p>
    <w:p w:rsidR="00F84E84" w:rsidRPr="00DE4486" w:rsidRDefault="00F55BAC" w:rsidP="00DE4486">
      <w:pPr>
        <w:spacing w:line="480" w:lineRule="auto"/>
        <w:jc w:val="center"/>
        <w:rPr>
          <w:rFonts w:eastAsia="Times New Roman" w:cs="Times New Roman"/>
        </w:rPr>
      </w:pPr>
      <w:proofErr w:type="gramStart"/>
      <w:r>
        <w:rPr>
          <w:rFonts w:eastAsia="Times New Roman" w:cs="Times New Roman"/>
        </w:rPr>
        <w:t>An analysis of mediated instructional communication.</w:t>
      </w:r>
      <w:proofErr w:type="gramEnd"/>
    </w:p>
    <w:p w:rsidR="00F84E84" w:rsidRPr="00DE4486" w:rsidRDefault="00F84E84" w:rsidP="00DE4486">
      <w:pPr>
        <w:spacing w:line="480" w:lineRule="auto"/>
        <w:jc w:val="center"/>
        <w:rPr>
          <w:rFonts w:cs="Times New Roman"/>
        </w:rPr>
      </w:pPr>
    </w:p>
    <w:p w:rsidR="00F84E84" w:rsidRPr="00DE4486" w:rsidRDefault="00F84E84" w:rsidP="00DE4486">
      <w:pPr>
        <w:spacing w:line="480" w:lineRule="auto"/>
        <w:jc w:val="center"/>
        <w:rPr>
          <w:rFonts w:cs="Times New Roman"/>
        </w:rPr>
      </w:pPr>
    </w:p>
    <w:p w:rsidR="00F84E84" w:rsidRPr="00DE4486" w:rsidRDefault="00F84E84" w:rsidP="00DE4486">
      <w:pPr>
        <w:spacing w:line="480" w:lineRule="auto"/>
        <w:jc w:val="center"/>
        <w:rPr>
          <w:rFonts w:cs="Times New Roman"/>
        </w:rPr>
      </w:pPr>
    </w:p>
    <w:p w:rsidR="00F84E84" w:rsidRPr="00DE4486" w:rsidRDefault="00F84E84" w:rsidP="00DE4486">
      <w:pPr>
        <w:spacing w:line="480" w:lineRule="auto"/>
        <w:jc w:val="center"/>
        <w:rPr>
          <w:rFonts w:cs="Times New Roman"/>
        </w:rPr>
      </w:pPr>
    </w:p>
    <w:p w:rsidR="00F84E84" w:rsidRPr="00DE4486" w:rsidRDefault="00F84E84" w:rsidP="00DE4486">
      <w:pPr>
        <w:spacing w:line="480" w:lineRule="auto"/>
        <w:jc w:val="center"/>
        <w:rPr>
          <w:rFonts w:cs="Times New Roman"/>
        </w:rPr>
      </w:pPr>
      <w:r w:rsidRPr="00DE4486">
        <w:rPr>
          <w:rFonts w:cs="Times New Roman"/>
        </w:rPr>
        <w:t>Sarah Billingsley</w:t>
      </w:r>
    </w:p>
    <w:p w:rsidR="00F84E84" w:rsidRPr="00DE4486" w:rsidRDefault="00F84E84" w:rsidP="00DE4486">
      <w:pPr>
        <w:spacing w:line="480" w:lineRule="auto"/>
        <w:jc w:val="center"/>
        <w:rPr>
          <w:rFonts w:cs="Times New Roman"/>
        </w:rPr>
      </w:pPr>
    </w:p>
    <w:p w:rsidR="00F84E84" w:rsidRPr="00DE4486" w:rsidRDefault="00F84E84" w:rsidP="00DE4486">
      <w:pPr>
        <w:spacing w:line="480" w:lineRule="auto"/>
        <w:jc w:val="center"/>
        <w:rPr>
          <w:rFonts w:cs="Times New Roman"/>
        </w:rPr>
      </w:pPr>
    </w:p>
    <w:p w:rsidR="00F84E84" w:rsidRPr="00DE4486" w:rsidRDefault="00F84E84" w:rsidP="00DE4486">
      <w:pPr>
        <w:spacing w:line="480" w:lineRule="auto"/>
        <w:jc w:val="center"/>
        <w:rPr>
          <w:rFonts w:cs="Times New Roman"/>
        </w:rPr>
      </w:pPr>
    </w:p>
    <w:p w:rsidR="003C3C79" w:rsidRDefault="003C3C79" w:rsidP="00DE4486">
      <w:pPr>
        <w:spacing w:line="480" w:lineRule="auto"/>
        <w:jc w:val="center"/>
        <w:rPr>
          <w:rFonts w:cs="Times New Roman"/>
        </w:rPr>
      </w:pPr>
      <w:r>
        <w:rPr>
          <w:rFonts w:cs="Times New Roman"/>
        </w:rPr>
        <w:t>C</w:t>
      </w:r>
      <w:r w:rsidR="00F84E84" w:rsidRPr="00DE4486">
        <w:rPr>
          <w:rFonts w:cs="Times New Roman"/>
        </w:rPr>
        <w:t>alifornia State University, Sacramento</w:t>
      </w:r>
    </w:p>
    <w:p w:rsidR="003C3C79" w:rsidRDefault="003C3C79">
      <w:pPr>
        <w:rPr>
          <w:rFonts w:cs="Times New Roman"/>
        </w:rPr>
      </w:pPr>
      <w:r>
        <w:rPr>
          <w:rFonts w:cs="Times New Roman"/>
        </w:rPr>
        <w:br w:type="page"/>
      </w:r>
    </w:p>
    <w:p w:rsidR="003C3C79" w:rsidRPr="00DE4486" w:rsidRDefault="003C3C79" w:rsidP="003C3C79">
      <w:pPr>
        <w:spacing w:line="480" w:lineRule="auto"/>
        <w:jc w:val="center"/>
        <w:rPr>
          <w:rFonts w:eastAsia="Times New Roman" w:cs="Times New Roman"/>
        </w:rPr>
      </w:pPr>
      <w:proofErr w:type="gramStart"/>
      <w:r>
        <w:rPr>
          <w:rFonts w:eastAsia="Times New Roman" w:cs="Times New Roman"/>
        </w:rPr>
        <w:lastRenderedPageBreak/>
        <w:t>Suffering quality for quantity: An analysis of mediated instructional communication.</w:t>
      </w:r>
      <w:proofErr w:type="gramEnd"/>
    </w:p>
    <w:p w:rsidR="00E7444D" w:rsidRPr="00DE4486" w:rsidRDefault="00F54E0D" w:rsidP="006C52CA">
      <w:pPr>
        <w:autoSpaceDE w:val="0"/>
        <w:autoSpaceDN w:val="0"/>
        <w:adjustRightInd w:val="0"/>
        <w:spacing w:line="480" w:lineRule="auto"/>
        <w:rPr>
          <w:rFonts w:eastAsia="Times New Roman" w:cs="Times New Roman"/>
          <w:color w:val="000000"/>
        </w:rPr>
      </w:pPr>
      <w:r w:rsidRPr="00DE4486">
        <w:rPr>
          <w:rFonts w:eastAsia="Times New Roman" w:cs="Times New Roman"/>
          <w:color w:val="000000"/>
        </w:rPr>
        <w:tab/>
      </w:r>
      <w:r w:rsidR="00712E27" w:rsidRPr="00DE4486">
        <w:rPr>
          <w:rFonts w:eastAsia="Times New Roman" w:cs="Times New Roman"/>
          <w:color w:val="000000"/>
        </w:rPr>
        <w:t xml:space="preserve">The classroom is no longer </w:t>
      </w:r>
      <w:r w:rsidR="00C26051" w:rsidRPr="00DE4486">
        <w:rPr>
          <w:rFonts w:eastAsia="Times New Roman" w:cs="Times New Roman"/>
          <w:color w:val="000000"/>
        </w:rPr>
        <w:t xml:space="preserve">only </w:t>
      </w:r>
      <w:r w:rsidR="00712E27" w:rsidRPr="00DE4486">
        <w:rPr>
          <w:rFonts w:eastAsia="Times New Roman" w:cs="Times New Roman"/>
          <w:color w:val="000000"/>
        </w:rPr>
        <w:t>found inside four walls.</w:t>
      </w:r>
      <w:r w:rsidR="00C26051" w:rsidRPr="00DE4486">
        <w:rPr>
          <w:rFonts w:eastAsia="Times New Roman" w:cs="Times New Roman"/>
          <w:color w:val="000000"/>
        </w:rPr>
        <w:t xml:space="preserve"> Student-teacher interaction increasingly occurs outside of the classroom (</w:t>
      </w:r>
      <w:r w:rsidR="006D18B3" w:rsidRPr="00DE4486">
        <w:rPr>
          <w:color w:val="000000" w:themeColor="text1"/>
        </w:rPr>
        <w:t xml:space="preserve">Edwards, Edwards, Qing, &amp; Wahl, 2007; </w:t>
      </w:r>
      <w:r w:rsidR="000A351A" w:rsidRPr="00DE4486">
        <w:t xml:space="preserve">Romano, Lowry, &amp; Roberts, 2007; </w:t>
      </w:r>
      <w:proofErr w:type="spellStart"/>
      <w:r w:rsidR="00C26051" w:rsidRPr="00DE4486">
        <w:rPr>
          <w:rFonts w:eastAsia="Times New Roman" w:cs="Times New Roman"/>
          <w:color w:val="000000"/>
        </w:rPr>
        <w:t>Sherblom</w:t>
      </w:r>
      <w:proofErr w:type="spellEnd"/>
      <w:r w:rsidR="00C26051" w:rsidRPr="00DE4486">
        <w:rPr>
          <w:rFonts w:eastAsia="Times New Roman" w:cs="Times New Roman"/>
          <w:color w:val="000000"/>
        </w:rPr>
        <w:t>, 2010; Thompson, 2008;</w:t>
      </w:r>
      <w:r w:rsidR="00C26051" w:rsidRPr="00DE4486">
        <w:t xml:space="preserve"> </w:t>
      </w:r>
      <w:proofErr w:type="spellStart"/>
      <w:r w:rsidR="00C26051" w:rsidRPr="00DE4486">
        <w:t>Turman</w:t>
      </w:r>
      <w:proofErr w:type="spellEnd"/>
      <w:r w:rsidR="00C26051" w:rsidRPr="00DE4486">
        <w:t xml:space="preserve"> &amp; </w:t>
      </w:r>
      <w:proofErr w:type="spellStart"/>
      <w:r w:rsidR="00C26051" w:rsidRPr="00DE4486">
        <w:t>Schrodt</w:t>
      </w:r>
      <w:proofErr w:type="spellEnd"/>
      <w:r w:rsidR="00C26051" w:rsidRPr="00DE4486">
        <w:t xml:space="preserve">, </w:t>
      </w:r>
      <w:proofErr w:type="gramStart"/>
      <w:r w:rsidR="00C26051" w:rsidRPr="00DE4486">
        <w:t>2005</w:t>
      </w:r>
      <w:r w:rsidR="00630915">
        <w:rPr>
          <w:rFonts w:eastAsia="Times New Roman" w:cs="Times New Roman"/>
          <w:color w:val="000000"/>
        </w:rPr>
        <w:t xml:space="preserve"> )</w:t>
      </w:r>
      <w:proofErr w:type="gramEnd"/>
      <w:r w:rsidR="00630915">
        <w:rPr>
          <w:rFonts w:eastAsia="Times New Roman" w:cs="Times New Roman"/>
          <w:color w:val="000000"/>
        </w:rPr>
        <w:t>. C</w:t>
      </w:r>
      <w:r w:rsidR="00C26051" w:rsidRPr="00DE4486">
        <w:rPr>
          <w:rFonts w:eastAsia="Times New Roman" w:cs="Times New Roman"/>
          <w:color w:val="000000"/>
        </w:rPr>
        <w:t>lasses are offered entirely online (</w:t>
      </w:r>
      <w:r w:rsidR="00571E4B" w:rsidRPr="00DE4486">
        <w:rPr>
          <w:rFonts w:eastAsia="Times New Roman" w:cs="Times New Roman"/>
          <w:color w:val="000000"/>
        </w:rPr>
        <w:t>Benson, 2003</w:t>
      </w:r>
      <w:r w:rsidR="0078145F" w:rsidRPr="00DE4486">
        <w:rPr>
          <w:rFonts w:eastAsia="Times New Roman" w:cs="Times New Roman"/>
          <w:color w:val="000000"/>
        </w:rPr>
        <w:t xml:space="preserve">; </w:t>
      </w:r>
      <w:r w:rsidR="0078145F" w:rsidRPr="00DE4486">
        <w:rPr>
          <w:rFonts w:cs="Times New Roman"/>
          <w:color w:val="000000" w:themeColor="text1"/>
        </w:rPr>
        <w:t>Lei &amp; Gupta, 2010</w:t>
      </w:r>
      <w:r w:rsidR="00C26051" w:rsidRPr="00DE4486">
        <w:rPr>
          <w:rFonts w:eastAsia="Times New Roman" w:cs="Times New Roman"/>
          <w:color w:val="000000"/>
        </w:rPr>
        <w:t xml:space="preserve">) or as hybrid courses </w:t>
      </w:r>
      <w:r w:rsidR="0078145F" w:rsidRPr="00DE4486">
        <w:rPr>
          <w:rFonts w:cs="Times New Roman"/>
          <w:color w:val="000000" w:themeColor="text1"/>
        </w:rPr>
        <w:t>(a mix of in-class and online courses)</w:t>
      </w:r>
      <w:r w:rsidR="007C714D" w:rsidRPr="00DE4486">
        <w:rPr>
          <w:rFonts w:eastAsia="Times New Roman" w:cs="Times New Roman"/>
          <w:color w:val="000000"/>
        </w:rPr>
        <w:t>, and entire degrees are offered online (</w:t>
      </w:r>
      <w:proofErr w:type="spellStart"/>
      <w:r w:rsidR="007C714D" w:rsidRPr="00DE4486">
        <w:t>Bejerano</w:t>
      </w:r>
      <w:proofErr w:type="spellEnd"/>
      <w:r w:rsidR="007C714D" w:rsidRPr="00DE4486">
        <w:t>, 2008</w:t>
      </w:r>
      <w:r w:rsidR="00571E4B" w:rsidRPr="00DE4486">
        <w:t>; Benson, 2003</w:t>
      </w:r>
      <w:r w:rsidR="0078145F" w:rsidRPr="00DE4486">
        <w:t>;</w:t>
      </w:r>
      <w:r w:rsidR="0078145F" w:rsidRPr="00DE4486">
        <w:rPr>
          <w:rFonts w:cs="Times New Roman"/>
          <w:color w:val="000000" w:themeColor="text1"/>
        </w:rPr>
        <w:t xml:space="preserve"> Lei &amp; Gupta, 2010</w:t>
      </w:r>
      <w:r w:rsidR="007C714D" w:rsidRPr="00DE4486">
        <w:t>).</w:t>
      </w:r>
      <w:r w:rsidR="00C26051" w:rsidRPr="00DE4486">
        <w:rPr>
          <w:rFonts w:eastAsia="Times New Roman" w:cs="Times New Roman"/>
          <w:color w:val="000000"/>
        </w:rPr>
        <w:t xml:space="preserve"> This is partially due to nationwide budget constraints. </w:t>
      </w:r>
      <w:r w:rsidR="00BD1D25" w:rsidRPr="00DE4486">
        <w:rPr>
          <w:rFonts w:cs="Times New Roman"/>
          <w:color w:val="000000" w:themeColor="text1"/>
        </w:rPr>
        <w:t xml:space="preserve">According to </w:t>
      </w:r>
      <w:proofErr w:type="spellStart"/>
      <w:r w:rsidR="00BD1D25" w:rsidRPr="00DE4486">
        <w:rPr>
          <w:rFonts w:cs="Times New Roman"/>
          <w:color w:val="000000" w:themeColor="text1"/>
        </w:rPr>
        <w:t>Donlevy</w:t>
      </w:r>
      <w:proofErr w:type="spellEnd"/>
      <w:r w:rsidR="00BD1D25" w:rsidRPr="00DE4486">
        <w:rPr>
          <w:rFonts w:cs="Times New Roman"/>
          <w:color w:val="000000" w:themeColor="text1"/>
        </w:rPr>
        <w:t xml:space="preserve"> (2010), “In the current environment, approximately 275,000 school staff are expected to be laid off throughout the United States.” (p. 118). Class sizes are increasing and </w:t>
      </w:r>
      <w:r w:rsidR="006C52CA" w:rsidRPr="00DE4486">
        <w:rPr>
          <w:rFonts w:cs="Times New Roman"/>
          <w:color w:val="000000" w:themeColor="text1"/>
        </w:rPr>
        <w:t>faculties are</w:t>
      </w:r>
      <w:r w:rsidR="00BD1D25" w:rsidRPr="00DE4486">
        <w:rPr>
          <w:rFonts w:cs="Times New Roman"/>
          <w:color w:val="000000" w:themeColor="text1"/>
        </w:rPr>
        <w:t xml:space="preserve"> expected to do more with less. </w:t>
      </w:r>
      <w:r w:rsidR="006C52CA">
        <w:rPr>
          <w:rFonts w:cs="Times New Roman"/>
          <w:color w:val="000000" w:themeColor="text1"/>
        </w:rPr>
        <w:t xml:space="preserve"> Therefore, </w:t>
      </w:r>
      <w:r w:rsidR="00772391">
        <w:rPr>
          <w:rFonts w:cs="Times New Roman"/>
          <w:color w:val="000000" w:themeColor="text1"/>
        </w:rPr>
        <w:t xml:space="preserve">as </w:t>
      </w:r>
      <w:r w:rsidR="00BD1D25" w:rsidRPr="00DE4486">
        <w:rPr>
          <w:rFonts w:eastAsia="Times New Roman" w:cs="Times New Roman"/>
          <w:color w:val="000000"/>
        </w:rPr>
        <w:t>more classroom activity happens in cyber space</w:t>
      </w:r>
      <w:r w:rsidR="00772391">
        <w:rPr>
          <w:rFonts w:eastAsia="Times New Roman" w:cs="Times New Roman"/>
          <w:color w:val="000000"/>
        </w:rPr>
        <w:t xml:space="preserve">, it is important that we, </w:t>
      </w:r>
      <w:r w:rsidR="00701F6B" w:rsidRPr="00DE4486">
        <w:rPr>
          <w:rFonts w:eastAsia="Times New Roman" w:cs="Times New Roman"/>
          <w:color w:val="000000"/>
        </w:rPr>
        <w:t xml:space="preserve">instructional communication scholars, examine </w:t>
      </w:r>
      <w:r w:rsidR="00E7444D" w:rsidRPr="00DE4486">
        <w:rPr>
          <w:rFonts w:eastAsia="Times New Roman" w:cs="Times New Roman"/>
          <w:color w:val="000000"/>
        </w:rPr>
        <w:t xml:space="preserve">the nature of discourse related to (and facilitated by) mediated instructional communication. </w:t>
      </w:r>
      <w:r w:rsidR="00772391">
        <w:rPr>
          <w:rFonts w:eastAsia="Times New Roman" w:cs="Times New Roman"/>
          <w:color w:val="000000"/>
        </w:rPr>
        <w:t>To that end</w:t>
      </w:r>
      <w:r w:rsidR="00E7444D" w:rsidRPr="00DE4486">
        <w:rPr>
          <w:rFonts w:eastAsia="Times New Roman" w:cs="Times New Roman"/>
          <w:color w:val="000000"/>
        </w:rPr>
        <w:t>, I explored various methods of connecting with fellow educators</w:t>
      </w:r>
      <w:r w:rsidR="003946C6">
        <w:rPr>
          <w:rFonts w:eastAsia="Times New Roman" w:cs="Times New Roman"/>
          <w:color w:val="000000"/>
        </w:rPr>
        <w:t xml:space="preserve">. I joined a </w:t>
      </w:r>
      <w:proofErr w:type="spellStart"/>
      <w:r w:rsidR="003946C6">
        <w:rPr>
          <w:rFonts w:eastAsia="Times New Roman" w:cs="Times New Roman"/>
          <w:color w:val="000000"/>
        </w:rPr>
        <w:t>listserve</w:t>
      </w:r>
      <w:proofErr w:type="spellEnd"/>
      <w:r w:rsidR="00E7444D" w:rsidRPr="00DE4486">
        <w:rPr>
          <w:rFonts w:eastAsia="Times New Roman" w:cs="Times New Roman"/>
          <w:color w:val="000000"/>
        </w:rPr>
        <w:t xml:space="preserve"> </w:t>
      </w:r>
      <w:r w:rsidR="006C52CA">
        <w:rPr>
          <w:rFonts w:eastAsia="Times New Roman" w:cs="Times New Roman"/>
          <w:color w:val="000000"/>
        </w:rPr>
        <w:t xml:space="preserve">and initiated a </w:t>
      </w:r>
      <w:proofErr w:type="spellStart"/>
      <w:r w:rsidR="006C52CA">
        <w:rPr>
          <w:rFonts w:eastAsia="Times New Roman" w:cs="Times New Roman"/>
          <w:color w:val="000000"/>
        </w:rPr>
        <w:t>Facebook</w:t>
      </w:r>
      <w:proofErr w:type="spellEnd"/>
      <w:r w:rsidR="006C52CA">
        <w:rPr>
          <w:rFonts w:eastAsia="Times New Roman" w:cs="Times New Roman"/>
          <w:color w:val="000000"/>
        </w:rPr>
        <w:t xml:space="preserve"> page dedicated to </w:t>
      </w:r>
      <w:proofErr w:type="spellStart"/>
      <w:r w:rsidR="006C52CA">
        <w:rPr>
          <w:rFonts w:eastAsia="Times New Roman" w:cs="Times New Roman"/>
          <w:color w:val="000000"/>
        </w:rPr>
        <w:t>Facebook</w:t>
      </w:r>
      <w:proofErr w:type="spellEnd"/>
      <w:r w:rsidR="006C52CA">
        <w:rPr>
          <w:rFonts w:eastAsia="Times New Roman" w:cs="Times New Roman"/>
          <w:color w:val="000000"/>
        </w:rPr>
        <w:t xml:space="preserve"> as instruction.</w:t>
      </w:r>
      <w:r w:rsidR="006820BB">
        <w:rPr>
          <w:rFonts w:eastAsia="Times New Roman" w:cs="Times New Roman"/>
          <w:color w:val="000000"/>
        </w:rPr>
        <w:t xml:space="preserve"> I also currentl</w:t>
      </w:r>
      <w:r w:rsidR="00DB7CF0">
        <w:rPr>
          <w:rFonts w:eastAsia="Times New Roman" w:cs="Times New Roman"/>
          <w:color w:val="000000"/>
        </w:rPr>
        <w:t>y</w:t>
      </w:r>
      <w:r w:rsidR="006820BB">
        <w:rPr>
          <w:rFonts w:eastAsia="Times New Roman" w:cs="Times New Roman"/>
          <w:color w:val="000000"/>
        </w:rPr>
        <w:t xml:space="preserve"> teach a hybrid section of </w:t>
      </w:r>
      <w:proofErr w:type="spellStart"/>
      <w:r w:rsidR="006820BB">
        <w:rPr>
          <w:rFonts w:eastAsia="Times New Roman" w:cs="Times New Roman"/>
          <w:color w:val="000000"/>
        </w:rPr>
        <w:t>ComS</w:t>
      </w:r>
      <w:proofErr w:type="spellEnd"/>
      <w:r w:rsidR="006820BB">
        <w:rPr>
          <w:rFonts w:eastAsia="Times New Roman" w:cs="Times New Roman"/>
          <w:color w:val="000000"/>
        </w:rPr>
        <w:t xml:space="preserve"> 103, which has provided me with important insight on the topic of electronic media and instruction.</w:t>
      </w:r>
      <w:r w:rsidR="005913A7">
        <w:rPr>
          <w:rFonts w:eastAsia="Times New Roman" w:cs="Times New Roman"/>
          <w:color w:val="000000"/>
        </w:rPr>
        <w:t xml:space="preserve"> In this essay, I detail </w:t>
      </w:r>
      <w:r w:rsidR="00DB7CF0">
        <w:rPr>
          <w:rFonts w:eastAsia="Times New Roman" w:cs="Times New Roman"/>
          <w:color w:val="000000"/>
        </w:rPr>
        <w:t>my</w:t>
      </w:r>
      <w:r w:rsidR="005913A7">
        <w:rPr>
          <w:rFonts w:eastAsia="Times New Roman" w:cs="Times New Roman"/>
          <w:color w:val="000000"/>
        </w:rPr>
        <w:t xml:space="preserve"> exploration of electronic</w:t>
      </w:r>
      <w:r w:rsidR="002B2F42">
        <w:rPr>
          <w:rFonts w:eastAsia="Times New Roman" w:cs="Times New Roman"/>
          <w:color w:val="000000"/>
        </w:rPr>
        <w:t xml:space="preserve"> media;</w:t>
      </w:r>
      <w:r w:rsidR="005913A7">
        <w:rPr>
          <w:rFonts w:eastAsia="Times New Roman" w:cs="Times New Roman"/>
          <w:color w:val="000000"/>
        </w:rPr>
        <w:t xml:space="preserve"> next</w:t>
      </w:r>
      <w:r w:rsidR="002B2F42">
        <w:rPr>
          <w:rFonts w:eastAsia="Times New Roman" w:cs="Times New Roman"/>
          <w:color w:val="000000"/>
        </w:rPr>
        <w:t>,</w:t>
      </w:r>
      <w:r w:rsidR="005913A7">
        <w:rPr>
          <w:rFonts w:eastAsia="Times New Roman" w:cs="Times New Roman"/>
          <w:color w:val="000000"/>
        </w:rPr>
        <w:t xml:space="preserve"> using relevant Communication theory, I account for my experiences</w:t>
      </w:r>
      <w:r w:rsidR="00DB7CF0">
        <w:rPr>
          <w:rFonts w:eastAsia="Times New Roman" w:cs="Times New Roman"/>
          <w:color w:val="000000"/>
        </w:rPr>
        <w:t xml:space="preserve"> (both good and bad)</w:t>
      </w:r>
      <w:r w:rsidR="002B2F42">
        <w:rPr>
          <w:rFonts w:eastAsia="Times New Roman" w:cs="Times New Roman"/>
          <w:color w:val="000000"/>
        </w:rPr>
        <w:t xml:space="preserve">; </w:t>
      </w:r>
      <w:r w:rsidR="005913A7">
        <w:rPr>
          <w:rFonts w:eastAsia="Times New Roman" w:cs="Times New Roman"/>
          <w:color w:val="000000"/>
        </w:rPr>
        <w:t>finally</w:t>
      </w:r>
      <w:r w:rsidR="00DB7CF0">
        <w:rPr>
          <w:rFonts w:eastAsia="Times New Roman" w:cs="Times New Roman"/>
          <w:color w:val="000000"/>
        </w:rPr>
        <w:t>,</w:t>
      </w:r>
      <w:r w:rsidR="005913A7">
        <w:rPr>
          <w:rFonts w:eastAsia="Times New Roman" w:cs="Times New Roman"/>
          <w:color w:val="000000"/>
        </w:rPr>
        <w:t xml:space="preserve"> I offer my own speculation of how I see electronic communication shaping the instructional context in the future.</w:t>
      </w:r>
    </w:p>
    <w:p w:rsidR="00D654A4" w:rsidRPr="00DE4486" w:rsidRDefault="00F54E0D" w:rsidP="00DE4486">
      <w:pPr>
        <w:autoSpaceDE w:val="0"/>
        <w:autoSpaceDN w:val="0"/>
        <w:adjustRightInd w:val="0"/>
        <w:spacing w:line="480" w:lineRule="auto"/>
        <w:rPr>
          <w:rFonts w:eastAsia="Times New Roman" w:cs="Times New Roman"/>
          <w:b/>
          <w:color w:val="000000"/>
        </w:rPr>
      </w:pPr>
      <w:r w:rsidRPr="00DE4486">
        <w:rPr>
          <w:rFonts w:eastAsia="Times New Roman" w:cs="Times New Roman"/>
          <w:b/>
          <w:color w:val="000000"/>
        </w:rPr>
        <w:t>Exploration</w:t>
      </w:r>
    </w:p>
    <w:p w:rsidR="00692273" w:rsidRDefault="00D654A4" w:rsidP="00DE4486">
      <w:pPr>
        <w:spacing w:line="480" w:lineRule="auto"/>
        <w:rPr>
          <w:rFonts w:eastAsia="Times New Roman" w:cs="Times New Roman"/>
          <w:color w:val="000000"/>
        </w:rPr>
      </w:pPr>
      <w:r w:rsidRPr="00DE4486">
        <w:tab/>
        <w:t xml:space="preserve">In an effort to make sense of how instructors cope with the demand for communicating with students via electronic channels, I </w:t>
      </w:r>
      <w:r w:rsidR="00735EC5" w:rsidRPr="00DE4486">
        <w:rPr>
          <w:color w:val="000000" w:themeColor="text1"/>
        </w:rPr>
        <w:t>first</w:t>
      </w:r>
      <w:r w:rsidR="0002563E" w:rsidRPr="00DE4486">
        <w:rPr>
          <w:color w:val="000000" w:themeColor="text1"/>
        </w:rPr>
        <w:t xml:space="preserve"> appli</w:t>
      </w:r>
      <w:r w:rsidR="006820BB">
        <w:rPr>
          <w:color w:val="000000" w:themeColor="text1"/>
        </w:rPr>
        <w:t xml:space="preserve">ed for group membership in the </w:t>
      </w:r>
      <w:r w:rsidR="00701F6B" w:rsidRPr="00DE4486">
        <w:rPr>
          <w:color w:val="000000" w:themeColor="text1"/>
        </w:rPr>
        <w:t>Higher Education Teaching and Learning group in Linkedin.com, however my membership was denied.</w:t>
      </w:r>
      <w:r w:rsidR="006C52CA">
        <w:rPr>
          <w:color w:val="000000" w:themeColor="text1"/>
        </w:rPr>
        <w:t xml:space="preserve"> </w:t>
      </w:r>
      <w:r w:rsidR="006C52CA">
        <w:rPr>
          <w:rFonts w:eastAsia="Times New Roman" w:cs="Times New Roman"/>
          <w:color w:val="000000"/>
        </w:rPr>
        <w:t xml:space="preserve">While I was disappointed that </w:t>
      </w:r>
      <w:r w:rsidR="0057595F">
        <w:rPr>
          <w:rFonts w:eastAsia="Times New Roman" w:cs="Times New Roman"/>
          <w:color w:val="000000"/>
        </w:rPr>
        <w:t>the LinkedIn group rejected me</w:t>
      </w:r>
      <w:r w:rsidR="006C52CA">
        <w:rPr>
          <w:rFonts w:eastAsia="Times New Roman" w:cs="Times New Roman"/>
          <w:color w:val="000000"/>
        </w:rPr>
        <w:t xml:space="preserve">, </w:t>
      </w:r>
      <w:r w:rsidR="00A22BD9" w:rsidRPr="00DE4486">
        <w:rPr>
          <w:rFonts w:cs="Times New Roman"/>
          <w:color w:val="000000" w:themeColor="text1"/>
          <w:szCs w:val="19"/>
        </w:rPr>
        <w:t xml:space="preserve">I </w:t>
      </w:r>
      <w:r w:rsidR="006C52CA">
        <w:rPr>
          <w:rFonts w:cs="Times New Roman"/>
          <w:color w:val="000000" w:themeColor="text1"/>
          <w:szCs w:val="19"/>
        </w:rPr>
        <w:t xml:space="preserve">was pleased to </w:t>
      </w:r>
      <w:r w:rsidR="006E5570">
        <w:rPr>
          <w:rFonts w:cs="Times New Roman"/>
          <w:color w:val="000000" w:themeColor="text1"/>
          <w:szCs w:val="19"/>
        </w:rPr>
        <w:t>find</w:t>
      </w:r>
      <w:r w:rsidR="006C52CA">
        <w:rPr>
          <w:rFonts w:cs="Times New Roman"/>
          <w:color w:val="000000" w:themeColor="text1"/>
          <w:szCs w:val="19"/>
        </w:rPr>
        <w:t xml:space="preserve"> </w:t>
      </w:r>
      <w:r w:rsidR="00A22BD9" w:rsidRPr="00DE4486">
        <w:rPr>
          <w:rFonts w:cs="Times New Roman"/>
          <w:color w:val="000000" w:themeColor="text1"/>
          <w:szCs w:val="19"/>
        </w:rPr>
        <w:t xml:space="preserve">the </w:t>
      </w:r>
      <w:r w:rsidR="00735EC5" w:rsidRPr="00DE4486">
        <w:rPr>
          <w:rFonts w:eastAsia="Times New Roman" w:cs="Times New Roman"/>
          <w:color w:val="000000"/>
        </w:rPr>
        <w:t xml:space="preserve">Distance </w:t>
      </w:r>
      <w:r w:rsidR="00735EC5" w:rsidRPr="00DE4486">
        <w:rPr>
          <w:rFonts w:eastAsia="Times New Roman" w:cs="Times New Roman"/>
          <w:color w:val="000000"/>
        </w:rPr>
        <w:lastRenderedPageBreak/>
        <w:t xml:space="preserve">Education Online Symposium </w:t>
      </w:r>
      <w:proofErr w:type="spellStart"/>
      <w:r w:rsidR="00735EC5" w:rsidRPr="00DE4486">
        <w:rPr>
          <w:rFonts w:eastAsia="Times New Roman" w:cs="Times New Roman"/>
          <w:color w:val="000000"/>
        </w:rPr>
        <w:t>listserve</w:t>
      </w:r>
      <w:proofErr w:type="spellEnd"/>
      <w:r w:rsidR="00735EC5" w:rsidRPr="00DE4486">
        <w:rPr>
          <w:rFonts w:eastAsia="Times New Roman" w:cs="Times New Roman"/>
          <w:color w:val="000000"/>
        </w:rPr>
        <w:t xml:space="preserve">, which is organized by The Adult Education Program of </w:t>
      </w:r>
      <w:r w:rsidR="00692273">
        <w:rPr>
          <w:rFonts w:eastAsia="Times New Roman" w:cs="Times New Roman"/>
          <w:color w:val="000000"/>
        </w:rPr>
        <w:t>T</w:t>
      </w:r>
      <w:r w:rsidR="00735EC5" w:rsidRPr="00DE4486">
        <w:rPr>
          <w:rFonts w:eastAsia="Times New Roman" w:cs="Times New Roman"/>
          <w:color w:val="000000"/>
        </w:rPr>
        <w:t>he College of Education at Pennsylvania State.</w:t>
      </w:r>
      <w:r w:rsidR="005D141F" w:rsidRPr="00DE4486">
        <w:rPr>
          <w:rFonts w:eastAsia="Times New Roman" w:cs="Times New Roman"/>
          <w:color w:val="000000"/>
        </w:rPr>
        <w:t xml:space="preserve"> </w:t>
      </w:r>
      <w:r w:rsidR="004610FA" w:rsidRPr="00DE4486">
        <w:rPr>
          <w:rFonts w:eastAsia="Times New Roman" w:cs="Times New Roman"/>
          <w:color w:val="000000"/>
        </w:rPr>
        <w:t>The list that I participated in concentrated on synchronous vs</w:t>
      </w:r>
      <w:r w:rsidR="0057595F">
        <w:rPr>
          <w:rFonts w:eastAsia="Times New Roman" w:cs="Times New Roman"/>
          <w:color w:val="000000"/>
        </w:rPr>
        <w:t xml:space="preserve">. asynchronous discussion, </w:t>
      </w:r>
      <w:proofErr w:type="spellStart"/>
      <w:r w:rsidR="0057595F">
        <w:rPr>
          <w:rFonts w:eastAsia="Times New Roman" w:cs="Times New Roman"/>
          <w:color w:val="000000"/>
        </w:rPr>
        <w:t>Facebook</w:t>
      </w:r>
      <w:proofErr w:type="spellEnd"/>
      <w:r w:rsidR="0057595F">
        <w:rPr>
          <w:rFonts w:eastAsia="Times New Roman" w:cs="Times New Roman"/>
          <w:color w:val="000000"/>
        </w:rPr>
        <w:t xml:space="preserve"> as instruction (my contribution), and questions about developing online courses. </w:t>
      </w:r>
    </w:p>
    <w:p w:rsidR="00683369" w:rsidRPr="00DE4486" w:rsidRDefault="00692273" w:rsidP="00DE4486">
      <w:pPr>
        <w:spacing w:line="480" w:lineRule="auto"/>
        <w:rPr>
          <w:rFonts w:cs="Times New Roman"/>
          <w:color w:val="000000" w:themeColor="text1"/>
          <w:szCs w:val="19"/>
        </w:rPr>
      </w:pPr>
      <w:r>
        <w:rPr>
          <w:rFonts w:eastAsia="Times New Roman" w:cs="Times New Roman"/>
          <w:color w:val="000000"/>
        </w:rPr>
        <w:tab/>
      </w:r>
      <w:r w:rsidR="00E05582" w:rsidRPr="00DE4486">
        <w:rPr>
          <w:rFonts w:eastAsia="Times New Roman" w:cs="Times New Roman"/>
          <w:color w:val="000000"/>
        </w:rPr>
        <w:t xml:space="preserve">Four years ago, Strom, </w:t>
      </w:r>
      <w:proofErr w:type="spellStart"/>
      <w:r w:rsidR="00E05582" w:rsidRPr="00DE4486">
        <w:t>Grøttum</w:t>
      </w:r>
      <w:proofErr w:type="spellEnd"/>
      <w:r w:rsidR="00E05582" w:rsidRPr="00DE4486">
        <w:t xml:space="preserve">, and </w:t>
      </w:r>
      <w:proofErr w:type="spellStart"/>
      <w:r w:rsidR="00E05582" w:rsidRPr="00DE4486">
        <w:t>Lycke</w:t>
      </w:r>
      <w:proofErr w:type="spellEnd"/>
      <w:r w:rsidR="00E05582" w:rsidRPr="00DE4486">
        <w:t>, (2007) claimed, “</w:t>
      </w:r>
      <w:r w:rsidR="00772391">
        <w:rPr>
          <w:rFonts w:eastAsia="Times New Roman" w:cs="Times New Roman"/>
          <w:color w:val="000000"/>
        </w:rPr>
        <w:t>T</w:t>
      </w:r>
      <w:r w:rsidR="00E05582" w:rsidRPr="00DE4486">
        <w:rPr>
          <w:rFonts w:eastAsia="Times New Roman" w:cs="Times New Roman"/>
          <w:color w:val="000000"/>
        </w:rPr>
        <w:t>here has been an increasing interest in the use of computer-mediated communication</w:t>
      </w:r>
      <w:r w:rsidR="00D654A4" w:rsidRPr="00DE4486">
        <w:rPr>
          <w:rFonts w:eastAsia="Times New Roman" w:cs="Times New Roman"/>
          <w:color w:val="000000"/>
        </w:rPr>
        <w:t xml:space="preserve"> </w:t>
      </w:r>
      <w:r w:rsidR="00E05582" w:rsidRPr="00DE4486">
        <w:rPr>
          <w:rFonts w:eastAsia="Times New Roman" w:cs="Times New Roman"/>
          <w:color w:val="000000"/>
        </w:rPr>
        <w:t>(CMC)</w:t>
      </w:r>
      <w:r w:rsidR="00D654A4" w:rsidRPr="00DE4486">
        <w:rPr>
          <w:rFonts w:eastAsia="Times New Roman" w:cs="Times New Roman"/>
          <w:color w:val="000000"/>
        </w:rPr>
        <w:t xml:space="preserve"> </w:t>
      </w:r>
      <w:r w:rsidR="00E05582" w:rsidRPr="00DE4486">
        <w:rPr>
          <w:rFonts w:eastAsia="Times New Roman" w:cs="Times New Roman"/>
          <w:color w:val="000000"/>
        </w:rPr>
        <w:t>in</w:t>
      </w:r>
      <w:r w:rsidR="00D654A4" w:rsidRPr="00DE4486">
        <w:rPr>
          <w:rFonts w:eastAsia="Times New Roman" w:cs="Times New Roman"/>
          <w:color w:val="000000"/>
        </w:rPr>
        <w:t xml:space="preserve"> </w:t>
      </w:r>
      <w:r w:rsidR="00E05582" w:rsidRPr="00DE4486">
        <w:rPr>
          <w:rFonts w:eastAsia="Times New Roman" w:cs="Times New Roman"/>
          <w:color w:val="000000"/>
        </w:rPr>
        <w:t xml:space="preserve">problem-based learning. One line of research has been to introduce synchronous, or simultaneous, communication attempting to create text-based digital real-time interaction.” (p. 271). In October, 2011, the conversation continues. A string of communication on the DEOSL </w:t>
      </w:r>
      <w:proofErr w:type="spellStart"/>
      <w:r w:rsidR="00E05582" w:rsidRPr="00DE4486">
        <w:rPr>
          <w:rFonts w:eastAsia="Times New Roman" w:cs="Times New Roman"/>
          <w:color w:val="000000"/>
        </w:rPr>
        <w:t>listserve</w:t>
      </w:r>
      <w:proofErr w:type="spellEnd"/>
      <w:r w:rsidR="00E05582" w:rsidRPr="00DE4486">
        <w:rPr>
          <w:rFonts w:eastAsia="Times New Roman" w:cs="Times New Roman"/>
          <w:color w:val="000000"/>
        </w:rPr>
        <w:t xml:space="preserve"> title</w:t>
      </w:r>
      <w:r w:rsidR="00156352" w:rsidRPr="00DE4486">
        <w:rPr>
          <w:rFonts w:eastAsia="Times New Roman" w:cs="Times New Roman"/>
          <w:color w:val="000000"/>
        </w:rPr>
        <w:t>d</w:t>
      </w:r>
      <w:r w:rsidR="00E05582" w:rsidRPr="00DE4486">
        <w:rPr>
          <w:rFonts w:eastAsia="Times New Roman" w:cs="Times New Roman"/>
          <w:color w:val="000000"/>
        </w:rPr>
        <w:t xml:space="preserve"> “</w:t>
      </w:r>
      <w:r w:rsidR="00EA39CB" w:rsidRPr="00DE4486">
        <w:rPr>
          <w:rFonts w:eastAsia="Times New Roman" w:cs="Times New Roman"/>
          <w:color w:val="000000"/>
        </w:rPr>
        <w:t>Synchronous</w:t>
      </w:r>
      <w:proofErr w:type="gramStart"/>
      <w:r w:rsidR="00E05582" w:rsidRPr="00DE4486">
        <w:rPr>
          <w:rFonts w:eastAsia="Times New Roman" w:cs="Times New Roman"/>
          <w:color w:val="000000"/>
        </w:rPr>
        <w:t>​ versus</w:t>
      </w:r>
      <w:proofErr w:type="gramEnd"/>
      <w:r w:rsidR="00E05582" w:rsidRPr="00DE4486">
        <w:rPr>
          <w:rFonts w:eastAsia="Times New Roman" w:cs="Times New Roman"/>
          <w:color w:val="000000"/>
        </w:rPr>
        <w:t xml:space="preserve"> </w:t>
      </w:r>
      <w:proofErr w:type="spellStart"/>
      <w:r w:rsidR="00E05582" w:rsidRPr="00DE4486">
        <w:rPr>
          <w:rFonts w:eastAsia="Times New Roman" w:cs="Times New Roman"/>
          <w:color w:val="000000"/>
        </w:rPr>
        <w:t>Asynchrono</w:t>
      </w:r>
      <w:proofErr w:type="spellEnd"/>
      <w:r w:rsidR="00E05582" w:rsidRPr="00DE4486">
        <w:rPr>
          <w:rFonts w:eastAsia="Times New Roman" w:cs="Times New Roman"/>
          <w:color w:val="000000"/>
        </w:rPr>
        <w:t xml:space="preserve">​us Discussion” </w:t>
      </w:r>
      <w:r w:rsidR="00BA07D9" w:rsidRPr="00DE4486">
        <w:rPr>
          <w:rFonts w:eastAsia="Times New Roman" w:cs="Times New Roman"/>
          <w:color w:val="000000"/>
        </w:rPr>
        <w:t xml:space="preserve">began when </w:t>
      </w:r>
      <w:r w:rsidR="00E05582" w:rsidRPr="00DE4486">
        <w:rPr>
          <w:rFonts w:eastAsia="Times New Roman" w:cs="Times New Roman"/>
          <w:color w:val="000000"/>
        </w:rPr>
        <w:t xml:space="preserve">a professor at a Midwestern university posed a question addressing this very issue. </w:t>
      </w:r>
      <w:r w:rsidR="00683369" w:rsidRPr="00DE4486">
        <w:rPr>
          <w:rFonts w:eastAsia="Times New Roman" w:cs="Times New Roman"/>
          <w:color w:val="000000"/>
        </w:rPr>
        <w:t xml:space="preserve">Dr. Michelle Everson from the </w:t>
      </w:r>
      <w:r w:rsidR="00683369" w:rsidRPr="00DE4486">
        <w:rPr>
          <w:color w:val="000000" w:themeColor="text1"/>
          <w:szCs w:val="21"/>
        </w:rPr>
        <w:t>University of Minnesota</w:t>
      </w:r>
      <w:r w:rsidR="006C52CA">
        <w:rPr>
          <w:rFonts w:eastAsia="Times New Roman" w:cs="Times New Roman"/>
          <w:color w:val="000000"/>
        </w:rPr>
        <w:t xml:space="preserve"> asked the group for suggest</w:t>
      </w:r>
      <w:r w:rsidR="00EA39CB">
        <w:rPr>
          <w:rFonts w:eastAsia="Times New Roman" w:cs="Times New Roman"/>
          <w:color w:val="000000"/>
        </w:rPr>
        <w:t>ions</w:t>
      </w:r>
      <w:r w:rsidR="006C52CA">
        <w:rPr>
          <w:rFonts w:eastAsia="Times New Roman" w:cs="Times New Roman"/>
          <w:color w:val="000000"/>
        </w:rPr>
        <w:t xml:space="preserve"> about developing synchronous discussions for an online class. </w:t>
      </w:r>
      <w:r w:rsidR="00683369" w:rsidRPr="00DE4486">
        <w:rPr>
          <w:rFonts w:eastAsia="Times New Roman" w:cs="Times New Roman"/>
          <w:color w:val="000000"/>
        </w:rPr>
        <w:t xml:space="preserve">In the posting, Dr. Everson explained that she is hesitant to create synchronous discussion groups for her online course because her students choose the online format </w:t>
      </w:r>
      <w:r w:rsidR="00DB7CF0">
        <w:rPr>
          <w:rFonts w:eastAsia="Times New Roman" w:cs="Times New Roman"/>
          <w:color w:val="000000"/>
        </w:rPr>
        <w:t>to accommodate their</w:t>
      </w:r>
      <w:r w:rsidR="00683369" w:rsidRPr="00DE4486">
        <w:rPr>
          <w:rFonts w:eastAsia="Times New Roman" w:cs="Times New Roman"/>
          <w:color w:val="000000"/>
        </w:rPr>
        <w:t xml:space="preserve"> busy schedules and</w:t>
      </w:r>
      <w:r w:rsidR="00DB7CF0">
        <w:rPr>
          <w:rFonts w:eastAsia="Times New Roman" w:cs="Times New Roman"/>
          <w:color w:val="000000"/>
        </w:rPr>
        <w:t xml:space="preserve"> they </w:t>
      </w:r>
      <w:r w:rsidR="00683369" w:rsidRPr="00DE4486">
        <w:rPr>
          <w:rFonts w:eastAsia="Times New Roman" w:cs="Times New Roman"/>
          <w:color w:val="000000"/>
        </w:rPr>
        <w:t>may not even live in the same time zones. Also, she said that she appreciates the benefits of asynchronous discussions, such as the fact that postings in an online course can be read at anytime and reflect</w:t>
      </w:r>
      <w:r w:rsidR="00DE4486" w:rsidRPr="00DE4486">
        <w:rPr>
          <w:rFonts w:eastAsia="Times New Roman" w:cs="Times New Roman"/>
          <w:color w:val="000000"/>
        </w:rPr>
        <w:t xml:space="preserve">ed on </w:t>
      </w:r>
      <w:r w:rsidR="00DB7CF0">
        <w:rPr>
          <w:rFonts w:eastAsia="Times New Roman" w:cs="Times New Roman"/>
          <w:color w:val="000000"/>
        </w:rPr>
        <w:t xml:space="preserve">by the student </w:t>
      </w:r>
      <w:r w:rsidR="00DE4486" w:rsidRPr="00DE4486">
        <w:rPr>
          <w:rFonts w:eastAsia="Times New Roman" w:cs="Times New Roman"/>
          <w:color w:val="000000"/>
        </w:rPr>
        <w:t>before response is shared</w:t>
      </w:r>
      <w:r w:rsidR="00683369" w:rsidRPr="00DE4486">
        <w:rPr>
          <w:rFonts w:eastAsia="Times New Roman" w:cs="Times New Roman"/>
          <w:color w:val="000000"/>
        </w:rPr>
        <w:t xml:space="preserve"> </w:t>
      </w:r>
      <w:r w:rsidR="00683369" w:rsidRPr="00DE4486">
        <w:rPr>
          <w:rFonts w:cs="Times New Roman"/>
          <w:color w:val="000000" w:themeColor="text1"/>
          <w:szCs w:val="19"/>
        </w:rPr>
        <w:t>(M. Everson, personal communication, October 4, 2011). The p</w:t>
      </w:r>
      <w:r w:rsidR="00EA39CB">
        <w:rPr>
          <w:rFonts w:cs="Times New Roman"/>
          <w:color w:val="000000" w:themeColor="text1"/>
          <w:szCs w:val="19"/>
        </w:rPr>
        <w:t xml:space="preserve">ost received multiple responses; </w:t>
      </w:r>
      <w:r w:rsidR="00683369" w:rsidRPr="00DE4486">
        <w:rPr>
          <w:rFonts w:cs="Times New Roman"/>
          <w:color w:val="000000" w:themeColor="text1"/>
          <w:szCs w:val="19"/>
        </w:rPr>
        <w:t>professors around the country offer</w:t>
      </w:r>
      <w:r w:rsidR="00EA39CB">
        <w:rPr>
          <w:rFonts w:cs="Times New Roman"/>
          <w:color w:val="000000" w:themeColor="text1"/>
          <w:szCs w:val="19"/>
        </w:rPr>
        <w:t>ed</w:t>
      </w:r>
      <w:r w:rsidR="00683369" w:rsidRPr="00DE4486">
        <w:rPr>
          <w:rFonts w:cs="Times New Roman"/>
          <w:color w:val="000000" w:themeColor="text1"/>
          <w:szCs w:val="19"/>
        </w:rPr>
        <w:t xml:space="preserve"> advice and shar</w:t>
      </w:r>
      <w:r w:rsidR="00EA39CB">
        <w:rPr>
          <w:rFonts w:cs="Times New Roman"/>
          <w:color w:val="000000" w:themeColor="text1"/>
          <w:szCs w:val="19"/>
        </w:rPr>
        <w:t>ed</w:t>
      </w:r>
      <w:r w:rsidR="00683369" w:rsidRPr="00DE4486">
        <w:rPr>
          <w:rFonts w:cs="Times New Roman"/>
          <w:color w:val="000000" w:themeColor="text1"/>
          <w:szCs w:val="19"/>
        </w:rPr>
        <w:t xml:space="preserve"> the same concerns/questions. I thought the responses were helpful</w:t>
      </w:r>
      <w:r w:rsidR="00EA39CB">
        <w:rPr>
          <w:rFonts w:cs="Times New Roman"/>
          <w:color w:val="000000" w:themeColor="text1"/>
          <w:szCs w:val="19"/>
        </w:rPr>
        <w:t>,</w:t>
      </w:r>
      <w:r w:rsidR="00683369" w:rsidRPr="00DE4486">
        <w:rPr>
          <w:rFonts w:cs="Times New Roman"/>
          <w:color w:val="000000" w:themeColor="text1"/>
          <w:szCs w:val="19"/>
        </w:rPr>
        <w:t xml:space="preserve"> and was inspired to post a question of my own.</w:t>
      </w:r>
    </w:p>
    <w:p w:rsidR="00DE4486" w:rsidRPr="00DE4486" w:rsidRDefault="00683369" w:rsidP="00DE4486">
      <w:pPr>
        <w:pStyle w:val="p4"/>
        <w:tabs>
          <w:tab w:val="clear" w:pos="736"/>
          <w:tab w:val="left" w:pos="810"/>
        </w:tabs>
        <w:spacing w:line="480" w:lineRule="auto"/>
        <w:ind w:left="0" w:firstLine="0"/>
        <w:rPr>
          <w:rFonts w:ascii="Times New Roman" w:hAnsi="Times New Roman" w:cs="Arial"/>
          <w:szCs w:val="22"/>
        </w:rPr>
      </w:pPr>
      <w:r w:rsidRPr="00DE4486">
        <w:rPr>
          <w:rFonts w:ascii="Times New Roman" w:hAnsi="Times New Roman"/>
          <w:color w:val="000000" w:themeColor="text1"/>
          <w:szCs w:val="19"/>
        </w:rPr>
        <w:tab/>
        <w:t xml:space="preserve">I </w:t>
      </w:r>
      <w:r w:rsidR="001E5ACD" w:rsidRPr="00DE4486">
        <w:rPr>
          <w:rFonts w:ascii="Times New Roman" w:hAnsi="Times New Roman"/>
          <w:color w:val="000000"/>
        </w:rPr>
        <w:t xml:space="preserve">posed </w:t>
      </w:r>
      <w:r w:rsidRPr="00DE4486">
        <w:rPr>
          <w:rFonts w:ascii="Times New Roman" w:hAnsi="Times New Roman"/>
          <w:color w:val="000000"/>
        </w:rPr>
        <w:t>a</w:t>
      </w:r>
      <w:r w:rsidR="001E5ACD" w:rsidRPr="00DE4486">
        <w:rPr>
          <w:rFonts w:ascii="Times New Roman" w:hAnsi="Times New Roman"/>
          <w:color w:val="000000"/>
        </w:rPr>
        <w:t xml:space="preserve"> question on </w:t>
      </w:r>
      <w:r w:rsidRPr="00DE4486">
        <w:rPr>
          <w:rFonts w:ascii="Times New Roman" w:hAnsi="Times New Roman"/>
          <w:color w:val="000000"/>
        </w:rPr>
        <w:t>the DEOS</w:t>
      </w:r>
      <w:r w:rsidR="001E5ACD" w:rsidRPr="00DE4486">
        <w:rPr>
          <w:rFonts w:ascii="Times New Roman" w:hAnsi="Times New Roman"/>
          <w:color w:val="000000"/>
        </w:rPr>
        <w:t xml:space="preserve"> </w:t>
      </w:r>
      <w:proofErr w:type="spellStart"/>
      <w:r w:rsidR="001E5ACD" w:rsidRPr="00DE4486">
        <w:rPr>
          <w:rFonts w:ascii="Times New Roman" w:hAnsi="Times New Roman"/>
          <w:color w:val="000000"/>
        </w:rPr>
        <w:t>listserve</w:t>
      </w:r>
      <w:proofErr w:type="spellEnd"/>
      <w:r w:rsidR="001E5ACD" w:rsidRPr="00DE4486">
        <w:rPr>
          <w:rFonts w:ascii="Times New Roman" w:hAnsi="Times New Roman"/>
          <w:color w:val="000000"/>
        </w:rPr>
        <w:t xml:space="preserve"> </w:t>
      </w:r>
      <w:r w:rsidRPr="00DE4486">
        <w:rPr>
          <w:rFonts w:ascii="Times New Roman" w:hAnsi="Times New Roman"/>
          <w:color w:val="000000"/>
        </w:rPr>
        <w:t xml:space="preserve">regarding student-teach interaction on </w:t>
      </w:r>
      <w:proofErr w:type="spellStart"/>
      <w:r w:rsidRPr="00DE4486">
        <w:rPr>
          <w:rFonts w:ascii="Times New Roman" w:hAnsi="Times New Roman"/>
          <w:color w:val="000000"/>
        </w:rPr>
        <w:t>Facebook</w:t>
      </w:r>
      <w:proofErr w:type="spellEnd"/>
      <w:r w:rsidRPr="00DE4486">
        <w:rPr>
          <w:rFonts w:ascii="Times New Roman" w:hAnsi="Times New Roman"/>
          <w:color w:val="000000"/>
        </w:rPr>
        <w:t xml:space="preserve">, and I also received quite a few responses. </w:t>
      </w:r>
      <w:r w:rsidR="00DE4486" w:rsidRPr="00DE4486">
        <w:rPr>
          <w:rFonts w:ascii="Times New Roman" w:hAnsi="Times New Roman"/>
          <w:color w:val="000000"/>
        </w:rPr>
        <w:t xml:space="preserve">I asked the group if they “friend” their students on </w:t>
      </w:r>
      <w:proofErr w:type="spellStart"/>
      <w:r w:rsidR="00DE4486" w:rsidRPr="00DE4486">
        <w:rPr>
          <w:rFonts w:ascii="Times New Roman" w:hAnsi="Times New Roman"/>
          <w:color w:val="000000"/>
        </w:rPr>
        <w:t>Facebook</w:t>
      </w:r>
      <w:proofErr w:type="spellEnd"/>
      <w:r w:rsidR="00DE4486" w:rsidRPr="00DE4486">
        <w:rPr>
          <w:rFonts w:ascii="Times New Roman" w:hAnsi="Times New Roman"/>
          <w:color w:val="000000"/>
        </w:rPr>
        <w:t xml:space="preserve"> (why or why not)</w:t>
      </w:r>
      <w:r w:rsidR="006E5570">
        <w:rPr>
          <w:rFonts w:ascii="Times New Roman" w:hAnsi="Times New Roman"/>
          <w:color w:val="000000"/>
        </w:rPr>
        <w:t>, hoping to use this question as a springboard for more meaningful discussions about mediated instructional communication</w:t>
      </w:r>
      <w:r w:rsidR="00DE4486" w:rsidRPr="00DE4486">
        <w:rPr>
          <w:rFonts w:ascii="Times New Roman" w:hAnsi="Times New Roman"/>
          <w:color w:val="000000"/>
        </w:rPr>
        <w:t xml:space="preserve">. I also invited group members to “like” my </w:t>
      </w:r>
      <w:proofErr w:type="spellStart"/>
      <w:r w:rsidR="00DE4486" w:rsidRPr="00DE4486">
        <w:rPr>
          <w:rFonts w:ascii="Times New Roman" w:hAnsi="Times New Roman"/>
          <w:color w:val="000000"/>
        </w:rPr>
        <w:t>Facebook</w:t>
      </w:r>
      <w:proofErr w:type="spellEnd"/>
      <w:r w:rsidR="00DE4486" w:rsidRPr="00DE4486">
        <w:rPr>
          <w:rFonts w:ascii="Times New Roman" w:hAnsi="Times New Roman"/>
          <w:color w:val="000000"/>
        </w:rPr>
        <w:t xml:space="preserve"> page titled “OCD – Out of Classroom Disclosure.” To my surprise, nine professors that I do not know took me up on the invitation</w:t>
      </w:r>
      <w:r w:rsidR="00F64281">
        <w:rPr>
          <w:rFonts w:ascii="Times New Roman" w:hAnsi="Times New Roman"/>
          <w:color w:val="000000"/>
        </w:rPr>
        <w:t xml:space="preserve"> and posted feedback on the page</w:t>
      </w:r>
      <w:r w:rsidR="00DE4486" w:rsidRPr="00DE4486">
        <w:rPr>
          <w:rFonts w:ascii="Times New Roman" w:hAnsi="Times New Roman"/>
          <w:color w:val="000000"/>
        </w:rPr>
        <w:t xml:space="preserve">. Additionally, the question on the </w:t>
      </w:r>
      <w:proofErr w:type="spellStart"/>
      <w:r w:rsidR="00DE4486" w:rsidRPr="00DE4486">
        <w:rPr>
          <w:rFonts w:ascii="Times New Roman" w:hAnsi="Times New Roman"/>
          <w:color w:val="000000"/>
        </w:rPr>
        <w:t>listserve</w:t>
      </w:r>
      <w:proofErr w:type="spellEnd"/>
      <w:r w:rsidR="00DE4486" w:rsidRPr="00DE4486">
        <w:rPr>
          <w:rFonts w:ascii="Times New Roman" w:hAnsi="Times New Roman"/>
          <w:color w:val="000000"/>
        </w:rPr>
        <w:t xml:space="preserve"> elicited several responses. What I found frustrating, however, </w:t>
      </w:r>
      <w:r w:rsidR="00EA39CB">
        <w:rPr>
          <w:rFonts w:ascii="Times New Roman" w:hAnsi="Times New Roman"/>
          <w:color w:val="000000"/>
        </w:rPr>
        <w:t>wa</w:t>
      </w:r>
      <w:r w:rsidR="00DE4486" w:rsidRPr="00DE4486">
        <w:rPr>
          <w:rFonts w:ascii="Times New Roman" w:hAnsi="Times New Roman"/>
          <w:color w:val="000000"/>
        </w:rPr>
        <w:t xml:space="preserve">s that the responses </w:t>
      </w:r>
      <w:r w:rsidR="00EA39CB">
        <w:rPr>
          <w:rFonts w:ascii="Times New Roman" w:hAnsi="Times New Roman"/>
          <w:color w:val="000000"/>
        </w:rPr>
        <w:t>were</w:t>
      </w:r>
      <w:r w:rsidR="00DE4486" w:rsidRPr="00DE4486">
        <w:rPr>
          <w:rFonts w:ascii="Times New Roman" w:hAnsi="Times New Roman"/>
          <w:color w:val="000000"/>
        </w:rPr>
        <w:t xml:space="preserve"> less discourse, and more opinion. I want</w:t>
      </w:r>
      <w:r w:rsidR="00DB7CF0">
        <w:rPr>
          <w:rFonts w:ascii="Times New Roman" w:hAnsi="Times New Roman"/>
          <w:color w:val="000000"/>
        </w:rPr>
        <w:t>ed</w:t>
      </w:r>
      <w:r w:rsidR="00DE4486" w:rsidRPr="00DE4486">
        <w:rPr>
          <w:rFonts w:ascii="Times New Roman" w:hAnsi="Times New Roman"/>
          <w:color w:val="000000"/>
        </w:rPr>
        <w:t xml:space="preserve"> to continue the discussion with several of the professors that responded, but they do not seem interested (or available) to discuss further.</w:t>
      </w:r>
      <w:r w:rsidR="00DE4486">
        <w:rPr>
          <w:rFonts w:ascii="Times New Roman" w:hAnsi="Times New Roman"/>
          <w:color w:val="000000"/>
        </w:rPr>
        <w:t xml:space="preserve"> </w:t>
      </w:r>
    </w:p>
    <w:p w:rsidR="003946C6" w:rsidRDefault="003720B8" w:rsidP="00DE4486">
      <w:pPr>
        <w:spacing w:line="480" w:lineRule="auto"/>
        <w:rPr>
          <w:rFonts w:eastAsia="Times New Roman" w:cs="Times New Roman"/>
          <w:color w:val="000000"/>
        </w:rPr>
      </w:pPr>
      <w:r>
        <w:rPr>
          <w:rFonts w:eastAsia="Times New Roman" w:cs="Times New Roman"/>
          <w:color w:val="000000"/>
        </w:rPr>
        <w:tab/>
      </w:r>
      <w:r w:rsidR="00EA39CB">
        <w:rPr>
          <w:rFonts w:eastAsia="Times New Roman" w:cs="Times New Roman"/>
          <w:color w:val="000000"/>
        </w:rPr>
        <w:t xml:space="preserve">Through the </w:t>
      </w:r>
      <w:proofErr w:type="spellStart"/>
      <w:r w:rsidR="00EA39CB">
        <w:rPr>
          <w:rFonts w:eastAsia="Times New Roman" w:cs="Times New Roman"/>
          <w:color w:val="000000"/>
        </w:rPr>
        <w:t>listserve</w:t>
      </w:r>
      <w:proofErr w:type="spellEnd"/>
      <w:r w:rsidR="00EA39CB">
        <w:rPr>
          <w:rFonts w:eastAsia="Times New Roman" w:cs="Times New Roman"/>
          <w:color w:val="000000"/>
        </w:rPr>
        <w:t xml:space="preserve"> and my </w:t>
      </w:r>
      <w:proofErr w:type="spellStart"/>
      <w:r w:rsidR="00EA39CB">
        <w:rPr>
          <w:rFonts w:eastAsia="Times New Roman" w:cs="Times New Roman"/>
          <w:color w:val="000000"/>
        </w:rPr>
        <w:t>Facebook</w:t>
      </w:r>
      <w:proofErr w:type="spellEnd"/>
      <w:r w:rsidR="00EA39CB">
        <w:rPr>
          <w:rFonts w:eastAsia="Times New Roman" w:cs="Times New Roman"/>
          <w:color w:val="000000"/>
        </w:rPr>
        <w:t xml:space="preserve"> page, I explored how instructors cope with (and make sense of) mediated instructional communication. </w:t>
      </w:r>
      <w:r w:rsidR="001A1647">
        <w:rPr>
          <w:rFonts w:eastAsia="Times New Roman" w:cs="Times New Roman"/>
          <w:color w:val="000000"/>
        </w:rPr>
        <w:t>As a GA for a hybrid section of ComS103</w:t>
      </w:r>
      <w:r w:rsidR="003946C6">
        <w:rPr>
          <w:rFonts w:eastAsia="Times New Roman" w:cs="Times New Roman"/>
          <w:color w:val="000000"/>
        </w:rPr>
        <w:t xml:space="preserve"> (Presentational Speaking in the Organization)</w:t>
      </w:r>
      <w:r w:rsidR="001A1647">
        <w:rPr>
          <w:rFonts w:eastAsia="Times New Roman" w:cs="Times New Roman"/>
          <w:color w:val="000000"/>
        </w:rPr>
        <w:t xml:space="preserve">, I have first-hand experience with </w:t>
      </w:r>
      <w:r w:rsidR="00EA39CB">
        <w:rPr>
          <w:rFonts w:eastAsia="Times New Roman" w:cs="Times New Roman"/>
          <w:color w:val="000000"/>
        </w:rPr>
        <w:t>mediat</w:t>
      </w:r>
      <w:r w:rsidR="006E5570">
        <w:rPr>
          <w:rFonts w:eastAsia="Times New Roman" w:cs="Times New Roman"/>
          <w:color w:val="000000"/>
        </w:rPr>
        <w:t xml:space="preserve">ed communication as instruction. The textbook and lectures </w:t>
      </w:r>
      <w:r w:rsidR="003946C6">
        <w:rPr>
          <w:rFonts w:eastAsia="Times New Roman" w:cs="Times New Roman"/>
          <w:color w:val="000000"/>
        </w:rPr>
        <w:t xml:space="preserve">for this course </w:t>
      </w:r>
      <w:r w:rsidR="006E5570">
        <w:rPr>
          <w:rFonts w:eastAsia="Times New Roman" w:cs="Times New Roman"/>
          <w:color w:val="000000"/>
        </w:rPr>
        <w:t xml:space="preserve">are only available </w:t>
      </w:r>
      <w:r w:rsidR="00692273">
        <w:rPr>
          <w:rFonts w:eastAsia="Times New Roman" w:cs="Times New Roman"/>
          <w:color w:val="000000"/>
        </w:rPr>
        <w:t>online for the hybrid sections (the text is online for all students). Online classes allow learners to collapse time and space (Anderson, 2008), and m</w:t>
      </w:r>
      <w:r w:rsidR="008B5A6F">
        <w:rPr>
          <w:rFonts w:eastAsia="Times New Roman" w:cs="Times New Roman"/>
          <w:color w:val="000000"/>
        </w:rPr>
        <w:t xml:space="preserve">any </w:t>
      </w:r>
      <w:r w:rsidR="00E1710B">
        <w:rPr>
          <w:rFonts w:eastAsia="Times New Roman" w:cs="Times New Roman"/>
          <w:color w:val="000000"/>
        </w:rPr>
        <w:t>tell me the fact that the course is available as a hybrid makes it easier for them to accommodate their work schedules.</w:t>
      </w:r>
      <w:r w:rsidR="003946C6">
        <w:rPr>
          <w:rFonts w:eastAsia="Times New Roman" w:cs="Times New Roman"/>
          <w:color w:val="000000"/>
        </w:rPr>
        <w:t xml:space="preserve"> Offering the course as a hybrid allows the university to offer the </w:t>
      </w:r>
      <w:proofErr w:type="gramStart"/>
      <w:r w:rsidR="003946C6">
        <w:rPr>
          <w:rFonts w:eastAsia="Times New Roman" w:cs="Times New Roman"/>
          <w:color w:val="000000"/>
        </w:rPr>
        <w:t>class</w:t>
      </w:r>
      <w:proofErr w:type="gramEnd"/>
      <w:r w:rsidR="003946C6">
        <w:rPr>
          <w:rFonts w:eastAsia="Times New Roman" w:cs="Times New Roman"/>
          <w:color w:val="000000"/>
        </w:rPr>
        <w:t xml:space="preserve"> to 600 students</w:t>
      </w:r>
      <w:r w:rsidR="00692273">
        <w:rPr>
          <w:rFonts w:eastAsia="Times New Roman" w:cs="Times New Roman"/>
          <w:color w:val="000000"/>
        </w:rPr>
        <w:t>, which may be impossible for one professor teaching a traditional class</w:t>
      </w:r>
      <w:r w:rsidR="003946C6">
        <w:rPr>
          <w:rFonts w:eastAsia="Times New Roman" w:cs="Times New Roman"/>
          <w:color w:val="000000"/>
        </w:rPr>
        <w:t xml:space="preserve"> (especially a Public Speaking course, where each students is required to deliver speeches),</w:t>
      </w:r>
      <w:r w:rsidR="00DB7CF0">
        <w:rPr>
          <w:rFonts w:eastAsia="Times New Roman" w:cs="Times New Roman"/>
          <w:color w:val="000000"/>
        </w:rPr>
        <w:t xml:space="preserve"> </w:t>
      </w:r>
      <w:r w:rsidR="00692273">
        <w:rPr>
          <w:rFonts w:eastAsia="Times New Roman" w:cs="Times New Roman"/>
          <w:color w:val="000000"/>
        </w:rPr>
        <w:t>t</w:t>
      </w:r>
      <w:r w:rsidR="003946C6">
        <w:rPr>
          <w:rFonts w:eastAsia="Times New Roman" w:cs="Times New Roman"/>
          <w:color w:val="000000"/>
        </w:rPr>
        <w:t xml:space="preserve">herefore </w:t>
      </w:r>
      <w:r w:rsidR="00692273">
        <w:rPr>
          <w:rFonts w:eastAsia="Times New Roman" w:cs="Times New Roman"/>
          <w:color w:val="000000"/>
        </w:rPr>
        <w:t xml:space="preserve">offering </w:t>
      </w:r>
      <w:r w:rsidR="003946C6">
        <w:rPr>
          <w:rFonts w:eastAsia="Times New Roman" w:cs="Times New Roman"/>
          <w:color w:val="000000"/>
        </w:rPr>
        <w:t xml:space="preserve">hybrid sections provide a more affordable option for the university. </w:t>
      </w:r>
      <w:r w:rsidR="00925D99">
        <w:rPr>
          <w:rFonts w:eastAsia="Times New Roman" w:cs="Times New Roman"/>
          <w:color w:val="000000"/>
        </w:rPr>
        <w:t>In theory, this is a win-win situation.</w:t>
      </w:r>
    </w:p>
    <w:p w:rsidR="005847D8" w:rsidRPr="00DE4486" w:rsidRDefault="003946C6" w:rsidP="00DE4486">
      <w:pPr>
        <w:spacing w:line="480" w:lineRule="auto"/>
        <w:rPr>
          <w:rFonts w:eastAsia="Times New Roman" w:cs="Times New Roman"/>
          <w:color w:val="000000"/>
        </w:rPr>
      </w:pPr>
      <w:r>
        <w:rPr>
          <w:rFonts w:eastAsia="Times New Roman" w:cs="Times New Roman"/>
          <w:color w:val="000000"/>
        </w:rPr>
        <w:tab/>
      </w:r>
      <w:r w:rsidR="00925D99">
        <w:rPr>
          <w:rFonts w:eastAsia="Times New Roman" w:cs="Times New Roman"/>
          <w:color w:val="000000"/>
        </w:rPr>
        <w:t>M</w:t>
      </w:r>
      <w:r w:rsidR="00692273">
        <w:rPr>
          <w:rFonts w:eastAsia="Times New Roman" w:cs="Times New Roman"/>
          <w:color w:val="000000"/>
        </w:rPr>
        <w:t>o</w:t>
      </w:r>
      <w:r w:rsidR="00E1710B">
        <w:rPr>
          <w:rFonts w:eastAsia="Times New Roman" w:cs="Times New Roman"/>
          <w:color w:val="000000"/>
        </w:rPr>
        <w:t xml:space="preserve">st students in the class actually read the </w:t>
      </w:r>
      <w:r w:rsidR="00925D99">
        <w:rPr>
          <w:rFonts w:eastAsia="Times New Roman" w:cs="Times New Roman"/>
          <w:color w:val="000000"/>
        </w:rPr>
        <w:t>text</w:t>
      </w:r>
      <w:r w:rsidR="00E1710B">
        <w:rPr>
          <w:rFonts w:eastAsia="Times New Roman" w:cs="Times New Roman"/>
          <w:color w:val="000000"/>
        </w:rPr>
        <w:t xml:space="preserve"> and download the lectures.</w:t>
      </w:r>
      <w:r w:rsidR="008B5A6F">
        <w:rPr>
          <w:rFonts w:eastAsia="Times New Roman" w:cs="Times New Roman"/>
          <w:color w:val="000000"/>
        </w:rPr>
        <w:t xml:space="preserve"> </w:t>
      </w:r>
      <w:r w:rsidR="00E1710B">
        <w:rPr>
          <w:rFonts w:eastAsia="Times New Roman" w:cs="Times New Roman"/>
          <w:color w:val="000000"/>
        </w:rPr>
        <w:t xml:space="preserve">I </w:t>
      </w:r>
      <w:r w:rsidR="008B5A6F">
        <w:rPr>
          <w:rFonts w:eastAsia="Times New Roman" w:cs="Times New Roman"/>
          <w:color w:val="000000"/>
        </w:rPr>
        <w:t xml:space="preserve">“know” this </w:t>
      </w:r>
      <w:r w:rsidR="00925D99">
        <w:rPr>
          <w:rFonts w:eastAsia="Times New Roman" w:cs="Times New Roman"/>
          <w:color w:val="000000"/>
        </w:rPr>
        <w:t>because</w:t>
      </w:r>
      <w:r w:rsidR="008847EC">
        <w:rPr>
          <w:rFonts w:eastAsia="Times New Roman" w:cs="Times New Roman"/>
          <w:color w:val="000000"/>
        </w:rPr>
        <w:t xml:space="preserve"> I have access to a digital record of each student’s online activity. Each time a student logs on and views a page t</w:t>
      </w:r>
      <w:r w:rsidR="00925D99">
        <w:rPr>
          <w:rFonts w:eastAsia="Times New Roman" w:cs="Times New Roman"/>
          <w:color w:val="000000"/>
        </w:rPr>
        <w:t>heir activity is recorded.</w:t>
      </w:r>
      <w:r w:rsidR="008847EC">
        <w:rPr>
          <w:rFonts w:eastAsia="Times New Roman" w:cs="Times New Roman"/>
          <w:color w:val="000000"/>
        </w:rPr>
        <w:t xml:space="preserve"> However, the fact that </w:t>
      </w:r>
      <w:r w:rsidR="008847EC" w:rsidRPr="00925D99">
        <w:rPr>
          <w:rFonts w:eastAsia="Times New Roman" w:cs="Times New Roman"/>
          <w:i/>
          <w:color w:val="000000"/>
        </w:rPr>
        <w:t>someone</w:t>
      </w:r>
      <w:r w:rsidR="008847EC">
        <w:rPr>
          <w:rFonts w:eastAsia="Times New Roman" w:cs="Times New Roman"/>
          <w:color w:val="000000"/>
        </w:rPr>
        <w:t xml:space="preserve"> logs in as a </w:t>
      </w:r>
      <w:r w:rsidR="00925D99">
        <w:rPr>
          <w:rFonts w:eastAsia="Times New Roman" w:cs="Times New Roman"/>
          <w:color w:val="000000"/>
        </w:rPr>
        <w:t xml:space="preserve">given </w:t>
      </w:r>
      <w:r w:rsidR="008847EC">
        <w:rPr>
          <w:rFonts w:eastAsia="Times New Roman" w:cs="Times New Roman"/>
          <w:color w:val="000000"/>
        </w:rPr>
        <w:t>student and views a page does not guarantee that the student actually read the content, much less created meaning from what he or sh</w:t>
      </w:r>
      <w:r w:rsidR="00925D99">
        <w:rPr>
          <w:rFonts w:eastAsia="Times New Roman" w:cs="Times New Roman"/>
          <w:color w:val="000000"/>
        </w:rPr>
        <w:t>e read</w:t>
      </w:r>
      <w:r w:rsidR="008847EC">
        <w:rPr>
          <w:rFonts w:eastAsia="Times New Roman" w:cs="Times New Roman"/>
          <w:color w:val="000000"/>
        </w:rPr>
        <w:t xml:space="preserve"> </w:t>
      </w:r>
      <w:r w:rsidR="008920FD">
        <w:rPr>
          <w:rFonts w:eastAsia="Times New Roman" w:cs="Times New Roman"/>
          <w:color w:val="000000"/>
        </w:rPr>
        <w:t>(</w:t>
      </w:r>
      <w:r w:rsidR="00925D99">
        <w:rPr>
          <w:rFonts w:eastAsia="Times New Roman" w:cs="Times New Roman"/>
          <w:color w:val="000000"/>
        </w:rPr>
        <w:t>s</w:t>
      </w:r>
      <w:r w:rsidR="008847EC">
        <w:rPr>
          <w:rFonts w:eastAsia="Times New Roman" w:cs="Times New Roman"/>
          <w:color w:val="000000"/>
        </w:rPr>
        <w:t xml:space="preserve">ee Appendix A for </w:t>
      </w:r>
      <w:r w:rsidR="008920FD">
        <w:rPr>
          <w:rFonts w:eastAsia="Times New Roman" w:cs="Times New Roman"/>
          <w:color w:val="000000"/>
        </w:rPr>
        <w:t xml:space="preserve">a </w:t>
      </w:r>
      <w:r w:rsidR="008847EC">
        <w:rPr>
          <w:rFonts w:eastAsia="Times New Roman" w:cs="Times New Roman"/>
          <w:color w:val="000000"/>
        </w:rPr>
        <w:t>sample student usage log</w:t>
      </w:r>
      <w:r w:rsidR="008920FD">
        <w:rPr>
          <w:rFonts w:eastAsia="Times New Roman" w:cs="Times New Roman"/>
          <w:color w:val="000000"/>
        </w:rPr>
        <w:t>)</w:t>
      </w:r>
      <w:r w:rsidR="00925D99">
        <w:rPr>
          <w:rFonts w:eastAsia="Times New Roman" w:cs="Times New Roman"/>
          <w:color w:val="000000"/>
        </w:rPr>
        <w:t>. As the GA, in addition to having the ability to monitor students</w:t>
      </w:r>
      <w:r w:rsidR="00B6076A">
        <w:rPr>
          <w:rFonts w:eastAsia="Times New Roman" w:cs="Times New Roman"/>
          <w:color w:val="000000"/>
        </w:rPr>
        <w:t>’</w:t>
      </w:r>
      <w:r w:rsidR="00925D99">
        <w:rPr>
          <w:rFonts w:eastAsia="Times New Roman" w:cs="Times New Roman"/>
          <w:color w:val="000000"/>
        </w:rPr>
        <w:t xml:space="preserve"> online activity</w:t>
      </w:r>
      <w:r w:rsidR="008B5A6F">
        <w:rPr>
          <w:rFonts w:eastAsia="Times New Roman" w:cs="Times New Roman"/>
          <w:color w:val="000000"/>
        </w:rPr>
        <w:t xml:space="preserve">, I </w:t>
      </w:r>
      <w:r w:rsidR="00484FE9">
        <w:rPr>
          <w:rFonts w:eastAsia="Times New Roman" w:cs="Times New Roman"/>
          <w:color w:val="000000"/>
        </w:rPr>
        <w:t xml:space="preserve">conduct lab </w:t>
      </w:r>
      <w:r w:rsidR="008B5A6F">
        <w:rPr>
          <w:rFonts w:eastAsia="Times New Roman" w:cs="Times New Roman"/>
          <w:color w:val="000000"/>
        </w:rPr>
        <w:t xml:space="preserve">the </w:t>
      </w:r>
      <w:r w:rsidR="00484FE9">
        <w:rPr>
          <w:rFonts w:eastAsia="Times New Roman" w:cs="Times New Roman"/>
          <w:color w:val="000000"/>
        </w:rPr>
        <w:t xml:space="preserve">section of the course. I answer questions, lead activities to help the students make meaning of the content, and assess the students’ performance. </w:t>
      </w:r>
      <w:r w:rsidR="008B5A6F">
        <w:rPr>
          <w:rFonts w:eastAsia="Times New Roman" w:cs="Times New Roman"/>
          <w:color w:val="000000"/>
        </w:rPr>
        <w:t>In my observations this semester t</w:t>
      </w:r>
      <w:r w:rsidR="00484FE9">
        <w:rPr>
          <w:rFonts w:eastAsia="Times New Roman" w:cs="Times New Roman"/>
          <w:color w:val="000000"/>
        </w:rPr>
        <w:t>he students</w:t>
      </w:r>
      <w:r w:rsidR="008920FD">
        <w:rPr>
          <w:rFonts w:eastAsia="Times New Roman" w:cs="Times New Roman"/>
          <w:color w:val="000000"/>
        </w:rPr>
        <w:t xml:space="preserve"> appear to </w:t>
      </w:r>
      <w:r w:rsidR="00484FE9">
        <w:rPr>
          <w:rFonts w:eastAsia="Times New Roman" w:cs="Times New Roman"/>
          <w:color w:val="000000"/>
        </w:rPr>
        <w:t xml:space="preserve">make little connection between the content and the lab, which I think is a weakness of communicating through electronic channels. </w:t>
      </w:r>
      <w:r w:rsidR="008920FD">
        <w:rPr>
          <w:rFonts w:eastAsia="Times New Roman" w:cs="Times New Roman"/>
          <w:color w:val="000000"/>
        </w:rPr>
        <w:t>As previously mentioned, t</w:t>
      </w:r>
      <w:r w:rsidR="008B5A6F">
        <w:rPr>
          <w:rFonts w:eastAsia="Times New Roman" w:cs="Times New Roman"/>
          <w:color w:val="000000"/>
        </w:rPr>
        <w:t>h</w:t>
      </w:r>
      <w:r w:rsidR="00484FE9">
        <w:rPr>
          <w:rFonts w:eastAsia="Times New Roman" w:cs="Times New Roman"/>
          <w:color w:val="000000"/>
        </w:rPr>
        <w:t xml:space="preserve">ere are over 600 students enrolled in </w:t>
      </w:r>
      <w:proofErr w:type="spellStart"/>
      <w:r w:rsidR="00484FE9">
        <w:rPr>
          <w:rFonts w:eastAsia="Times New Roman" w:cs="Times New Roman"/>
          <w:color w:val="000000"/>
        </w:rPr>
        <w:t>ComS</w:t>
      </w:r>
      <w:proofErr w:type="spellEnd"/>
      <w:r w:rsidR="00484FE9">
        <w:rPr>
          <w:rFonts w:eastAsia="Times New Roman" w:cs="Times New Roman"/>
          <w:color w:val="000000"/>
        </w:rPr>
        <w:t xml:space="preserve"> 103, and 20 GA’s. The professor works diligently to help</w:t>
      </w:r>
      <w:r w:rsidR="005913A7">
        <w:rPr>
          <w:rFonts w:eastAsia="Times New Roman" w:cs="Times New Roman"/>
          <w:color w:val="000000"/>
        </w:rPr>
        <w:t xml:space="preserve"> the </w:t>
      </w:r>
      <w:proofErr w:type="spellStart"/>
      <w:r w:rsidR="005913A7">
        <w:rPr>
          <w:rFonts w:eastAsia="Times New Roman" w:cs="Times New Roman"/>
          <w:color w:val="000000"/>
        </w:rPr>
        <w:t>GA</w:t>
      </w:r>
      <w:r w:rsidR="008B5A6F">
        <w:rPr>
          <w:rFonts w:eastAsia="Times New Roman" w:cs="Times New Roman"/>
          <w:color w:val="000000"/>
        </w:rPr>
        <w:t>s’s</w:t>
      </w:r>
      <w:proofErr w:type="spellEnd"/>
      <w:r w:rsidR="008B5A6F">
        <w:rPr>
          <w:rFonts w:eastAsia="Times New Roman" w:cs="Times New Roman"/>
          <w:color w:val="000000"/>
        </w:rPr>
        <w:t xml:space="preserve"> </w:t>
      </w:r>
      <w:r w:rsidR="00484FE9">
        <w:rPr>
          <w:rFonts w:eastAsia="Times New Roman" w:cs="Times New Roman"/>
          <w:color w:val="000000"/>
        </w:rPr>
        <w:t xml:space="preserve">make sense of the course, our </w:t>
      </w:r>
      <w:r w:rsidR="008B5A6F">
        <w:rPr>
          <w:rFonts w:eastAsia="Times New Roman" w:cs="Times New Roman"/>
          <w:color w:val="000000"/>
        </w:rPr>
        <w:t>responsibilities</w:t>
      </w:r>
      <w:r w:rsidR="00484FE9">
        <w:rPr>
          <w:rFonts w:eastAsia="Times New Roman" w:cs="Times New Roman"/>
          <w:color w:val="000000"/>
        </w:rPr>
        <w:t xml:space="preserve">, and our students’ progress, but in many ways I think we suffer quality for quantity. </w:t>
      </w:r>
      <w:r w:rsidR="00C52D6E">
        <w:rPr>
          <w:rFonts w:eastAsia="Times New Roman" w:cs="Times New Roman"/>
          <w:color w:val="000000"/>
        </w:rPr>
        <w:t xml:space="preserve">Suffering quality for quantity seemed to be the theme in the </w:t>
      </w:r>
      <w:proofErr w:type="spellStart"/>
      <w:r w:rsidR="00C52D6E">
        <w:rPr>
          <w:rFonts w:eastAsia="Times New Roman" w:cs="Times New Roman"/>
          <w:color w:val="000000"/>
        </w:rPr>
        <w:t>listserve</w:t>
      </w:r>
      <w:proofErr w:type="spellEnd"/>
      <w:r w:rsidR="00C52D6E">
        <w:rPr>
          <w:rFonts w:eastAsia="Times New Roman" w:cs="Times New Roman"/>
          <w:color w:val="000000"/>
        </w:rPr>
        <w:t xml:space="preserve">, my </w:t>
      </w:r>
      <w:proofErr w:type="spellStart"/>
      <w:r w:rsidR="00C52D6E">
        <w:rPr>
          <w:rFonts w:eastAsia="Times New Roman" w:cs="Times New Roman"/>
          <w:color w:val="000000"/>
        </w:rPr>
        <w:t>Facebook</w:t>
      </w:r>
      <w:proofErr w:type="spellEnd"/>
      <w:r w:rsidR="00C52D6E">
        <w:rPr>
          <w:rFonts w:eastAsia="Times New Roman" w:cs="Times New Roman"/>
          <w:color w:val="000000"/>
        </w:rPr>
        <w:t xml:space="preserve"> page, and the hybrid section of </w:t>
      </w:r>
      <w:proofErr w:type="spellStart"/>
      <w:r w:rsidR="00C52D6E">
        <w:rPr>
          <w:rFonts w:eastAsia="Times New Roman" w:cs="Times New Roman"/>
          <w:color w:val="000000"/>
        </w:rPr>
        <w:t>ComS</w:t>
      </w:r>
      <w:proofErr w:type="spellEnd"/>
      <w:r w:rsidR="00C52D6E">
        <w:rPr>
          <w:rFonts w:eastAsia="Times New Roman" w:cs="Times New Roman"/>
          <w:color w:val="000000"/>
        </w:rPr>
        <w:t xml:space="preserve"> 103. </w:t>
      </w:r>
      <w:r w:rsidR="005847D8">
        <w:rPr>
          <w:rFonts w:eastAsia="Times New Roman" w:cs="Times New Roman"/>
          <w:color w:val="000000"/>
        </w:rPr>
        <w:t>In the n</w:t>
      </w:r>
      <w:r w:rsidR="00C52D6E">
        <w:rPr>
          <w:rFonts w:eastAsia="Times New Roman" w:cs="Times New Roman"/>
          <w:color w:val="000000"/>
        </w:rPr>
        <w:t>ext section, I will attempt to explain why this is the case.</w:t>
      </w:r>
    </w:p>
    <w:p w:rsidR="00D61C16" w:rsidRPr="00925D99" w:rsidRDefault="00F416C2" w:rsidP="00865608">
      <w:pPr>
        <w:spacing w:line="480" w:lineRule="auto"/>
        <w:rPr>
          <w:rFonts w:cs="Times New Roman"/>
          <w:b/>
          <w:color w:val="000000"/>
          <w:szCs w:val="20"/>
        </w:rPr>
      </w:pPr>
      <w:r w:rsidRPr="00925D99">
        <w:rPr>
          <w:rFonts w:cs="Times New Roman"/>
          <w:b/>
          <w:color w:val="000000"/>
          <w:szCs w:val="20"/>
        </w:rPr>
        <w:t>Explanation</w:t>
      </w:r>
    </w:p>
    <w:p w:rsidR="00925D99" w:rsidRDefault="00692273" w:rsidP="00925D99">
      <w:pPr>
        <w:spacing w:line="480" w:lineRule="auto"/>
        <w:rPr>
          <w:color w:val="000000"/>
        </w:rPr>
      </w:pPr>
      <w:r>
        <w:rPr>
          <w:color w:val="000000"/>
        </w:rPr>
        <w:tab/>
      </w:r>
      <w:r w:rsidR="00925D99">
        <w:rPr>
          <w:rFonts w:cs="Times New Roman"/>
          <w:color w:val="000000"/>
          <w:szCs w:val="20"/>
        </w:rPr>
        <w:t xml:space="preserve">Thirteen years ago </w:t>
      </w:r>
      <w:proofErr w:type="spellStart"/>
      <w:r w:rsidR="00925D99">
        <w:rPr>
          <w:rFonts w:cs="Times New Roman"/>
          <w:color w:val="000000"/>
          <w:szCs w:val="20"/>
        </w:rPr>
        <w:t>Witmer</w:t>
      </w:r>
      <w:proofErr w:type="spellEnd"/>
      <w:r w:rsidR="00925D99">
        <w:rPr>
          <w:rFonts w:cs="Times New Roman"/>
          <w:color w:val="000000"/>
          <w:szCs w:val="20"/>
        </w:rPr>
        <w:t xml:space="preserve"> (1998) warned, “Despite its importance, incorporating CMC into instructional design and teaching it</w:t>
      </w:r>
      <w:r w:rsidR="009D533B">
        <w:rPr>
          <w:rFonts w:cs="Times New Roman"/>
          <w:color w:val="000000"/>
          <w:szCs w:val="20"/>
        </w:rPr>
        <w:t>…</w:t>
      </w:r>
      <w:r w:rsidR="00925D99">
        <w:rPr>
          <w:rFonts w:cs="Times New Roman"/>
          <w:color w:val="000000"/>
          <w:szCs w:val="20"/>
        </w:rPr>
        <w:t xml:space="preserve">is not without its challenges, as both students and educators grapple with complex and rapidly changing technology” (p. 162). Since </w:t>
      </w:r>
      <w:proofErr w:type="spellStart"/>
      <w:r w:rsidR="00925D99">
        <w:rPr>
          <w:rFonts w:cs="Times New Roman"/>
          <w:color w:val="000000"/>
          <w:szCs w:val="20"/>
        </w:rPr>
        <w:t>Witmer</w:t>
      </w:r>
      <w:proofErr w:type="spellEnd"/>
      <w:r w:rsidR="00925D99">
        <w:rPr>
          <w:rFonts w:cs="Times New Roman"/>
          <w:color w:val="000000"/>
          <w:szCs w:val="20"/>
        </w:rPr>
        <w:t xml:space="preserve"> </w:t>
      </w:r>
      <w:r w:rsidR="00DB72C5">
        <w:rPr>
          <w:rFonts w:cs="Times New Roman"/>
          <w:color w:val="000000"/>
          <w:szCs w:val="20"/>
        </w:rPr>
        <w:t>(1</w:t>
      </w:r>
      <w:r w:rsidR="00DB7CF0">
        <w:rPr>
          <w:rFonts w:cs="Times New Roman"/>
          <w:color w:val="000000"/>
          <w:szCs w:val="20"/>
        </w:rPr>
        <w:t>99</w:t>
      </w:r>
      <w:r w:rsidR="00DB72C5">
        <w:rPr>
          <w:rFonts w:cs="Times New Roman"/>
          <w:color w:val="000000"/>
          <w:szCs w:val="20"/>
        </w:rPr>
        <w:t xml:space="preserve">8) </w:t>
      </w:r>
      <w:r w:rsidR="00925D99">
        <w:rPr>
          <w:rFonts w:cs="Times New Roman"/>
          <w:color w:val="000000"/>
          <w:szCs w:val="20"/>
        </w:rPr>
        <w:t>made this claim, techno</w:t>
      </w:r>
      <w:r w:rsidR="009D533B">
        <w:rPr>
          <w:rFonts w:cs="Times New Roman"/>
          <w:color w:val="000000"/>
          <w:szCs w:val="20"/>
        </w:rPr>
        <w:t xml:space="preserve">logy has evolved exponentially </w:t>
      </w:r>
      <w:r w:rsidR="006C011F">
        <w:rPr>
          <w:rFonts w:cs="Times New Roman"/>
          <w:color w:val="000000"/>
          <w:szCs w:val="20"/>
        </w:rPr>
        <w:t>(</w:t>
      </w:r>
      <w:r w:rsidR="006C011F" w:rsidRPr="00AB1839">
        <w:rPr>
          <w:rFonts w:cs="Times New Roman"/>
        </w:rPr>
        <w:t xml:space="preserve">Andresen, </w:t>
      </w:r>
      <w:r w:rsidR="006C011F">
        <w:rPr>
          <w:rFonts w:cs="Times New Roman"/>
        </w:rPr>
        <w:t xml:space="preserve">2009) </w:t>
      </w:r>
      <w:r w:rsidR="009D533B">
        <w:rPr>
          <w:rFonts w:cs="Times New Roman"/>
          <w:color w:val="000000"/>
          <w:szCs w:val="20"/>
        </w:rPr>
        <w:t>and the use of</w:t>
      </w:r>
      <w:r w:rsidR="00DB72C5">
        <w:rPr>
          <w:rFonts w:cs="Times New Roman"/>
          <w:color w:val="000000"/>
          <w:szCs w:val="20"/>
        </w:rPr>
        <w:t xml:space="preserve"> CMC has been widely researched</w:t>
      </w:r>
      <w:r w:rsidR="009D533B">
        <w:rPr>
          <w:rFonts w:cs="Times New Roman"/>
          <w:color w:val="000000"/>
          <w:szCs w:val="20"/>
        </w:rPr>
        <w:t xml:space="preserve"> </w:t>
      </w:r>
      <w:r w:rsidR="006C011F">
        <w:rPr>
          <w:rFonts w:cs="Times New Roman"/>
          <w:color w:val="000000"/>
          <w:szCs w:val="20"/>
        </w:rPr>
        <w:t>(</w:t>
      </w:r>
      <w:r w:rsidR="009D533B" w:rsidRPr="00DE4486">
        <w:rPr>
          <w:color w:val="000000" w:themeColor="text1"/>
        </w:rPr>
        <w:t>Edwards</w:t>
      </w:r>
      <w:r w:rsidR="009D533B">
        <w:rPr>
          <w:color w:val="000000" w:themeColor="text1"/>
        </w:rPr>
        <w:t xml:space="preserve"> et al</w:t>
      </w:r>
      <w:r w:rsidR="009D533B" w:rsidRPr="00DE4486">
        <w:rPr>
          <w:color w:val="000000" w:themeColor="text1"/>
        </w:rPr>
        <w:t xml:space="preserve">, 2007; </w:t>
      </w:r>
      <w:r w:rsidR="009D533B">
        <w:t>Romano et al</w:t>
      </w:r>
      <w:r w:rsidR="009D533B" w:rsidRPr="00DE4486">
        <w:t xml:space="preserve">, 2007; </w:t>
      </w:r>
      <w:proofErr w:type="spellStart"/>
      <w:r w:rsidR="009D533B" w:rsidRPr="00DE4486">
        <w:rPr>
          <w:rFonts w:eastAsia="Times New Roman" w:cs="Times New Roman"/>
          <w:color w:val="000000"/>
        </w:rPr>
        <w:t>Sherblom</w:t>
      </w:r>
      <w:proofErr w:type="spellEnd"/>
      <w:r w:rsidR="009D533B" w:rsidRPr="00DE4486">
        <w:rPr>
          <w:rFonts w:eastAsia="Times New Roman" w:cs="Times New Roman"/>
          <w:color w:val="000000"/>
        </w:rPr>
        <w:t>, 2010; Thompson, 2008;</w:t>
      </w:r>
      <w:r w:rsidR="009D533B" w:rsidRPr="00DE4486">
        <w:t xml:space="preserve"> </w:t>
      </w:r>
      <w:proofErr w:type="spellStart"/>
      <w:r w:rsidR="00885FCD">
        <w:t>Tu</w:t>
      </w:r>
      <w:proofErr w:type="spellEnd"/>
      <w:r w:rsidR="00885FCD">
        <w:t xml:space="preserve">, &amp; Corry, 2003; </w:t>
      </w:r>
      <w:proofErr w:type="spellStart"/>
      <w:r w:rsidR="009D533B" w:rsidRPr="00DE4486">
        <w:t>Turman</w:t>
      </w:r>
      <w:proofErr w:type="spellEnd"/>
      <w:r w:rsidR="009D533B" w:rsidRPr="00DE4486">
        <w:t xml:space="preserve"> &amp; </w:t>
      </w:r>
      <w:proofErr w:type="spellStart"/>
      <w:r w:rsidR="009D533B" w:rsidRPr="00DE4486">
        <w:t>Schrodt</w:t>
      </w:r>
      <w:proofErr w:type="spellEnd"/>
      <w:r w:rsidR="009D533B" w:rsidRPr="00DE4486">
        <w:t>, 2005</w:t>
      </w:r>
      <w:r w:rsidR="009D533B">
        <w:t xml:space="preserve">; </w:t>
      </w:r>
      <w:proofErr w:type="spellStart"/>
      <w:r w:rsidR="009D533B" w:rsidRPr="009D533B">
        <w:rPr>
          <w:rFonts w:cs="Times New Roman"/>
          <w:color w:val="000000" w:themeColor="text1"/>
        </w:rPr>
        <w:t>Waldeck</w:t>
      </w:r>
      <w:proofErr w:type="spellEnd"/>
      <w:r w:rsidR="009D533B" w:rsidRPr="009D533B">
        <w:rPr>
          <w:rFonts w:cs="Times New Roman"/>
          <w:color w:val="000000" w:themeColor="text1"/>
        </w:rPr>
        <w:t xml:space="preserve">, </w:t>
      </w:r>
      <w:r w:rsidR="009D533B">
        <w:rPr>
          <w:rFonts w:cs="Times New Roman"/>
          <w:color w:val="000000" w:themeColor="text1"/>
        </w:rPr>
        <w:t xml:space="preserve">Kearney, &amp; Plax, </w:t>
      </w:r>
      <w:r w:rsidR="009D533B" w:rsidRPr="009D533B">
        <w:rPr>
          <w:rFonts w:cs="Times New Roman"/>
          <w:color w:val="000000" w:themeColor="text1"/>
        </w:rPr>
        <w:t>2001).</w:t>
      </w:r>
      <w:r w:rsidR="00CD0454">
        <w:rPr>
          <w:rFonts w:cs="Times New Roman"/>
          <w:color w:val="000000" w:themeColor="text1"/>
        </w:rPr>
        <w:t xml:space="preserve"> Yet t</w:t>
      </w:r>
      <w:r w:rsidR="00CD0454">
        <w:rPr>
          <w:color w:val="000000"/>
        </w:rPr>
        <w:t xml:space="preserve">he posts on the DEOS-L </w:t>
      </w:r>
      <w:proofErr w:type="spellStart"/>
      <w:r w:rsidR="00CD0454">
        <w:rPr>
          <w:color w:val="000000"/>
        </w:rPr>
        <w:t>listserve</w:t>
      </w:r>
      <w:proofErr w:type="spellEnd"/>
      <w:r w:rsidR="00CD0454">
        <w:rPr>
          <w:color w:val="000000"/>
        </w:rPr>
        <w:t xml:space="preserve"> </w:t>
      </w:r>
      <w:r w:rsidR="00E14C1E">
        <w:rPr>
          <w:color w:val="000000"/>
        </w:rPr>
        <w:t xml:space="preserve">in recent weeks </w:t>
      </w:r>
      <w:r w:rsidR="00CD0454">
        <w:rPr>
          <w:color w:val="000000"/>
        </w:rPr>
        <w:t xml:space="preserve">demonstrated that educators are </w:t>
      </w:r>
      <w:r w:rsidR="00E14C1E">
        <w:rPr>
          <w:color w:val="000000"/>
        </w:rPr>
        <w:t xml:space="preserve">still </w:t>
      </w:r>
      <w:r w:rsidR="00CD0454">
        <w:rPr>
          <w:color w:val="000000"/>
        </w:rPr>
        <w:t xml:space="preserve">searching for ways to help their students make meaning from content delivered and discussed online. </w:t>
      </w:r>
    </w:p>
    <w:p w:rsidR="00E14C1E" w:rsidRDefault="00DB72C5" w:rsidP="00925D99">
      <w:pPr>
        <w:spacing w:line="480" w:lineRule="auto"/>
        <w:rPr>
          <w:rFonts w:cs="Arial"/>
          <w:szCs w:val="22"/>
        </w:rPr>
      </w:pPr>
      <w:r>
        <w:rPr>
          <w:color w:val="000000"/>
        </w:rPr>
        <w:tab/>
        <w:t>Instructors e</w:t>
      </w:r>
      <w:r w:rsidR="001C30E1">
        <w:rPr>
          <w:color w:val="000000"/>
        </w:rPr>
        <w:t xml:space="preserve">xpressed their desire </w:t>
      </w:r>
      <w:r w:rsidR="00E14C1E">
        <w:rPr>
          <w:color w:val="000000"/>
        </w:rPr>
        <w:t xml:space="preserve">to </w:t>
      </w:r>
      <w:r w:rsidR="001C30E1">
        <w:rPr>
          <w:color w:val="000000"/>
        </w:rPr>
        <w:t xml:space="preserve">create effective online discussions. The </w:t>
      </w:r>
      <w:proofErr w:type="spellStart"/>
      <w:r w:rsidR="001C30E1">
        <w:rPr>
          <w:color w:val="000000"/>
        </w:rPr>
        <w:t>listserve</w:t>
      </w:r>
      <w:proofErr w:type="spellEnd"/>
      <w:r w:rsidR="001C30E1">
        <w:rPr>
          <w:color w:val="000000"/>
        </w:rPr>
        <w:t xml:space="preserve"> discussants agree</w:t>
      </w:r>
      <w:r w:rsidR="00E14C1E">
        <w:rPr>
          <w:color w:val="000000"/>
        </w:rPr>
        <w:t>d</w:t>
      </w:r>
      <w:r w:rsidR="001C30E1">
        <w:rPr>
          <w:color w:val="000000"/>
        </w:rPr>
        <w:t xml:space="preserve"> that there are benefits to asynchronous discussion, and research confirms this notion. </w:t>
      </w:r>
      <w:r w:rsidR="00D958A1">
        <w:rPr>
          <w:color w:val="000000"/>
        </w:rPr>
        <w:t>For example, s</w:t>
      </w:r>
      <w:r w:rsidR="001C30E1">
        <w:rPr>
          <w:color w:val="000000"/>
        </w:rPr>
        <w:t>tudents benefit from time to reflect before responding to prompts and assertions (</w:t>
      </w:r>
      <w:proofErr w:type="spellStart"/>
      <w:r w:rsidR="001C30E1" w:rsidRPr="00F64281">
        <w:rPr>
          <w:rFonts w:cs="Arial"/>
          <w:szCs w:val="22"/>
        </w:rPr>
        <w:t>Angeli</w:t>
      </w:r>
      <w:proofErr w:type="spellEnd"/>
      <w:r w:rsidR="001C30E1" w:rsidRPr="00F64281">
        <w:rPr>
          <w:rFonts w:cs="Arial"/>
          <w:szCs w:val="22"/>
        </w:rPr>
        <w:t xml:space="preserve">, </w:t>
      </w:r>
      <w:proofErr w:type="spellStart"/>
      <w:r w:rsidR="001C30E1">
        <w:rPr>
          <w:rFonts w:cs="Arial"/>
          <w:szCs w:val="22"/>
        </w:rPr>
        <w:t>Valanides</w:t>
      </w:r>
      <w:proofErr w:type="spellEnd"/>
      <w:r w:rsidR="001C30E1">
        <w:rPr>
          <w:rFonts w:cs="Arial"/>
          <w:szCs w:val="22"/>
        </w:rPr>
        <w:t xml:space="preserve">, &amp; Bonk, </w:t>
      </w:r>
      <w:r w:rsidR="001C30E1" w:rsidRPr="00F64281">
        <w:rPr>
          <w:rFonts w:cs="Arial"/>
          <w:szCs w:val="22"/>
        </w:rPr>
        <w:t>2003</w:t>
      </w:r>
      <w:r w:rsidR="001C30E1">
        <w:rPr>
          <w:rFonts w:cs="Arial"/>
          <w:szCs w:val="22"/>
        </w:rPr>
        <w:t>;</w:t>
      </w:r>
      <w:r w:rsidR="00885FCD" w:rsidRPr="00885FCD">
        <w:t xml:space="preserve"> </w:t>
      </w:r>
      <w:r w:rsidR="00885FCD">
        <w:t>Ng, Cheung, &amp; Hew, 2010</w:t>
      </w:r>
      <w:r w:rsidR="001C30E1" w:rsidRPr="00F64281">
        <w:rPr>
          <w:rFonts w:cs="Arial"/>
          <w:szCs w:val="22"/>
        </w:rPr>
        <w:t>)</w:t>
      </w:r>
      <w:r w:rsidR="00D958A1">
        <w:rPr>
          <w:rFonts w:cs="Arial"/>
          <w:szCs w:val="22"/>
        </w:rPr>
        <w:t xml:space="preserve">. However educators are still searching for a way to create successful asynchronous discussions (Andresen, 2009), and while research is being published on the topic, in practice, meaning-making and critical thinking are still accomplished on a trial and error basis. I noticed that even as an instructor posing a question to other instructors, no real discussion occurred. </w:t>
      </w:r>
    </w:p>
    <w:p w:rsidR="00DB72C5" w:rsidRPr="00CD44DB" w:rsidRDefault="00E14C1E" w:rsidP="00925D99">
      <w:pPr>
        <w:spacing w:line="480" w:lineRule="auto"/>
        <w:rPr>
          <w:rFonts w:cs="Times New Roman"/>
          <w:color w:val="000000"/>
        </w:rPr>
      </w:pPr>
      <w:r>
        <w:rPr>
          <w:rFonts w:cs="Arial"/>
          <w:szCs w:val="22"/>
        </w:rPr>
        <w:tab/>
        <w:t xml:space="preserve">Additionally, </w:t>
      </w:r>
      <w:r w:rsidR="00D958A1">
        <w:rPr>
          <w:color w:val="000000"/>
        </w:rPr>
        <w:t xml:space="preserve">I did not see evidence of critical thinking on the </w:t>
      </w:r>
      <w:proofErr w:type="spellStart"/>
      <w:r w:rsidR="00D958A1">
        <w:rPr>
          <w:color w:val="000000"/>
        </w:rPr>
        <w:t>listserve</w:t>
      </w:r>
      <w:proofErr w:type="spellEnd"/>
      <w:r w:rsidR="00D958A1">
        <w:rPr>
          <w:color w:val="000000"/>
        </w:rPr>
        <w:t xml:space="preserve"> interactions. </w:t>
      </w:r>
      <w:proofErr w:type="spellStart"/>
      <w:r w:rsidR="00D958A1" w:rsidRPr="00DE4486">
        <w:rPr>
          <w:rFonts w:cs="Arial"/>
          <w:szCs w:val="22"/>
        </w:rPr>
        <w:t>Angeli</w:t>
      </w:r>
      <w:proofErr w:type="spellEnd"/>
      <w:r w:rsidR="00D958A1" w:rsidRPr="00DE4486">
        <w:rPr>
          <w:rFonts w:cs="Arial"/>
          <w:szCs w:val="22"/>
        </w:rPr>
        <w:t xml:space="preserve"> et al (2003) claim, “a critical thinker does not simply assert a point of view, but attempts to reason things out based on well supported judgments and evidence” (p. 32).</w:t>
      </w:r>
      <w:r w:rsidR="00CD44DB">
        <w:rPr>
          <w:rFonts w:cs="Arial"/>
          <w:szCs w:val="22"/>
        </w:rPr>
        <w:t xml:space="preserve"> </w:t>
      </w:r>
      <w:r w:rsidR="00D958A1">
        <w:rPr>
          <w:rFonts w:cs="Arial"/>
          <w:szCs w:val="22"/>
        </w:rPr>
        <w:t xml:space="preserve">Most responses were instructors </w:t>
      </w:r>
      <w:r w:rsidR="00D958A1">
        <w:rPr>
          <w:color w:val="000000"/>
        </w:rPr>
        <w:t>telling others what they think. Perhaps this is a symptom of our tradition of treating students as empty vessels into which we must deposit knowledge (</w:t>
      </w:r>
      <w:proofErr w:type="spellStart"/>
      <w:r w:rsidR="00D958A1" w:rsidRPr="00F64281">
        <w:rPr>
          <w:color w:val="000000" w:themeColor="text1"/>
        </w:rPr>
        <w:t>Friere</w:t>
      </w:r>
      <w:proofErr w:type="spellEnd"/>
      <w:r w:rsidR="00D958A1" w:rsidRPr="00F64281">
        <w:rPr>
          <w:color w:val="000000" w:themeColor="text1"/>
        </w:rPr>
        <w:t>,</w:t>
      </w:r>
      <w:r w:rsidR="00D958A1">
        <w:rPr>
          <w:color w:val="000000" w:themeColor="text1"/>
        </w:rPr>
        <w:t xml:space="preserve"> </w:t>
      </w:r>
      <w:r w:rsidR="00D958A1" w:rsidRPr="00F64281">
        <w:rPr>
          <w:color w:val="000000" w:themeColor="text1"/>
        </w:rPr>
        <w:t>1994).</w:t>
      </w:r>
      <w:r w:rsidR="00D958A1">
        <w:rPr>
          <w:color w:val="000000" w:themeColor="text1"/>
        </w:rPr>
        <w:t xml:space="preserve"> </w:t>
      </w:r>
      <w:r w:rsidR="00CD44DB">
        <w:rPr>
          <w:color w:val="000000" w:themeColor="text1"/>
        </w:rPr>
        <w:t>I</w:t>
      </w:r>
      <w:r w:rsidR="00D958A1">
        <w:rPr>
          <w:color w:val="000000" w:themeColor="text1"/>
        </w:rPr>
        <w:t xml:space="preserve">nstructors are </w:t>
      </w:r>
      <w:r w:rsidR="00D958A1" w:rsidRPr="00CD44DB">
        <w:rPr>
          <w:rFonts w:cs="Times New Roman"/>
          <w:color w:val="000000" w:themeColor="text1"/>
        </w:rPr>
        <w:t xml:space="preserve">accustomed to telling, and less familiar with collaborating. </w:t>
      </w:r>
      <w:r w:rsidR="003143FA">
        <w:rPr>
          <w:rFonts w:cs="Times New Roman"/>
          <w:color w:val="000000" w:themeColor="text1"/>
        </w:rPr>
        <w:t xml:space="preserve">Teachers tend to treat students as </w:t>
      </w:r>
      <w:r w:rsidR="007D2B58">
        <w:rPr>
          <w:rFonts w:cs="Times New Roman"/>
          <w:color w:val="000000" w:themeColor="text1"/>
        </w:rPr>
        <w:t xml:space="preserve">tabula rasa (Young, 1992) </w:t>
      </w:r>
      <w:r w:rsidR="003143FA">
        <w:rPr>
          <w:rFonts w:cs="Times New Roman"/>
          <w:color w:val="000000" w:themeColor="text1"/>
        </w:rPr>
        <w:t>in the classroom, and the behavior spills over to</w:t>
      </w:r>
      <w:r w:rsidR="007D2B58">
        <w:rPr>
          <w:rFonts w:cs="Times New Roman"/>
          <w:color w:val="000000" w:themeColor="text1"/>
        </w:rPr>
        <w:t xml:space="preserve"> </w:t>
      </w:r>
      <w:proofErr w:type="gramStart"/>
      <w:r w:rsidR="007D2B58">
        <w:rPr>
          <w:rFonts w:cs="Times New Roman"/>
          <w:color w:val="000000" w:themeColor="text1"/>
        </w:rPr>
        <w:t>mediated</w:t>
      </w:r>
      <w:proofErr w:type="gramEnd"/>
      <w:r w:rsidR="007D2B58">
        <w:rPr>
          <w:rFonts w:cs="Times New Roman"/>
          <w:color w:val="000000" w:themeColor="text1"/>
        </w:rPr>
        <w:t xml:space="preserve"> instructional communication. </w:t>
      </w:r>
      <w:r w:rsidR="003143FA">
        <w:rPr>
          <w:rFonts w:cs="Times New Roman"/>
          <w:color w:val="000000" w:themeColor="text1"/>
        </w:rPr>
        <w:t xml:space="preserve">This </w:t>
      </w:r>
      <w:r w:rsidR="00D958A1" w:rsidRPr="00CD44DB">
        <w:rPr>
          <w:rFonts w:cs="Times New Roman"/>
          <w:color w:val="000000" w:themeColor="text1"/>
        </w:rPr>
        <w:t xml:space="preserve">occurred on my </w:t>
      </w:r>
      <w:proofErr w:type="spellStart"/>
      <w:r w:rsidR="00D958A1" w:rsidRPr="00CD44DB">
        <w:rPr>
          <w:rFonts w:cs="Times New Roman"/>
          <w:color w:val="000000" w:themeColor="text1"/>
        </w:rPr>
        <w:t>Facebook</w:t>
      </w:r>
      <w:proofErr w:type="spellEnd"/>
      <w:r w:rsidR="00D958A1" w:rsidRPr="00CD44DB">
        <w:rPr>
          <w:rFonts w:cs="Times New Roman"/>
          <w:color w:val="000000" w:themeColor="text1"/>
        </w:rPr>
        <w:t xml:space="preserve"> page.</w:t>
      </w:r>
      <w:r w:rsidR="00CD44DB" w:rsidRPr="00CD44DB">
        <w:rPr>
          <w:rFonts w:cs="Times New Roman"/>
          <w:color w:val="000000" w:themeColor="text1"/>
        </w:rPr>
        <w:t xml:space="preserve"> I posed several questions on my page, ranging from “to friend or not to friend” to “</w:t>
      </w:r>
      <w:r w:rsidR="00CD44DB" w:rsidRPr="00CD44DB">
        <w:rPr>
          <w:rStyle w:val="messagebody"/>
          <w:rFonts w:cs="Times New Roman"/>
        </w:rPr>
        <w:t xml:space="preserve">are </w:t>
      </w:r>
      <w:proofErr w:type="gramStart"/>
      <w:r w:rsidR="00CD44DB" w:rsidRPr="00CD44DB">
        <w:rPr>
          <w:rStyle w:val="messagebody"/>
          <w:rFonts w:cs="Times New Roman"/>
        </w:rPr>
        <w:t>we</w:t>
      </w:r>
      <w:proofErr w:type="gramEnd"/>
      <w:r w:rsidR="00CD44DB" w:rsidRPr="00CD44DB">
        <w:rPr>
          <w:rStyle w:val="messagebody"/>
          <w:rFonts w:cs="Times New Roman"/>
        </w:rPr>
        <w:t xml:space="preserve"> oppressing some students if we assume they all understand and are willing to participate in social networking?</w:t>
      </w:r>
      <w:r w:rsidR="00CD44DB">
        <w:rPr>
          <w:rStyle w:val="messagebody"/>
          <w:rFonts w:cs="Times New Roman"/>
        </w:rPr>
        <w:t>” While I did receive several responses, in every instance, the respondent offered an opinion, and then did not return to the topic.</w:t>
      </w:r>
      <w:r w:rsidR="007D2B58">
        <w:rPr>
          <w:rStyle w:val="messagebody"/>
          <w:rFonts w:cs="Times New Roman"/>
        </w:rPr>
        <w:t xml:space="preserve"> How can instructors encourage or facilitate critical thinking online when we do not model the behavior ourselves when interacting with each</w:t>
      </w:r>
      <w:r w:rsidR="003143FA">
        <w:rPr>
          <w:rStyle w:val="messagebody"/>
          <w:rFonts w:cs="Times New Roman"/>
        </w:rPr>
        <w:t xml:space="preserve"> </w:t>
      </w:r>
      <w:r w:rsidR="007D2B58">
        <w:rPr>
          <w:rStyle w:val="messagebody"/>
          <w:rFonts w:cs="Times New Roman"/>
        </w:rPr>
        <w:t>other?</w:t>
      </w:r>
    </w:p>
    <w:p w:rsidR="009156D9" w:rsidRDefault="00067782" w:rsidP="008E2979">
      <w:pPr>
        <w:spacing w:line="480" w:lineRule="auto"/>
        <w:rPr>
          <w:rFonts w:eastAsia="Times New Roman" w:cs="Times New Roman"/>
          <w:color w:val="000000"/>
        </w:rPr>
      </w:pPr>
      <w:r>
        <w:rPr>
          <w:rFonts w:cs="Times New Roman"/>
          <w:bCs/>
        </w:rPr>
        <w:tab/>
      </w:r>
      <w:r w:rsidR="003143FA">
        <w:rPr>
          <w:rFonts w:cs="Times New Roman"/>
          <w:bCs/>
        </w:rPr>
        <w:t>Obviously m</w:t>
      </w:r>
      <w:r w:rsidR="009156D9">
        <w:rPr>
          <w:rFonts w:cs="Times New Roman"/>
          <w:bCs/>
        </w:rPr>
        <w:t>uch more though</w:t>
      </w:r>
      <w:r w:rsidR="00E14C1E">
        <w:rPr>
          <w:rFonts w:cs="Times New Roman"/>
          <w:bCs/>
        </w:rPr>
        <w:t>t</w:t>
      </w:r>
      <w:r w:rsidR="009156D9">
        <w:rPr>
          <w:rFonts w:cs="Times New Roman"/>
          <w:bCs/>
        </w:rPr>
        <w:t xml:space="preserve"> and planning has gone into the design of the </w:t>
      </w:r>
      <w:proofErr w:type="spellStart"/>
      <w:r w:rsidR="009156D9">
        <w:rPr>
          <w:rFonts w:cs="Times New Roman"/>
          <w:bCs/>
        </w:rPr>
        <w:t>ComS</w:t>
      </w:r>
      <w:proofErr w:type="spellEnd"/>
      <w:r w:rsidR="009156D9">
        <w:rPr>
          <w:rFonts w:cs="Times New Roman"/>
          <w:bCs/>
        </w:rPr>
        <w:t xml:space="preserve"> 103 course than my </w:t>
      </w:r>
      <w:proofErr w:type="spellStart"/>
      <w:r w:rsidR="009156D9">
        <w:rPr>
          <w:rFonts w:cs="Times New Roman"/>
          <w:bCs/>
        </w:rPr>
        <w:t>Facebook</w:t>
      </w:r>
      <w:proofErr w:type="spellEnd"/>
      <w:r w:rsidR="009156D9">
        <w:rPr>
          <w:rFonts w:cs="Times New Roman"/>
          <w:bCs/>
        </w:rPr>
        <w:t xml:space="preserve"> page or in casual </w:t>
      </w:r>
      <w:proofErr w:type="spellStart"/>
      <w:r w:rsidR="009156D9">
        <w:rPr>
          <w:rFonts w:cs="Times New Roman"/>
          <w:bCs/>
        </w:rPr>
        <w:t>listserve</w:t>
      </w:r>
      <w:proofErr w:type="spellEnd"/>
      <w:r w:rsidR="009156D9">
        <w:rPr>
          <w:rFonts w:cs="Times New Roman"/>
          <w:bCs/>
        </w:rPr>
        <w:t xml:space="preserve"> </w:t>
      </w:r>
      <w:r w:rsidR="00E14C1E">
        <w:rPr>
          <w:rFonts w:cs="Times New Roman"/>
          <w:bCs/>
        </w:rPr>
        <w:t>advice gathering</w:t>
      </w:r>
      <w:r w:rsidR="004E0EFE">
        <w:rPr>
          <w:rFonts w:cs="Times New Roman"/>
          <w:bCs/>
        </w:rPr>
        <w:t xml:space="preserve">. </w:t>
      </w:r>
      <w:r w:rsidR="00E14C1E">
        <w:rPr>
          <w:rFonts w:cs="Times New Roman"/>
          <w:bCs/>
        </w:rPr>
        <w:t>According to Anderson (2008), w</w:t>
      </w:r>
      <w:r w:rsidR="009156D9">
        <w:rPr>
          <w:rFonts w:cs="Times New Roman"/>
          <w:bCs/>
        </w:rPr>
        <w:t xml:space="preserve">hen designing instructional technology, </w:t>
      </w:r>
      <w:r w:rsidR="009156D9" w:rsidRPr="00865608">
        <w:rPr>
          <w:rFonts w:eastAsia="Times New Roman" w:cs="Times New Roman"/>
          <w:color w:val="000000"/>
        </w:rPr>
        <w:t>“</w:t>
      </w:r>
      <w:r w:rsidR="009156D9">
        <w:rPr>
          <w:rFonts w:eastAsia="Times New Roman" w:cs="Times New Roman"/>
          <w:color w:val="000000"/>
        </w:rPr>
        <w:t>(s)</w:t>
      </w:r>
      <w:proofErr w:type="spellStart"/>
      <w:r w:rsidR="009156D9" w:rsidRPr="00865608">
        <w:rPr>
          <w:rFonts w:eastAsia="Times New Roman" w:cs="Times New Roman"/>
          <w:color w:val="000000"/>
        </w:rPr>
        <w:t>trategies</w:t>
      </w:r>
      <w:proofErr w:type="spellEnd"/>
      <w:r w:rsidR="009156D9" w:rsidRPr="00865608">
        <w:rPr>
          <w:rFonts w:eastAsia="Times New Roman" w:cs="Times New Roman"/>
          <w:color w:val="000000"/>
        </w:rPr>
        <w:t xml:space="preserve"> should be selected to motivate learners, facilitate deep processing, build the whole person, cater to individual differences, promote meaningful</w:t>
      </w:r>
      <w:r w:rsidR="009156D9">
        <w:rPr>
          <w:rFonts w:eastAsia="Times New Roman" w:cs="Times New Roman"/>
          <w:color w:val="000000"/>
        </w:rPr>
        <w:t xml:space="preserve"> </w:t>
      </w:r>
      <w:r w:rsidR="009156D9" w:rsidRPr="00865608">
        <w:rPr>
          <w:rFonts w:eastAsia="Times New Roman" w:cs="Times New Roman"/>
          <w:color w:val="000000"/>
        </w:rPr>
        <w:t>learning, encourage interaction, provide relevant feedback, facilitate  contextual learning, and provide support during the learning process”(p.18).</w:t>
      </w:r>
      <w:r w:rsidR="009156D9">
        <w:rPr>
          <w:rFonts w:eastAsia="Times New Roman" w:cs="Times New Roman"/>
          <w:color w:val="000000"/>
        </w:rPr>
        <w:t xml:space="preserve"> The </w:t>
      </w:r>
      <w:proofErr w:type="spellStart"/>
      <w:r w:rsidR="009156D9">
        <w:rPr>
          <w:rFonts w:eastAsia="Times New Roman" w:cs="Times New Roman"/>
          <w:color w:val="000000"/>
        </w:rPr>
        <w:t>ComS</w:t>
      </w:r>
      <w:proofErr w:type="spellEnd"/>
      <w:r w:rsidR="009156D9">
        <w:rPr>
          <w:rFonts w:eastAsia="Times New Roman" w:cs="Times New Roman"/>
          <w:color w:val="000000"/>
        </w:rPr>
        <w:t xml:space="preserve"> </w:t>
      </w:r>
      <w:r w:rsidR="004E0EFE">
        <w:rPr>
          <w:rFonts w:eastAsia="Times New Roman" w:cs="Times New Roman"/>
          <w:color w:val="000000"/>
        </w:rPr>
        <w:t xml:space="preserve">103 course has been strategically designed in this manner. However, </w:t>
      </w:r>
      <w:r w:rsidR="00AB30FE">
        <w:rPr>
          <w:rFonts w:eastAsia="Times New Roman" w:cs="Times New Roman"/>
          <w:color w:val="000000"/>
        </w:rPr>
        <w:t xml:space="preserve">the students still appear to be disconnected with the content. When I administer clicker quizzes (another form of electronic communication in the classroom), about half the students answer the questions correctly. It is only when we have an opportunity to discuss </w:t>
      </w:r>
      <w:r w:rsidR="00AB30FE" w:rsidRPr="00E14C1E">
        <w:rPr>
          <w:rFonts w:eastAsia="Times New Roman" w:cs="Times New Roman"/>
          <w:i/>
          <w:color w:val="000000"/>
        </w:rPr>
        <w:t>why</w:t>
      </w:r>
      <w:r w:rsidR="00AB30FE">
        <w:rPr>
          <w:rFonts w:eastAsia="Times New Roman" w:cs="Times New Roman"/>
          <w:color w:val="000000"/>
        </w:rPr>
        <w:t xml:space="preserve"> certain answers may be correct that I see </w:t>
      </w:r>
      <w:r w:rsidR="00E14C1E">
        <w:rPr>
          <w:rFonts w:eastAsia="Times New Roman" w:cs="Times New Roman"/>
          <w:color w:val="000000"/>
        </w:rPr>
        <w:t xml:space="preserve">evidence </w:t>
      </w:r>
      <w:r w:rsidR="00AB30FE">
        <w:rPr>
          <w:rFonts w:eastAsia="Times New Roman" w:cs="Times New Roman"/>
          <w:color w:val="000000"/>
        </w:rPr>
        <w:t xml:space="preserve">that students are connecting with the material. According to </w:t>
      </w:r>
      <w:proofErr w:type="spellStart"/>
      <w:r w:rsidR="00AB30FE">
        <w:rPr>
          <w:rFonts w:eastAsia="Times New Roman" w:cs="Times New Roman"/>
          <w:color w:val="000000"/>
        </w:rPr>
        <w:t>Kougl</w:t>
      </w:r>
      <w:proofErr w:type="spellEnd"/>
      <w:r w:rsidR="00AB30FE">
        <w:rPr>
          <w:rFonts w:eastAsia="Times New Roman" w:cs="Times New Roman"/>
          <w:color w:val="000000"/>
        </w:rPr>
        <w:t xml:space="preserve"> (1997), classroom discussions are students</w:t>
      </w:r>
      <w:r w:rsidR="003143FA">
        <w:rPr>
          <w:rFonts w:eastAsia="Times New Roman" w:cs="Times New Roman"/>
          <w:color w:val="000000"/>
        </w:rPr>
        <w:t>’</w:t>
      </w:r>
      <w:r w:rsidR="00AB30FE">
        <w:rPr>
          <w:rFonts w:eastAsia="Times New Roman" w:cs="Times New Roman"/>
          <w:color w:val="000000"/>
        </w:rPr>
        <w:t xml:space="preserve"> “opportunities to think out loud together” (p. 207). Students learn from expressing their thoughts out loud, and then hearing their classmates process the same information. </w:t>
      </w:r>
      <w:proofErr w:type="gramStart"/>
      <w:r w:rsidR="00AB30FE">
        <w:rPr>
          <w:rFonts w:eastAsia="Times New Roman" w:cs="Times New Roman"/>
          <w:color w:val="000000"/>
        </w:rPr>
        <w:t>(</w:t>
      </w:r>
      <w:proofErr w:type="spellStart"/>
      <w:r w:rsidR="00AB30FE">
        <w:rPr>
          <w:rFonts w:eastAsia="Times New Roman" w:cs="Times New Roman"/>
          <w:color w:val="000000"/>
        </w:rPr>
        <w:t>Kougl</w:t>
      </w:r>
      <w:proofErr w:type="spellEnd"/>
      <w:r w:rsidR="00AB30FE">
        <w:rPr>
          <w:rFonts w:eastAsia="Times New Roman" w:cs="Times New Roman"/>
          <w:color w:val="000000"/>
        </w:rPr>
        <w:t>, 1997).</w:t>
      </w:r>
      <w:proofErr w:type="gramEnd"/>
      <w:r w:rsidR="00AB30FE">
        <w:rPr>
          <w:rFonts w:eastAsia="Times New Roman" w:cs="Times New Roman"/>
          <w:color w:val="000000"/>
        </w:rPr>
        <w:t xml:space="preserve"> As Gray (2005) asserts, students learn through interaction with the teache</w:t>
      </w:r>
      <w:r w:rsidR="00BB22F5">
        <w:rPr>
          <w:rFonts w:eastAsia="Times New Roman" w:cs="Times New Roman"/>
          <w:color w:val="000000"/>
        </w:rPr>
        <w:t xml:space="preserve">r, the content, and each other. In general, the hybrid section of </w:t>
      </w:r>
      <w:proofErr w:type="spellStart"/>
      <w:r w:rsidR="00BB22F5">
        <w:rPr>
          <w:rFonts w:eastAsia="Times New Roman" w:cs="Times New Roman"/>
          <w:color w:val="000000"/>
        </w:rPr>
        <w:t>ComS</w:t>
      </w:r>
      <w:proofErr w:type="spellEnd"/>
      <w:r w:rsidR="00BB22F5">
        <w:rPr>
          <w:rFonts w:eastAsia="Times New Roman" w:cs="Times New Roman"/>
          <w:color w:val="000000"/>
        </w:rPr>
        <w:t xml:space="preserve"> 103 does not encourage this interaction. The interaction, the quality, is suffered by the university (and the students’) desire for quantity.</w:t>
      </w:r>
    </w:p>
    <w:p w:rsidR="00BF462F" w:rsidRPr="00865608" w:rsidRDefault="00A063FF" w:rsidP="00A433B1">
      <w:pPr>
        <w:spacing w:line="480" w:lineRule="auto"/>
        <w:rPr>
          <w:rFonts w:eastAsia="Times New Roman" w:cs="Times New Roman"/>
          <w:color w:val="000000"/>
        </w:rPr>
      </w:pPr>
      <w:r>
        <w:rPr>
          <w:rFonts w:cs="Times New Roman"/>
          <w:b/>
          <w:color w:val="000000"/>
          <w:szCs w:val="20"/>
        </w:rPr>
        <w:tab/>
      </w:r>
      <w:r w:rsidR="003535B8" w:rsidRPr="003535B8">
        <w:rPr>
          <w:rFonts w:cs="Times New Roman"/>
          <w:color w:val="000000"/>
          <w:szCs w:val="20"/>
        </w:rPr>
        <w:t xml:space="preserve">Instructors </w:t>
      </w:r>
      <w:r w:rsidR="003535B8">
        <w:rPr>
          <w:rFonts w:cs="Times New Roman"/>
          <w:color w:val="000000"/>
          <w:szCs w:val="20"/>
        </w:rPr>
        <w:t xml:space="preserve">are diligently strategizing and experimenting in an effort to make sense of and design effective mediated instructional communication. The past few decades have seen an explosion of mediated options, and it has been challenging for instructors to stay current. I think the trend will continue. </w:t>
      </w:r>
      <w:r w:rsidR="00A433B1">
        <w:rPr>
          <w:rFonts w:cs="Times New Roman"/>
          <w:color w:val="000000"/>
          <w:szCs w:val="20"/>
        </w:rPr>
        <w:t>In the final section, I will speculate on the challenges and opportunities that instructors will face related to mediated instructional communication.</w:t>
      </w:r>
    </w:p>
    <w:p w:rsidR="00F416C2" w:rsidRDefault="00F416C2" w:rsidP="00DE4486">
      <w:pPr>
        <w:spacing w:line="480" w:lineRule="auto"/>
        <w:rPr>
          <w:rFonts w:cs="Times New Roman"/>
          <w:b/>
          <w:color w:val="000000"/>
          <w:szCs w:val="20"/>
        </w:rPr>
      </w:pPr>
      <w:r w:rsidRPr="00DE4486">
        <w:rPr>
          <w:rFonts w:cs="Times New Roman"/>
          <w:b/>
          <w:color w:val="000000"/>
          <w:szCs w:val="20"/>
        </w:rPr>
        <w:t>Speculation</w:t>
      </w:r>
    </w:p>
    <w:p w:rsidR="00A433B1" w:rsidRDefault="00A433B1" w:rsidP="00001FD5">
      <w:pPr>
        <w:spacing w:line="480" w:lineRule="auto"/>
        <w:rPr>
          <w:rFonts w:cs="Times New Roman"/>
          <w:color w:val="000000"/>
          <w:szCs w:val="20"/>
        </w:rPr>
      </w:pPr>
      <w:r>
        <w:rPr>
          <w:rFonts w:cs="Times New Roman"/>
          <w:color w:val="000000"/>
          <w:szCs w:val="20"/>
        </w:rPr>
        <w:tab/>
        <w:t xml:space="preserve">I believe the trend of increased CMC will continue in education. As technology develops, instructors will face new, unforeseen challenges related to </w:t>
      </w:r>
      <w:proofErr w:type="gramStart"/>
      <w:r>
        <w:rPr>
          <w:rFonts w:cs="Times New Roman"/>
          <w:color w:val="000000"/>
          <w:szCs w:val="20"/>
        </w:rPr>
        <w:t>mediated</w:t>
      </w:r>
      <w:proofErr w:type="gramEnd"/>
      <w:r>
        <w:rPr>
          <w:rFonts w:cs="Times New Roman"/>
          <w:color w:val="000000"/>
          <w:szCs w:val="20"/>
        </w:rPr>
        <w:t xml:space="preserve"> instruction. Of course we will also be presented with opportunities, but as we have seen thus far, we began grappling with mediated communication long ago, and technology has consistently outpace</w:t>
      </w:r>
      <w:r w:rsidR="00001FD5">
        <w:rPr>
          <w:rFonts w:cs="Times New Roman"/>
          <w:color w:val="000000"/>
          <w:szCs w:val="20"/>
        </w:rPr>
        <w:t>d us. Instructors seem most comfortable with the banking method (</w:t>
      </w:r>
      <w:proofErr w:type="spellStart"/>
      <w:r w:rsidR="00001FD5">
        <w:rPr>
          <w:rFonts w:cs="Times New Roman"/>
          <w:color w:val="000000"/>
          <w:szCs w:val="20"/>
        </w:rPr>
        <w:t>Freire</w:t>
      </w:r>
      <w:proofErr w:type="spellEnd"/>
      <w:r w:rsidR="00001FD5">
        <w:rPr>
          <w:rFonts w:cs="Times New Roman"/>
          <w:color w:val="000000"/>
          <w:szCs w:val="20"/>
        </w:rPr>
        <w:t xml:space="preserve">, 1994) of depositing information into their students. We see evidence of this even in teacher-teacher interaction on </w:t>
      </w:r>
      <w:proofErr w:type="spellStart"/>
      <w:r w:rsidR="00001FD5">
        <w:rPr>
          <w:rFonts w:cs="Times New Roman"/>
          <w:color w:val="000000"/>
          <w:szCs w:val="20"/>
        </w:rPr>
        <w:t>listserves</w:t>
      </w:r>
      <w:proofErr w:type="spellEnd"/>
      <w:r w:rsidR="00001FD5">
        <w:rPr>
          <w:rFonts w:cs="Times New Roman"/>
          <w:color w:val="000000"/>
          <w:szCs w:val="20"/>
        </w:rPr>
        <w:t xml:space="preserve"> (and sadly my </w:t>
      </w:r>
      <w:proofErr w:type="spellStart"/>
      <w:r w:rsidR="00001FD5">
        <w:rPr>
          <w:rFonts w:cs="Times New Roman"/>
          <w:color w:val="000000"/>
          <w:szCs w:val="20"/>
        </w:rPr>
        <w:t>Facebook</w:t>
      </w:r>
      <w:proofErr w:type="spellEnd"/>
      <w:r w:rsidR="00001FD5">
        <w:rPr>
          <w:rFonts w:cs="Times New Roman"/>
          <w:color w:val="000000"/>
          <w:szCs w:val="20"/>
        </w:rPr>
        <w:t xml:space="preserve"> page) that are designed to facilitate discussion, yet seem to result in one person asking a question that receives a series of one-sided answers.</w:t>
      </w:r>
    </w:p>
    <w:p w:rsidR="00A433B1" w:rsidRDefault="00001FD5" w:rsidP="00001FD5">
      <w:pPr>
        <w:spacing w:line="480" w:lineRule="auto"/>
        <w:rPr>
          <w:rFonts w:cs="Times New Roman"/>
          <w:color w:val="000000"/>
          <w:szCs w:val="20"/>
        </w:rPr>
      </w:pPr>
      <w:r>
        <w:rPr>
          <w:rFonts w:cs="Times New Roman"/>
          <w:color w:val="000000"/>
          <w:szCs w:val="20"/>
        </w:rPr>
        <w:tab/>
      </w:r>
      <w:r w:rsidR="00A433B1">
        <w:rPr>
          <w:rFonts w:cs="Times New Roman"/>
          <w:color w:val="000000"/>
          <w:szCs w:val="20"/>
        </w:rPr>
        <w:t>Unfortunately I also think we will continue to face budget crisis and increasing demand for online education. For-profit universities will promise distance learning o</w:t>
      </w:r>
      <w:r>
        <w:rPr>
          <w:rFonts w:cs="Times New Roman"/>
          <w:color w:val="000000"/>
          <w:szCs w:val="20"/>
        </w:rPr>
        <w:t xml:space="preserve">ptions to students who have difficulty getting into public colleges. As </w:t>
      </w:r>
      <w:r w:rsidR="00E14C1E">
        <w:rPr>
          <w:rFonts w:cs="Times New Roman"/>
          <w:color w:val="000000"/>
          <w:szCs w:val="20"/>
        </w:rPr>
        <w:t>B</w:t>
      </w:r>
      <w:r>
        <w:rPr>
          <w:rFonts w:cs="Times New Roman"/>
          <w:color w:val="000000"/>
          <w:szCs w:val="20"/>
        </w:rPr>
        <w:t>eaver (2009) states, “</w:t>
      </w:r>
      <w:r w:rsidRPr="00001FD5">
        <w:rPr>
          <w:rFonts w:cs="Times New Roman"/>
          <w:color w:val="000000"/>
          <w:szCs w:val="20"/>
        </w:rPr>
        <w:t>Perhaps the most significant and controversial development in American higher</w:t>
      </w:r>
      <w:r>
        <w:rPr>
          <w:rFonts w:cs="Times New Roman"/>
          <w:color w:val="000000"/>
          <w:szCs w:val="20"/>
        </w:rPr>
        <w:t xml:space="preserve"> </w:t>
      </w:r>
      <w:r w:rsidRPr="00001FD5">
        <w:rPr>
          <w:rFonts w:cs="Times New Roman"/>
          <w:color w:val="000000"/>
          <w:szCs w:val="20"/>
        </w:rPr>
        <w:t>education in the past two decades has been the rise of the for-profit college and</w:t>
      </w:r>
      <w:r>
        <w:rPr>
          <w:rFonts w:cs="Times New Roman"/>
          <w:color w:val="000000"/>
          <w:szCs w:val="20"/>
        </w:rPr>
        <w:t xml:space="preserve"> </w:t>
      </w:r>
      <w:r w:rsidRPr="00001FD5">
        <w:rPr>
          <w:rFonts w:cs="Times New Roman"/>
          <w:color w:val="000000"/>
          <w:szCs w:val="20"/>
        </w:rPr>
        <w:t>university.</w:t>
      </w:r>
      <w:r>
        <w:rPr>
          <w:rFonts w:cs="Times New Roman"/>
          <w:color w:val="000000"/>
          <w:szCs w:val="20"/>
        </w:rPr>
        <w:t xml:space="preserve">” (p. 53). The for-profit university is over a $48 billion industry, and rapidly increasing. </w:t>
      </w:r>
      <w:proofErr w:type="gramStart"/>
      <w:r>
        <w:rPr>
          <w:rFonts w:cs="Times New Roman"/>
          <w:color w:val="000000"/>
          <w:szCs w:val="20"/>
        </w:rPr>
        <w:t>(Beaver, 2009).</w:t>
      </w:r>
      <w:proofErr w:type="gramEnd"/>
      <w:r>
        <w:rPr>
          <w:rFonts w:cs="Times New Roman"/>
          <w:color w:val="000000"/>
          <w:szCs w:val="20"/>
        </w:rPr>
        <w:t xml:space="preserve"> P</w:t>
      </w:r>
      <w:r w:rsidR="00E14C1E">
        <w:rPr>
          <w:rFonts w:cs="Times New Roman"/>
          <w:color w:val="000000"/>
          <w:szCs w:val="20"/>
        </w:rPr>
        <w:t xml:space="preserve">rivate, for-profit </w:t>
      </w:r>
      <w:r>
        <w:rPr>
          <w:rFonts w:cs="Times New Roman"/>
          <w:color w:val="000000"/>
          <w:szCs w:val="20"/>
        </w:rPr>
        <w:t>universities</w:t>
      </w:r>
      <w:r w:rsidR="00E14C1E">
        <w:rPr>
          <w:rFonts w:cs="Times New Roman"/>
          <w:color w:val="000000"/>
          <w:szCs w:val="20"/>
        </w:rPr>
        <w:t xml:space="preserve"> </w:t>
      </w:r>
      <w:r w:rsidR="00E03848">
        <w:rPr>
          <w:rFonts w:cs="Times New Roman"/>
          <w:color w:val="000000"/>
          <w:szCs w:val="20"/>
        </w:rPr>
        <w:t xml:space="preserve">offer classes and degrees online to students who otherwise may not have access to an education. My husband took two online courses from the University of Phoenix </w:t>
      </w:r>
      <w:r w:rsidR="003143FA">
        <w:rPr>
          <w:rFonts w:cs="Times New Roman"/>
          <w:color w:val="000000"/>
          <w:szCs w:val="20"/>
        </w:rPr>
        <w:t>this</w:t>
      </w:r>
      <w:r w:rsidR="00E03848">
        <w:rPr>
          <w:rFonts w:cs="Times New Roman"/>
          <w:color w:val="000000"/>
          <w:szCs w:val="20"/>
        </w:rPr>
        <w:t xml:space="preserve"> summer because they were required pre-requisites for his CSUS Master’s program that he could not get anywhere else. We paid $3,200 for those two classes, and he never met his professors or any of his classmates. </w:t>
      </w:r>
      <w:r w:rsidR="00314CA6">
        <w:rPr>
          <w:rFonts w:cs="Times New Roman"/>
          <w:color w:val="000000"/>
          <w:szCs w:val="20"/>
        </w:rPr>
        <w:t>His professors tried to facilitate critical thinking in those courses, and he did learn a great deal, but he carried the load all by himself. He had no one to discuss (face-to-face) the content with, and spent most of the summer wondering where he stood in the class.</w:t>
      </w:r>
    </w:p>
    <w:p w:rsidR="004E0EFE" w:rsidRDefault="00314CA6" w:rsidP="004E0EFE">
      <w:pPr>
        <w:spacing w:line="480" w:lineRule="auto"/>
        <w:rPr>
          <w:rFonts w:eastAsia="Times New Roman" w:cs="Times New Roman"/>
          <w:color w:val="000000"/>
        </w:rPr>
      </w:pPr>
      <w:r>
        <w:rPr>
          <w:rFonts w:cs="Times New Roman"/>
          <w:color w:val="000000"/>
          <w:szCs w:val="20"/>
        </w:rPr>
        <w:tab/>
        <w:t xml:space="preserve">Budget constraints will continue; therefore the demand for online courses will increase. Technology will continue to advance. Instructors will need to continue </w:t>
      </w:r>
      <w:r w:rsidR="00F55BAC">
        <w:rPr>
          <w:rFonts w:cs="Times New Roman"/>
          <w:color w:val="000000"/>
          <w:szCs w:val="20"/>
        </w:rPr>
        <w:t xml:space="preserve">to </w:t>
      </w:r>
      <w:r>
        <w:rPr>
          <w:rFonts w:cs="Times New Roman"/>
          <w:color w:val="000000"/>
          <w:szCs w:val="20"/>
        </w:rPr>
        <w:t>develop strategies and theor</w:t>
      </w:r>
      <w:r w:rsidR="009D589E">
        <w:rPr>
          <w:rFonts w:cs="Times New Roman"/>
          <w:color w:val="000000"/>
          <w:szCs w:val="20"/>
        </w:rPr>
        <w:t>ies</w:t>
      </w:r>
      <w:r>
        <w:rPr>
          <w:rFonts w:cs="Times New Roman"/>
          <w:color w:val="000000"/>
          <w:szCs w:val="20"/>
        </w:rPr>
        <w:t xml:space="preserve"> to address </w:t>
      </w:r>
      <w:r w:rsidR="00F55BAC">
        <w:rPr>
          <w:rFonts w:cs="Times New Roman"/>
          <w:color w:val="000000"/>
          <w:szCs w:val="20"/>
        </w:rPr>
        <w:t xml:space="preserve">advancing technology in order to facilitate </w:t>
      </w:r>
      <w:r w:rsidR="009D589E">
        <w:rPr>
          <w:rFonts w:cs="Times New Roman"/>
          <w:color w:val="000000"/>
          <w:szCs w:val="20"/>
        </w:rPr>
        <w:t>meaning making</w:t>
      </w:r>
      <w:r w:rsidR="00F55BAC">
        <w:rPr>
          <w:rFonts w:cs="Times New Roman"/>
          <w:color w:val="000000"/>
          <w:szCs w:val="20"/>
        </w:rPr>
        <w:t xml:space="preserve">. As Anderson and </w:t>
      </w:r>
      <w:proofErr w:type="spellStart"/>
      <w:r w:rsidR="00F55BAC">
        <w:rPr>
          <w:rFonts w:cs="Times New Roman"/>
          <w:color w:val="000000"/>
          <w:szCs w:val="20"/>
        </w:rPr>
        <w:t>Elloumi</w:t>
      </w:r>
      <w:proofErr w:type="spellEnd"/>
      <w:r w:rsidR="00F55BAC">
        <w:rPr>
          <w:rFonts w:cs="Times New Roman"/>
          <w:color w:val="000000"/>
          <w:szCs w:val="20"/>
        </w:rPr>
        <w:t xml:space="preserve"> (</w:t>
      </w:r>
      <w:proofErr w:type="spellStart"/>
      <w:r w:rsidR="00F55BAC">
        <w:rPr>
          <w:rFonts w:cs="Times New Roman"/>
          <w:color w:val="000000"/>
          <w:szCs w:val="20"/>
        </w:rPr>
        <w:t>n.d</w:t>
      </w:r>
      <w:proofErr w:type="spellEnd"/>
      <w:r w:rsidR="00F55BAC">
        <w:rPr>
          <w:rFonts w:cs="Times New Roman"/>
          <w:color w:val="000000"/>
          <w:szCs w:val="20"/>
        </w:rPr>
        <w:t xml:space="preserve">.) assert, </w:t>
      </w:r>
      <w:r w:rsidR="004E0EFE" w:rsidRPr="00865608">
        <w:rPr>
          <w:rFonts w:eastAsia="Times New Roman" w:cs="Times New Roman"/>
          <w:color w:val="000000"/>
        </w:rPr>
        <w:t>“it is the instructional strategy, not the technology, that influences the quality of learning” (p. 16).</w:t>
      </w:r>
      <w:r w:rsidR="003143FA">
        <w:rPr>
          <w:rFonts w:eastAsia="Times New Roman" w:cs="Times New Roman"/>
          <w:color w:val="000000"/>
        </w:rPr>
        <w:t xml:space="preserve"> </w:t>
      </w:r>
      <w:r w:rsidR="009D589E">
        <w:rPr>
          <w:rFonts w:eastAsia="Times New Roman" w:cs="Times New Roman"/>
          <w:color w:val="000000"/>
        </w:rPr>
        <w:t>Therefore i</w:t>
      </w:r>
      <w:r w:rsidR="003143FA">
        <w:rPr>
          <w:rFonts w:eastAsia="Times New Roman" w:cs="Times New Roman"/>
          <w:color w:val="000000"/>
        </w:rPr>
        <w:t xml:space="preserve">t will be imperative for instructors to </w:t>
      </w:r>
      <w:r w:rsidR="009D589E">
        <w:rPr>
          <w:rFonts w:eastAsia="Times New Roman" w:cs="Times New Roman"/>
          <w:color w:val="000000"/>
        </w:rPr>
        <w:t>find ways to improve the quality of interactions, not just the quantity.</w:t>
      </w:r>
    </w:p>
    <w:p w:rsidR="003D158D" w:rsidRDefault="00F55BAC" w:rsidP="00F55BAC">
      <w:pPr>
        <w:spacing w:line="480" w:lineRule="auto"/>
      </w:pPr>
      <w:r>
        <w:rPr>
          <w:rFonts w:eastAsia="Times New Roman" w:cs="Times New Roman"/>
          <w:color w:val="000000"/>
        </w:rPr>
        <w:tab/>
        <w:t xml:space="preserve">Changing technology is only one challenge that instructors face. As it happens, people will always be more complex, more interesting, and more unpredictable than technology. Siemens (2004) claims, </w:t>
      </w:r>
      <w:r w:rsidR="004E0EFE">
        <w:rPr>
          <w:rFonts w:eastAsia="Times New Roman" w:cs="Times New Roman"/>
          <w:color w:val="000000"/>
        </w:rPr>
        <w:t xml:space="preserve">“technology </w:t>
      </w:r>
      <w:r w:rsidR="004E0EFE">
        <w:t>has reorganized how we live, how we communicate, and how we learn”</w:t>
      </w:r>
      <w:r>
        <w:t xml:space="preserve"> (</w:t>
      </w:r>
      <w:proofErr w:type="spellStart"/>
      <w:r w:rsidR="004E0EFE">
        <w:t>para</w:t>
      </w:r>
      <w:proofErr w:type="spellEnd"/>
      <w:r w:rsidR="004E0EFE">
        <w:t xml:space="preserve"> 1)</w:t>
      </w:r>
      <w:r>
        <w:t>. We have seen evidence of this in the way that classes are structured and how students and teachers interact with each other, a</w:t>
      </w:r>
      <w:r w:rsidR="0084415D">
        <w:t xml:space="preserve">nd the content. However as long as instructors keep in mind that the goal is to help students think critically and create meaning, the channel of communication may be less important. </w:t>
      </w:r>
    </w:p>
    <w:p w:rsidR="00024773" w:rsidRPr="00DE4486" w:rsidRDefault="00E05582" w:rsidP="003D158D">
      <w:pPr>
        <w:spacing w:line="480" w:lineRule="auto"/>
        <w:jc w:val="center"/>
        <w:rPr>
          <w:rFonts w:eastAsia="Times New Roman" w:cs="Times New Roman"/>
        </w:rPr>
      </w:pPr>
      <w:r w:rsidRPr="00DE4486">
        <w:rPr>
          <w:rFonts w:eastAsia="Times New Roman" w:cs="Times New Roman"/>
          <w:color w:val="000000"/>
        </w:rPr>
        <w:br w:type="page"/>
      </w:r>
      <w:r w:rsidR="00024773" w:rsidRPr="00DE4486">
        <w:rPr>
          <w:rFonts w:eastAsia="Times New Roman" w:cs="Times New Roman"/>
          <w:color w:val="000000"/>
        </w:rPr>
        <w:t>References</w:t>
      </w:r>
    </w:p>
    <w:p w:rsidR="00AB1839" w:rsidRPr="00AB1839" w:rsidRDefault="008D3F58" w:rsidP="00AB1839">
      <w:pPr>
        <w:pStyle w:val="p6"/>
        <w:tabs>
          <w:tab w:val="clear" w:pos="204"/>
          <w:tab w:val="left" w:pos="630"/>
        </w:tabs>
        <w:spacing w:line="480" w:lineRule="auto"/>
        <w:rPr>
          <w:rFonts w:ascii="Times New Roman" w:hAnsi="Times New Roman"/>
          <w:color w:val="000000" w:themeColor="text1"/>
        </w:rPr>
      </w:pPr>
      <w:r w:rsidRPr="00AB1839">
        <w:rPr>
          <w:rFonts w:ascii="Times New Roman" w:hAnsi="Times New Roman"/>
          <w:color w:val="000000"/>
        </w:rPr>
        <w:t xml:space="preserve">Anderson, T. &amp; </w:t>
      </w:r>
      <w:proofErr w:type="spellStart"/>
      <w:r w:rsidRPr="00AB1839">
        <w:rPr>
          <w:rFonts w:ascii="Times New Roman" w:hAnsi="Times New Roman"/>
          <w:color w:val="000000"/>
        </w:rPr>
        <w:t>Elloumi</w:t>
      </w:r>
      <w:proofErr w:type="spellEnd"/>
      <w:r w:rsidRPr="00AB1839">
        <w:rPr>
          <w:rFonts w:ascii="Times New Roman" w:hAnsi="Times New Roman"/>
          <w:color w:val="000000"/>
        </w:rPr>
        <w:t>, F. (</w:t>
      </w:r>
      <w:proofErr w:type="spellStart"/>
      <w:r w:rsidRPr="00AB1839">
        <w:rPr>
          <w:rFonts w:ascii="Times New Roman" w:hAnsi="Times New Roman"/>
          <w:color w:val="000000"/>
        </w:rPr>
        <w:t>n.d</w:t>
      </w:r>
      <w:proofErr w:type="spellEnd"/>
      <w:r w:rsidRPr="00AB1839">
        <w:rPr>
          <w:rFonts w:ascii="Times New Roman" w:hAnsi="Times New Roman"/>
          <w:color w:val="000000"/>
        </w:rPr>
        <w:t xml:space="preserve">.) </w:t>
      </w:r>
      <w:r w:rsidRPr="00AB1839">
        <w:rPr>
          <w:rFonts w:ascii="Times New Roman" w:hAnsi="Times New Roman"/>
          <w:i/>
          <w:color w:val="000000"/>
        </w:rPr>
        <w:t>Theory &amp; Practice of Online Education</w:t>
      </w:r>
      <w:r w:rsidRPr="00AB1839">
        <w:rPr>
          <w:rFonts w:ascii="Times New Roman" w:hAnsi="Times New Roman"/>
          <w:b/>
          <w:color w:val="000000"/>
        </w:rPr>
        <w:t>,</w:t>
      </w:r>
      <w:r w:rsidRPr="00AB1839">
        <w:rPr>
          <w:rFonts w:ascii="Times New Roman" w:hAnsi="Times New Roman"/>
          <w:color w:val="000000"/>
        </w:rPr>
        <w:t> </w:t>
      </w:r>
      <w:r w:rsidRPr="00AB1839">
        <w:rPr>
          <w:rFonts w:ascii="Times New Roman" w:hAnsi="Times New Roman"/>
          <w:i/>
          <w:color w:val="000000"/>
        </w:rPr>
        <w:t>2</w:t>
      </w:r>
      <w:r w:rsidRPr="00AB1839">
        <w:rPr>
          <w:rFonts w:ascii="Times New Roman" w:hAnsi="Times New Roman"/>
          <w:i/>
          <w:color w:val="000000"/>
          <w:vertAlign w:val="superscript"/>
        </w:rPr>
        <w:t>nd</w:t>
      </w:r>
      <w:r w:rsidR="00865608" w:rsidRPr="00AB1839">
        <w:rPr>
          <w:rFonts w:ascii="Times New Roman" w:hAnsi="Times New Roman"/>
          <w:i/>
          <w:color w:val="000000"/>
        </w:rPr>
        <w:t xml:space="preserve"> ed.</w:t>
      </w:r>
      <w:r w:rsidRPr="00AB1839">
        <w:rPr>
          <w:rFonts w:ascii="Times New Roman" w:hAnsi="Times New Roman"/>
          <w:color w:val="000000"/>
        </w:rPr>
        <w:t xml:space="preserve">, retrieved </w:t>
      </w:r>
      <w:r w:rsidRPr="00AB1839">
        <w:rPr>
          <w:rFonts w:ascii="Times New Roman" w:hAnsi="Times New Roman"/>
          <w:color w:val="000000" w:themeColor="text1"/>
        </w:rPr>
        <w:t>from  </w:t>
      </w:r>
      <w:bookmarkStart w:id="0" w:name="OLE_LINK7"/>
      <w:bookmarkEnd w:id="0"/>
      <w:r w:rsidR="00AB1839">
        <w:rPr>
          <w:rFonts w:ascii="Times New Roman" w:hAnsi="Times New Roman"/>
          <w:color w:val="000000" w:themeColor="text1"/>
        </w:rPr>
        <w:tab/>
      </w:r>
      <w:r w:rsidR="00AB1839" w:rsidRPr="00AB1839">
        <w:rPr>
          <w:rFonts w:ascii="Times New Roman" w:hAnsi="Times New Roman"/>
          <w:color w:val="000000" w:themeColor="text1"/>
        </w:rPr>
        <w:t xml:space="preserve">http://www.aupress.ca/books/Terry_Anderson.php </w:t>
      </w:r>
    </w:p>
    <w:p w:rsidR="00AB1839" w:rsidRPr="00AB1839" w:rsidRDefault="00AB1839" w:rsidP="00AB1839">
      <w:pPr>
        <w:pStyle w:val="p6"/>
        <w:tabs>
          <w:tab w:val="clear" w:pos="204"/>
          <w:tab w:val="left" w:pos="630"/>
        </w:tabs>
        <w:spacing w:line="480" w:lineRule="auto"/>
        <w:rPr>
          <w:rFonts w:ascii="Times New Roman" w:hAnsi="Times New Roman"/>
        </w:rPr>
      </w:pPr>
      <w:r w:rsidRPr="00AB1839">
        <w:rPr>
          <w:rFonts w:ascii="Times New Roman" w:hAnsi="Times New Roman"/>
        </w:rPr>
        <w:t xml:space="preserve">Andresen, M. A. (2009). Asynchronous discussion forums: success factors, outcomes, </w:t>
      </w:r>
      <w:r>
        <w:rPr>
          <w:rFonts w:ascii="Times New Roman" w:hAnsi="Times New Roman"/>
        </w:rPr>
        <w:tab/>
      </w:r>
      <w:r w:rsidRPr="00AB1839">
        <w:rPr>
          <w:rFonts w:ascii="Times New Roman" w:hAnsi="Times New Roman"/>
        </w:rPr>
        <w:t xml:space="preserve">assessments, and limitations. </w:t>
      </w:r>
      <w:r w:rsidRPr="00AB1839">
        <w:rPr>
          <w:rFonts w:ascii="Times New Roman" w:hAnsi="Times New Roman"/>
          <w:i/>
          <w:iCs/>
        </w:rPr>
        <w:t xml:space="preserve">Journal </w:t>
      </w:r>
      <w:proofErr w:type="gramStart"/>
      <w:r w:rsidRPr="00AB1839">
        <w:rPr>
          <w:rFonts w:ascii="Times New Roman" w:hAnsi="Times New Roman"/>
          <w:i/>
          <w:iCs/>
        </w:rPr>
        <w:t>Of</w:t>
      </w:r>
      <w:proofErr w:type="gramEnd"/>
      <w:r w:rsidRPr="00AB1839">
        <w:rPr>
          <w:rFonts w:ascii="Times New Roman" w:hAnsi="Times New Roman"/>
          <w:i/>
          <w:iCs/>
        </w:rPr>
        <w:t xml:space="preserve"> Educational Technology &amp; Society</w:t>
      </w:r>
      <w:r w:rsidRPr="00AB1839">
        <w:rPr>
          <w:rFonts w:ascii="Times New Roman" w:hAnsi="Times New Roman"/>
        </w:rPr>
        <w:t xml:space="preserve">, </w:t>
      </w:r>
      <w:r w:rsidRPr="00AB1839">
        <w:rPr>
          <w:rFonts w:ascii="Times New Roman" w:hAnsi="Times New Roman"/>
          <w:i/>
          <w:iCs/>
        </w:rPr>
        <w:t>12</w:t>
      </w:r>
      <w:r w:rsidRPr="00AB1839">
        <w:rPr>
          <w:rFonts w:ascii="Times New Roman" w:hAnsi="Times New Roman"/>
        </w:rPr>
        <w:t>(1), 249-</w:t>
      </w:r>
      <w:r>
        <w:rPr>
          <w:rFonts w:ascii="Times New Roman" w:hAnsi="Times New Roman"/>
        </w:rPr>
        <w:tab/>
      </w:r>
      <w:r w:rsidRPr="00AB1839">
        <w:rPr>
          <w:rFonts w:ascii="Times New Roman" w:hAnsi="Times New Roman"/>
        </w:rPr>
        <w:t xml:space="preserve">257. </w:t>
      </w:r>
    </w:p>
    <w:p w:rsidR="00F64281" w:rsidRPr="00F64281" w:rsidRDefault="00F64281" w:rsidP="00AB1839">
      <w:pPr>
        <w:pStyle w:val="p6"/>
        <w:tabs>
          <w:tab w:val="clear" w:pos="204"/>
          <w:tab w:val="left" w:pos="630"/>
        </w:tabs>
        <w:spacing w:line="480" w:lineRule="auto"/>
        <w:rPr>
          <w:rFonts w:ascii="Times New Roman" w:hAnsi="Times New Roman" w:cs="Arial"/>
          <w:szCs w:val="22"/>
        </w:rPr>
      </w:pPr>
      <w:proofErr w:type="spellStart"/>
      <w:r w:rsidRPr="00F64281">
        <w:rPr>
          <w:rFonts w:ascii="Times New Roman" w:hAnsi="Times New Roman" w:cs="Arial"/>
          <w:szCs w:val="22"/>
        </w:rPr>
        <w:t>Angeli</w:t>
      </w:r>
      <w:proofErr w:type="spellEnd"/>
      <w:r w:rsidRPr="00F64281">
        <w:rPr>
          <w:rFonts w:ascii="Times New Roman" w:hAnsi="Times New Roman" w:cs="Arial"/>
          <w:szCs w:val="22"/>
        </w:rPr>
        <w:t xml:space="preserve">, C., </w:t>
      </w:r>
      <w:proofErr w:type="spellStart"/>
      <w:r w:rsidRPr="00F64281">
        <w:rPr>
          <w:rFonts w:ascii="Times New Roman" w:hAnsi="Times New Roman" w:cs="Arial"/>
          <w:szCs w:val="22"/>
        </w:rPr>
        <w:t>Valanides</w:t>
      </w:r>
      <w:proofErr w:type="spellEnd"/>
      <w:r w:rsidRPr="00F64281">
        <w:rPr>
          <w:rFonts w:ascii="Times New Roman" w:hAnsi="Times New Roman" w:cs="Arial"/>
          <w:szCs w:val="22"/>
        </w:rPr>
        <w:t xml:space="preserve">, N., &amp; Bonk, C.J. (2003). Communication in a web-based conferencing </w:t>
      </w:r>
      <w:r>
        <w:rPr>
          <w:rFonts w:ascii="Times New Roman" w:hAnsi="Times New Roman" w:cs="Arial"/>
          <w:szCs w:val="22"/>
        </w:rPr>
        <w:tab/>
      </w:r>
      <w:r w:rsidRPr="00F64281">
        <w:rPr>
          <w:rFonts w:ascii="Times New Roman" w:hAnsi="Times New Roman" w:cs="Arial"/>
          <w:szCs w:val="22"/>
        </w:rPr>
        <w:t xml:space="preserve">system: The </w:t>
      </w:r>
      <w:r w:rsidRPr="00F64281">
        <w:rPr>
          <w:rFonts w:ascii="Times New Roman" w:hAnsi="Times New Roman" w:cs="Arial"/>
          <w:szCs w:val="22"/>
        </w:rPr>
        <w:tab/>
        <w:t>quality of computer mediated interactions</w:t>
      </w:r>
      <w:r w:rsidRPr="00F64281">
        <w:rPr>
          <w:rFonts w:ascii="Times New Roman" w:hAnsi="Times New Roman" w:cs="Arial"/>
          <w:i/>
          <w:szCs w:val="22"/>
        </w:rPr>
        <w:t xml:space="preserve">. British Journal of Educational </w:t>
      </w:r>
      <w:r>
        <w:rPr>
          <w:rFonts w:ascii="Times New Roman" w:hAnsi="Times New Roman" w:cs="Arial"/>
          <w:i/>
          <w:szCs w:val="22"/>
        </w:rPr>
        <w:tab/>
      </w:r>
      <w:r w:rsidRPr="00F64281">
        <w:rPr>
          <w:rFonts w:ascii="Times New Roman" w:hAnsi="Times New Roman" w:cs="Arial"/>
          <w:i/>
          <w:szCs w:val="22"/>
        </w:rPr>
        <w:t>Technology</w:t>
      </w:r>
      <w:proofErr w:type="gramStart"/>
      <w:r w:rsidRPr="00F64281">
        <w:rPr>
          <w:rFonts w:ascii="Times New Roman" w:hAnsi="Times New Roman" w:cs="Arial"/>
          <w:i/>
          <w:szCs w:val="22"/>
        </w:rPr>
        <w:t>,34</w:t>
      </w:r>
      <w:proofErr w:type="gramEnd"/>
      <w:r w:rsidRPr="00F64281">
        <w:rPr>
          <w:rFonts w:ascii="Times New Roman" w:hAnsi="Times New Roman" w:cs="Arial"/>
          <w:szCs w:val="22"/>
        </w:rPr>
        <w:t>, 31-43.</w:t>
      </w:r>
    </w:p>
    <w:p w:rsidR="00A433B1" w:rsidRDefault="00A433B1" w:rsidP="00F64281">
      <w:pPr>
        <w:pStyle w:val="body-paragraph"/>
        <w:tabs>
          <w:tab w:val="left" w:pos="630"/>
        </w:tabs>
        <w:spacing w:line="480" w:lineRule="auto"/>
      </w:pPr>
      <w:proofErr w:type="gramStart"/>
      <w:r>
        <w:t>Beaver, W. (2009).</w:t>
      </w:r>
      <w:proofErr w:type="gramEnd"/>
      <w:r>
        <w:t xml:space="preserve"> For-profit higher education: A social and historical analysis. </w:t>
      </w:r>
      <w:r>
        <w:rPr>
          <w:i/>
          <w:iCs/>
        </w:rPr>
        <w:t xml:space="preserve">Sociological </w:t>
      </w:r>
      <w:r>
        <w:rPr>
          <w:i/>
          <w:iCs/>
        </w:rPr>
        <w:tab/>
        <w:t>Viewpoints</w:t>
      </w:r>
      <w:r>
        <w:t xml:space="preserve">, </w:t>
      </w:r>
      <w:r>
        <w:rPr>
          <w:i/>
          <w:iCs/>
        </w:rPr>
        <w:t xml:space="preserve">25, </w:t>
      </w:r>
      <w:r>
        <w:t>53-73.</w:t>
      </w:r>
    </w:p>
    <w:p w:rsidR="000A351A" w:rsidRPr="00DE4486" w:rsidRDefault="000A351A" w:rsidP="00F64281">
      <w:pPr>
        <w:pStyle w:val="body-paragraph"/>
        <w:tabs>
          <w:tab w:val="left" w:pos="630"/>
        </w:tabs>
        <w:spacing w:line="480" w:lineRule="auto"/>
      </w:pPr>
      <w:proofErr w:type="spellStart"/>
      <w:r w:rsidRPr="00F64281">
        <w:t>Bejerano</w:t>
      </w:r>
      <w:proofErr w:type="spellEnd"/>
      <w:r w:rsidRPr="00F64281">
        <w:t xml:space="preserve">, A. R. (2008). The </w:t>
      </w:r>
      <w:r w:rsidR="007C714D" w:rsidRPr="00F64281">
        <w:t>g</w:t>
      </w:r>
      <w:r w:rsidRPr="00F64281">
        <w:t xml:space="preserve">enesis and </w:t>
      </w:r>
      <w:r w:rsidR="007C714D" w:rsidRPr="00F64281">
        <w:t>evolution of o</w:t>
      </w:r>
      <w:r w:rsidRPr="00F64281">
        <w:t xml:space="preserve">nline </w:t>
      </w:r>
      <w:r w:rsidR="007C714D" w:rsidRPr="00F64281">
        <w:t>d</w:t>
      </w:r>
      <w:r w:rsidRPr="00F64281">
        <w:t xml:space="preserve">egree </w:t>
      </w:r>
      <w:r w:rsidR="007C714D" w:rsidRPr="00F64281">
        <w:t>p</w:t>
      </w:r>
      <w:r w:rsidRPr="00F64281">
        <w:t xml:space="preserve">rograms: Who </w:t>
      </w:r>
      <w:r w:rsidR="007C714D" w:rsidRPr="00F64281">
        <w:t>a</w:t>
      </w:r>
      <w:r w:rsidRPr="00F64281">
        <w:t xml:space="preserve">re </w:t>
      </w:r>
      <w:r w:rsidR="007C714D" w:rsidRPr="00F64281">
        <w:t>t</w:t>
      </w:r>
      <w:r w:rsidRPr="00F64281">
        <w:t xml:space="preserve">hey </w:t>
      </w:r>
      <w:r w:rsidR="007C714D" w:rsidRPr="00F64281">
        <w:t>f</w:t>
      </w:r>
      <w:r w:rsidRPr="00F64281">
        <w:t>or</w:t>
      </w:r>
      <w:r w:rsidRPr="00DE4486">
        <w:t xml:space="preserve"> </w:t>
      </w:r>
      <w:r w:rsidR="007C714D" w:rsidRPr="00DE4486">
        <w:tab/>
      </w:r>
      <w:r w:rsidRPr="00DE4486">
        <w:t xml:space="preserve">and </w:t>
      </w:r>
      <w:r w:rsidR="007C714D" w:rsidRPr="00DE4486">
        <w:t>w</w:t>
      </w:r>
      <w:r w:rsidRPr="00DE4486">
        <w:t xml:space="preserve">hat </w:t>
      </w:r>
      <w:r w:rsidR="007C714D" w:rsidRPr="00DE4486">
        <w:t>h</w:t>
      </w:r>
      <w:r w:rsidRPr="00DE4486">
        <w:t xml:space="preserve">ave </w:t>
      </w:r>
      <w:r w:rsidR="007C714D" w:rsidRPr="00DE4486">
        <w:t>we l</w:t>
      </w:r>
      <w:r w:rsidRPr="00DE4486">
        <w:t xml:space="preserve">ost </w:t>
      </w:r>
      <w:r w:rsidR="007C714D" w:rsidRPr="00DE4486">
        <w:t>along t</w:t>
      </w:r>
      <w:r w:rsidRPr="00DE4486">
        <w:t xml:space="preserve">he </w:t>
      </w:r>
      <w:r w:rsidR="007C714D" w:rsidRPr="00DE4486">
        <w:t>w</w:t>
      </w:r>
      <w:r w:rsidRPr="00DE4486">
        <w:t>ay</w:t>
      </w:r>
      <w:proofErr w:type="gramStart"/>
      <w:r w:rsidRPr="00DE4486">
        <w:t>?.</w:t>
      </w:r>
      <w:proofErr w:type="gramEnd"/>
      <w:r w:rsidRPr="00DE4486">
        <w:t xml:space="preserve"> </w:t>
      </w:r>
      <w:r w:rsidRPr="00DE4486">
        <w:rPr>
          <w:i/>
          <w:iCs/>
        </w:rPr>
        <w:t>Communication Education</w:t>
      </w:r>
      <w:r w:rsidRPr="00DE4486">
        <w:t xml:space="preserve">, </w:t>
      </w:r>
      <w:r w:rsidRPr="00DE4486">
        <w:rPr>
          <w:i/>
        </w:rPr>
        <w:t>57</w:t>
      </w:r>
      <w:r w:rsidRPr="00DE4486">
        <w:t xml:space="preserve">, 408-414. </w:t>
      </w:r>
      <w:r w:rsidR="007C714D" w:rsidRPr="00DE4486">
        <w:tab/>
      </w:r>
      <w:proofErr w:type="gramStart"/>
      <w:r w:rsidRPr="00DE4486">
        <w:t>doi:</w:t>
      </w:r>
      <w:proofErr w:type="gramEnd"/>
      <w:r w:rsidRPr="00DE4486">
        <w:t>10.1080/03634520801993697</w:t>
      </w:r>
    </w:p>
    <w:p w:rsidR="00571E4B" w:rsidRDefault="00571E4B" w:rsidP="00DE4486">
      <w:pPr>
        <w:pStyle w:val="body-paragraph"/>
        <w:spacing w:line="480" w:lineRule="auto"/>
        <w:rPr>
          <w:color w:val="000000" w:themeColor="text1"/>
        </w:rPr>
      </w:pPr>
      <w:r w:rsidRPr="00DE4486">
        <w:rPr>
          <w:color w:val="000000" w:themeColor="text1"/>
        </w:rPr>
        <w:t xml:space="preserve">Benson, A. D. (2003). </w:t>
      </w:r>
      <w:proofErr w:type="gramStart"/>
      <w:r w:rsidRPr="00DE4486">
        <w:rPr>
          <w:color w:val="000000" w:themeColor="text1"/>
        </w:rPr>
        <w:t>Dimensions of Quality in Online Degree Programs.</w:t>
      </w:r>
      <w:proofErr w:type="gramEnd"/>
      <w:r w:rsidRPr="00DE4486">
        <w:rPr>
          <w:color w:val="000000" w:themeColor="text1"/>
        </w:rPr>
        <w:t xml:space="preserve"> </w:t>
      </w:r>
      <w:r w:rsidRPr="00DE4486">
        <w:rPr>
          <w:i/>
          <w:iCs/>
          <w:color w:val="000000" w:themeColor="text1"/>
        </w:rPr>
        <w:t xml:space="preserve">American Journal of </w:t>
      </w:r>
      <w:r w:rsidRPr="00DE4486">
        <w:rPr>
          <w:i/>
          <w:iCs/>
          <w:color w:val="000000" w:themeColor="text1"/>
        </w:rPr>
        <w:tab/>
        <w:t>Distance Education</w:t>
      </w:r>
      <w:r w:rsidRPr="00DE4486">
        <w:rPr>
          <w:color w:val="000000" w:themeColor="text1"/>
        </w:rPr>
        <w:t xml:space="preserve">, </w:t>
      </w:r>
      <w:r w:rsidRPr="00DE4486">
        <w:rPr>
          <w:i/>
          <w:color w:val="000000" w:themeColor="text1"/>
        </w:rPr>
        <w:t>17</w:t>
      </w:r>
      <w:r w:rsidRPr="00DE4486">
        <w:rPr>
          <w:color w:val="000000" w:themeColor="text1"/>
        </w:rPr>
        <w:t xml:space="preserve">, 145-159. </w:t>
      </w:r>
      <w:proofErr w:type="gramStart"/>
      <w:r w:rsidRPr="00DE4486">
        <w:rPr>
          <w:color w:val="000000" w:themeColor="text1"/>
        </w:rPr>
        <w:t xml:space="preserve">Retrieved from </w:t>
      </w:r>
      <w:proofErr w:type="spellStart"/>
      <w:r w:rsidRPr="00DE4486">
        <w:rPr>
          <w:color w:val="000000" w:themeColor="text1"/>
        </w:rPr>
        <w:t>EBSCO</w:t>
      </w:r>
      <w:r w:rsidRPr="00DE4486">
        <w:rPr>
          <w:i/>
          <w:iCs/>
          <w:color w:val="000000" w:themeColor="text1"/>
        </w:rPr>
        <w:t>host</w:t>
      </w:r>
      <w:proofErr w:type="spellEnd"/>
      <w:r w:rsidRPr="00DE4486">
        <w:rPr>
          <w:color w:val="000000" w:themeColor="text1"/>
        </w:rPr>
        <w:t>.</w:t>
      </w:r>
      <w:proofErr w:type="gramEnd"/>
    </w:p>
    <w:p w:rsidR="00712E27" w:rsidRPr="00DE4486" w:rsidRDefault="00712E27" w:rsidP="00DE4486">
      <w:pPr>
        <w:pStyle w:val="body-paragraph"/>
        <w:spacing w:line="480" w:lineRule="auto"/>
        <w:rPr>
          <w:color w:val="000000" w:themeColor="text1"/>
        </w:rPr>
      </w:pPr>
      <w:proofErr w:type="spellStart"/>
      <w:r w:rsidRPr="00DE4486">
        <w:rPr>
          <w:color w:val="000000" w:themeColor="text1"/>
        </w:rPr>
        <w:t>Donlevy</w:t>
      </w:r>
      <w:proofErr w:type="spellEnd"/>
      <w:r w:rsidRPr="00DE4486">
        <w:rPr>
          <w:color w:val="000000" w:themeColor="text1"/>
        </w:rPr>
        <w:t xml:space="preserve">, J. (2010). Teachers, Technology and Training: Continuing financial challenges as </w:t>
      </w:r>
      <w:r w:rsidRPr="00DE4486">
        <w:rPr>
          <w:color w:val="000000" w:themeColor="text1"/>
        </w:rPr>
        <w:tab/>
        <w:t xml:space="preserve">districts face budget year 2010-2011. </w:t>
      </w:r>
      <w:r w:rsidRPr="00DE4486">
        <w:rPr>
          <w:i/>
          <w:iCs/>
          <w:color w:val="000000" w:themeColor="text1"/>
        </w:rPr>
        <w:t>International Journal of Instructional Media</w:t>
      </w:r>
      <w:r w:rsidRPr="00DE4486">
        <w:rPr>
          <w:color w:val="000000" w:themeColor="text1"/>
        </w:rPr>
        <w:t xml:space="preserve">, </w:t>
      </w:r>
      <w:r w:rsidRPr="00DE4486">
        <w:rPr>
          <w:i/>
          <w:color w:val="000000" w:themeColor="text1"/>
        </w:rPr>
        <w:t>37</w:t>
      </w:r>
      <w:r w:rsidRPr="00DE4486">
        <w:rPr>
          <w:color w:val="000000" w:themeColor="text1"/>
        </w:rPr>
        <w:t xml:space="preserve">, </w:t>
      </w:r>
      <w:r w:rsidRPr="00DE4486">
        <w:rPr>
          <w:color w:val="000000" w:themeColor="text1"/>
        </w:rPr>
        <w:tab/>
        <w:t xml:space="preserve">117-118. </w:t>
      </w:r>
      <w:proofErr w:type="gramStart"/>
      <w:r w:rsidRPr="00DE4486">
        <w:rPr>
          <w:color w:val="000000" w:themeColor="text1"/>
        </w:rPr>
        <w:t xml:space="preserve">Retrieved from </w:t>
      </w:r>
      <w:proofErr w:type="spellStart"/>
      <w:r w:rsidRPr="00DE4486">
        <w:rPr>
          <w:color w:val="000000" w:themeColor="text1"/>
        </w:rPr>
        <w:t>EBSCO</w:t>
      </w:r>
      <w:r w:rsidRPr="00DE4486">
        <w:rPr>
          <w:i/>
          <w:iCs/>
          <w:color w:val="000000" w:themeColor="text1"/>
        </w:rPr>
        <w:t>host</w:t>
      </w:r>
      <w:proofErr w:type="spellEnd"/>
      <w:r w:rsidRPr="00DE4486">
        <w:rPr>
          <w:color w:val="000000" w:themeColor="text1"/>
        </w:rPr>
        <w:t>.</w:t>
      </w:r>
      <w:proofErr w:type="gramEnd"/>
    </w:p>
    <w:p w:rsidR="00F64281" w:rsidRDefault="00C26051" w:rsidP="00067782">
      <w:pPr>
        <w:pStyle w:val="body-paragraph"/>
        <w:spacing w:line="480" w:lineRule="auto"/>
        <w:rPr>
          <w:color w:val="000000" w:themeColor="text1"/>
        </w:rPr>
      </w:pPr>
      <w:proofErr w:type="gramStart"/>
      <w:r w:rsidRPr="00DE4486">
        <w:rPr>
          <w:color w:val="000000" w:themeColor="text1"/>
        </w:rPr>
        <w:t>Edwards, C., Edwards, A., Qing, Q., &amp; Wahl, S. T. (2007).</w:t>
      </w:r>
      <w:proofErr w:type="gramEnd"/>
      <w:r w:rsidRPr="00DE4486">
        <w:rPr>
          <w:color w:val="000000" w:themeColor="text1"/>
        </w:rPr>
        <w:t xml:space="preserve"> </w:t>
      </w:r>
      <w:proofErr w:type="gramStart"/>
      <w:r w:rsidRPr="00DE4486">
        <w:rPr>
          <w:color w:val="000000" w:themeColor="text1"/>
        </w:rPr>
        <w:t xml:space="preserve">The influence of computer-mediated </w:t>
      </w:r>
      <w:r w:rsidR="006D18B3" w:rsidRPr="00DE4486">
        <w:rPr>
          <w:color w:val="000000" w:themeColor="text1"/>
        </w:rPr>
        <w:tab/>
      </w:r>
      <w:r w:rsidRPr="00DE4486">
        <w:rPr>
          <w:color w:val="000000" w:themeColor="text1"/>
        </w:rPr>
        <w:t xml:space="preserve">word-of-mouth communication on student perceptions of instructors and attitudes toward </w:t>
      </w:r>
      <w:r w:rsidR="006D18B3" w:rsidRPr="00DE4486">
        <w:rPr>
          <w:color w:val="000000" w:themeColor="text1"/>
        </w:rPr>
        <w:tab/>
      </w:r>
      <w:r w:rsidRPr="00DE4486">
        <w:rPr>
          <w:color w:val="000000" w:themeColor="text1"/>
        </w:rPr>
        <w:t>learning course content.</w:t>
      </w:r>
      <w:proofErr w:type="gramEnd"/>
      <w:r w:rsidRPr="00DE4486">
        <w:rPr>
          <w:color w:val="000000" w:themeColor="text1"/>
        </w:rPr>
        <w:t xml:space="preserve"> </w:t>
      </w:r>
      <w:r w:rsidRPr="00DE4486">
        <w:rPr>
          <w:i/>
          <w:color w:val="000000" w:themeColor="text1"/>
        </w:rPr>
        <w:t>Communication Education, 56</w:t>
      </w:r>
      <w:r w:rsidR="006D18B3" w:rsidRPr="00DE4486">
        <w:rPr>
          <w:color w:val="000000" w:themeColor="text1"/>
        </w:rPr>
        <w:t>, 255-</w:t>
      </w:r>
      <w:r w:rsidRPr="00DE4486">
        <w:rPr>
          <w:color w:val="000000" w:themeColor="text1"/>
        </w:rPr>
        <w:t>277.</w:t>
      </w:r>
      <w:r w:rsidR="006D18B3" w:rsidRPr="00DE4486">
        <w:rPr>
          <w:color w:val="000000" w:themeColor="text1"/>
        </w:rPr>
        <w:t xml:space="preserve"> </w:t>
      </w:r>
      <w:r w:rsidR="006D18B3" w:rsidRPr="00DE4486">
        <w:rPr>
          <w:color w:val="000000" w:themeColor="text1"/>
        </w:rPr>
        <w:tab/>
      </w:r>
      <w:proofErr w:type="gramStart"/>
      <w:r w:rsidR="006D18B3" w:rsidRPr="00DE4486">
        <w:rPr>
          <w:color w:val="000000" w:themeColor="text1"/>
        </w:rPr>
        <w:t>doi:</w:t>
      </w:r>
      <w:proofErr w:type="gramEnd"/>
      <w:r w:rsidR="006D18B3" w:rsidRPr="00DE4486">
        <w:rPr>
          <w:color w:val="000000" w:themeColor="text1"/>
        </w:rPr>
        <w:t>10.1080/03634520701236866</w:t>
      </w:r>
    </w:p>
    <w:p w:rsidR="00C26051" w:rsidRPr="00CD0454" w:rsidRDefault="00F64281" w:rsidP="00CD0454">
      <w:pPr>
        <w:pStyle w:val="body-paragraph"/>
        <w:spacing w:line="480" w:lineRule="auto"/>
        <w:rPr>
          <w:color w:val="000000" w:themeColor="text1"/>
        </w:rPr>
      </w:pPr>
      <w:proofErr w:type="spellStart"/>
      <w:r w:rsidRPr="00F64281">
        <w:rPr>
          <w:color w:val="000000" w:themeColor="text1"/>
        </w:rPr>
        <w:t>Friere</w:t>
      </w:r>
      <w:proofErr w:type="spellEnd"/>
      <w:r w:rsidRPr="00F64281">
        <w:rPr>
          <w:color w:val="000000" w:themeColor="text1"/>
        </w:rPr>
        <w:t xml:space="preserve">, Paulo. </w:t>
      </w:r>
      <w:proofErr w:type="gramStart"/>
      <w:r w:rsidRPr="00F64281">
        <w:rPr>
          <w:color w:val="000000" w:themeColor="text1"/>
        </w:rPr>
        <w:t>(1994). Pedagogy of the Oppressed.</w:t>
      </w:r>
      <w:proofErr w:type="gramEnd"/>
      <w:r w:rsidRPr="00F64281">
        <w:rPr>
          <w:color w:val="000000" w:themeColor="text1"/>
        </w:rPr>
        <w:t xml:space="preserve"> </w:t>
      </w:r>
      <w:proofErr w:type="gramStart"/>
      <w:r w:rsidRPr="00F64281">
        <w:rPr>
          <w:color w:val="000000" w:themeColor="text1"/>
        </w:rPr>
        <w:t>Revised 20th Anniversary Edition.</w:t>
      </w:r>
      <w:proofErr w:type="gramEnd"/>
      <w:r w:rsidRPr="00F64281">
        <w:rPr>
          <w:color w:val="000000" w:themeColor="text1"/>
        </w:rPr>
        <w:t xml:space="preserve"> New York: </w:t>
      </w:r>
      <w:r>
        <w:rPr>
          <w:color w:val="000000" w:themeColor="text1"/>
        </w:rPr>
        <w:tab/>
      </w:r>
      <w:r w:rsidRPr="00F64281">
        <w:rPr>
          <w:color w:val="000000" w:themeColor="text1"/>
        </w:rPr>
        <w:t>Continuum Publishing.</w:t>
      </w:r>
    </w:p>
    <w:p w:rsidR="00AB30FE" w:rsidRPr="00EC6786" w:rsidRDefault="00AB30FE" w:rsidP="00AB30FE">
      <w:pPr>
        <w:pStyle w:val="p6"/>
        <w:spacing w:line="480" w:lineRule="auto"/>
        <w:rPr>
          <w:rFonts w:ascii="Times New Roman" w:hAnsi="Times New Roman" w:cs="Arial"/>
          <w:szCs w:val="22"/>
        </w:rPr>
      </w:pPr>
      <w:r w:rsidRPr="00EC6786">
        <w:rPr>
          <w:rFonts w:ascii="Times New Roman" w:hAnsi="Times New Roman" w:cs="Arial"/>
          <w:szCs w:val="22"/>
        </w:rPr>
        <w:t xml:space="preserve">Gray, D. (2005). </w:t>
      </w:r>
      <w:proofErr w:type="gramStart"/>
      <w:r w:rsidRPr="00EC6786">
        <w:rPr>
          <w:rFonts w:ascii="Times New Roman" w:hAnsi="Times New Roman" w:cs="Arial"/>
          <w:szCs w:val="22"/>
        </w:rPr>
        <w:t>The role of instructional technology.</w:t>
      </w:r>
      <w:proofErr w:type="gramEnd"/>
      <w:r w:rsidRPr="00EC6786">
        <w:rPr>
          <w:rFonts w:ascii="Times New Roman" w:hAnsi="Times New Roman" w:cs="Arial"/>
          <w:i/>
          <w:szCs w:val="22"/>
        </w:rPr>
        <w:t xml:space="preserve"> The Successful Professor, 4</w:t>
      </w:r>
      <w:r w:rsidRPr="00EC6786">
        <w:rPr>
          <w:rFonts w:ascii="Times New Roman" w:hAnsi="Times New Roman" w:cs="Arial"/>
          <w:szCs w:val="22"/>
        </w:rPr>
        <w:t>, 1-3</w:t>
      </w:r>
    </w:p>
    <w:p w:rsidR="00AB30FE" w:rsidRDefault="00AB30FE" w:rsidP="00DE4486">
      <w:pPr>
        <w:pStyle w:val="body-paragraph"/>
        <w:spacing w:line="480" w:lineRule="auto"/>
        <w:rPr>
          <w:color w:val="000000" w:themeColor="text1"/>
        </w:rPr>
      </w:pPr>
      <w:proofErr w:type="spellStart"/>
      <w:proofErr w:type="gramStart"/>
      <w:r>
        <w:t>K</w:t>
      </w:r>
      <w:r w:rsidRPr="00121E3A">
        <w:t>ougl</w:t>
      </w:r>
      <w:proofErr w:type="spellEnd"/>
      <w:r w:rsidRPr="00121E3A">
        <w:t xml:space="preserve">, K. (1997) </w:t>
      </w:r>
      <w:r w:rsidRPr="00121E3A">
        <w:rPr>
          <w:i/>
        </w:rPr>
        <w:t>Communicating in the Classroom</w:t>
      </w:r>
      <w:r w:rsidRPr="00121E3A">
        <w:t>.</w:t>
      </w:r>
      <w:proofErr w:type="gramEnd"/>
      <w:r w:rsidRPr="00121E3A">
        <w:t xml:space="preserve">  Prospect Heights, ILL: Waveland Press</w:t>
      </w:r>
    </w:p>
    <w:p w:rsidR="0078145F" w:rsidRDefault="0078145F" w:rsidP="00DE4486">
      <w:pPr>
        <w:pStyle w:val="body-paragraph"/>
        <w:spacing w:line="480" w:lineRule="auto"/>
        <w:rPr>
          <w:color w:val="000000" w:themeColor="text1"/>
        </w:rPr>
      </w:pPr>
      <w:proofErr w:type="gramStart"/>
      <w:r w:rsidRPr="00DE4486">
        <w:rPr>
          <w:color w:val="000000" w:themeColor="text1"/>
        </w:rPr>
        <w:t>Lei, S. A., &amp; Gupta, R. K. (2010).</w:t>
      </w:r>
      <w:proofErr w:type="gramEnd"/>
      <w:r w:rsidRPr="00DE4486">
        <w:rPr>
          <w:color w:val="000000" w:themeColor="text1"/>
        </w:rPr>
        <w:t xml:space="preserve"> College distance education courses: Evaluating benefits and </w:t>
      </w:r>
      <w:r w:rsidRPr="00DE4486">
        <w:rPr>
          <w:color w:val="000000" w:themeColor="text1"/>
        </w:rPr>
        <w:tab/>
        <w:t>costs from institutional, faculty, and students’ perspectives.</w:t>
      </w:r>
      <w:r w:rsidRPr="00DE4486">
        <w:rPr>
          <w:i/>
          <w:iCs/>
          <w:color w:val="000000" w:themeColor="text1"/>
        </w:rPr>
        <w:t xml:space="preserve"> Education</w:t>
      </w:r>
      <w:r w:rsidRPr="00DE4486">
        <w:rPr>
          <w:color w:val="000000" w:themeColor="text1"/>
        </w:rPr>
        <w:t xml:space="preserve">, </w:t>
      </w:r>
      <w:r w:rsidRPr="00DE4486">
        <w:rPr>
          <w:i/>
          <w:color w:val="000000" w:themeColor="text1"/>
        </w:rPr>
        <w:t>130</w:t>
      </w:r>
      <w:r w:rsidRPr="00DE4486">
        <w:rPr>
          <w:color w:val="000000" w:themeColor="text1"/>
        </w:rPr>
        <w:t xml:space="preserve">, 616-631. </w:t>
      </w:r>
      <w:r w:rsidRPr="00DE4486">
        <w:rPr>
          <w:color w:val="000000" w:themeColor="text1"/>
        </w:rPr>
        <w:tab/>
      </w:r>
      <w:proofErr w:type="gramStart"/>
      <w:r w:rsidRPr="00DE4486">
        <w:rPr>
          <w:color w:val="000000" w:themeColor="text1"/>
        </w:rPr>
        <w:t xml:space="preserve">Retrieved from </w:t>
      </w:r>
      <w:proofErr w:type="spellStart"/>
      <w:r w:rsidRPr="00DE4486">
        <w:rPr>
          <w:color w:val="000000" w:themeColor="text1"/>
        </w:rPr>
        <w:t>EBSCO</w:t>
      </w:r>
      <w:r w:rsidRPr="00DE4486">
        <w:rPr>
          <w:i/>
          <w:iCs/>
          <w:color w:val="000000" w:themeColor="text1"/>
        </w:rPr>
        <w:t>host</w:t>
      </w:r>
      <w:proofErr w:type="spellEnd"/>
      <w:r w:rsidRPr="00DE4486">
        <w:rPr>
          <w:color w:val="000000" w:themeColor="text1"/>
        </w:rPr>
        <w:t>.</w:t>
      </w:r>
      <w:proofErr w:type="gramEnd"/>
    </w:p>
    <w:p w:rsidR="00885FCD" w:rsidRPr="00885FCD" w:rsidRDefault="00885FCD" w:rsidP="00DE4486">
      <w:pPr>
        <w:pStyle w:val="body-paragraph"/>
        <w:spacing w:line="480" w:lineRule="auto"/>
        <w:rPr>
          <w:b/>
          <w:color w:val="000000" w:themeColor="text1"/>
        </w:rPr>
      </w:pPr>
      <w:r>
        <w:t xml:space="preserve">Ng, C., Cheung, W., &amp; Hew, K. (2010). </w:t>
      </w:r>
      <w:proofErr w:type="gramStart"/>
      <w:r>
        <w:t xml:space="preserve">Solving ill-structured problems in asynchronous online </w:t>
      </w:r>
      <w:r>
        <w:tab/>
        <w:t>discussions: built-in scaffolds vs. no scaffolds.</w:t>
      </w:r>
      <w:proofErr w:type="gramEnd"/>
      <w:r>
        <w:t xml:space="preserve"> </w:t>
      </w:r>
      <w:r>
        <w:rPr>
          <w:i/>
          <w:iCs/>
        </w:rPr>
        <w:t>Interactive Learning Environments</w:t>
      </w:r>
      <w:r>
        <w:t xml:space="preserve">, </w:t>
      </w:r>
      <w:r>
        <w:rPr>
          <w:i/>
          <w:iCs/>
        </w:rPr>
        <w:t>18</w:t>
      </w:r>
      <w:r>
        <w:t xml:space="preserve">, </w:t>
      </w:r>
      <w:r>
        <w:tab/>
        <w:t xml:space="preserve">115-134. </w:t>
      </w:r>
      <w:proofErr w:type="gramStart"/>
      <w:r>
        <w:t>doi:</w:t>
      </w:r>
      <w:proofErr w:type="gramEnd"/>
      <w:r>
        <w:t>10.1080/10494820802337629</w:t>
      </w:r>
    </w:p>
    <w:p w:rsidR="000A351A" w:rsidRPr="00E5191D" w:rsidRDefault="000A351A" w:rsidP="00E5191D">
      <w:pPr>
        <w:pStyle w:val="body-paragraph"/>
        <w:spacing w:line="480" w:lineRule="auto"/>
      </w:pPr>
      <w:proofErr w:type="gramStart"/>
      <w:r w:rsidRPr="00DE4486">
        <w:t>Romano Jr., N. C., Lowry, P., &amp; Roberts, T. L. (2007).</w:t>
      </w:r>
      <w:proofErr w:type="gramEnd"/>
      <w:r w:rsidRPr="00DE4486">
        <w:t xml:space="preserve"> Technology-supported small group </w:t>
      </w:r>
      <w:r w:rsidRPr="00DE4486">
        <w:tab/>
        <w:t xml:space="preserve">interaction: Extending a tradition of leading research for virtual teams and global </w:t>
      </w:r>
      <w:r w:rsidRPr="00E5191D">
        <w:tab/>
        <w:t xml:space="preserve">organizations. </w:t>
      </w:r>
      <w:r w:rsidRPr="00E5191D">
        <w:rPr>
          <w:i/>
          <w:iCs/>
        </w:rPr>
        <w:t>Small Group Research</w:t>
      </w:r>
      <w:r w:rsidRPr="00E5191D">
        <w:t xml:space="preserve">, </w:t>
      </w:r>
      <w:r w:rsidRPr="00E5191D">
        <w:rPr>
          <w:i/>
        </w:rPr>
        <w:t>38</w:t>
      </w:r>
      <w:r w:rsidRPr="00E5191D">
        <w:t xml:space="preserve">, 3-11. </w:t>
      </w:r>
      <w:proofErr w:type="gramStart"/>
      <w:r w:rsidRPr="00E5191D">
        <w:t>doi:</w:t>
      </w:r>
      <w:proofErr w:type="gramEnd"/>
      <w:r w:rsidRPr="00E5191D">
        <w:t>10.1177/1046496406297483</w:t>
      </w:r>
    </w:p>
    <w:p w:rsidR="005847D8" w:rsidRPr="00E5191D" w:rsidRDefault="005847D8" w:rsidP="00E5191D">
      <w:pPr>
        <w:autoSpaceDE w:val="0"/>
        <w:autoSpaceDN w:val="0"/>
        <w:adjustRightInd w:val="0"/>
        <w:spacing w:line="480" w:lineRule="auto"/>
        <w:rPr>
          <w:rFonts w:cs="Times New Roman"/>
        </w:rPr>
      </w:pPr>
      <w:r w:rsidRPr="00E5191D">
        <w:rPr>
          <w:rFonts w:cs="Times New Roman"/>
        </w:rPr>
        <w:t xml:space="preserve">Siemens, G. (2004). </w:t>
      </w:r>
      <w:proofErr w:type="gramStart"/>
      <w:r w:rsidRPr="00E5191D">
        <w:rPr>
          <w:rFonts w:cs="Times New Roman"/>
          <w:i/>
          <w:iCs/>
        </w:rPr>
        <w:t>A learning theory for the digital age.</w:t>
      </w:r>
      <w:proofErr w:type="gramEnd"/>
      <w:r w:rsidRPr="00E5191D">
        <w:rPr>
          <w:rFonts w:cs="Times New Roman"/>
          <w:i/>
          <w:iCs/>
        </w:rPr>
        <w:t xml:space="preserve"> </w:t>
      </w:r>
      <w:r w:rsidRPr="00E5191D">
        <w:rPr>
          <w:rFonts w:cs="Times New Roman"/>
        </w:rPr>
        <w:t xml:space="preserve">Retrieved </w:t>
      </w:r>
      <w:r w:rsidR="00E5191D" w:rsidRPr="00E5191D">
        <w:rPr>
          <w:rFonts w:cs="Times New Roman"/>
        </w:rPr>
        <w:t xml:space="preserve">November 4, 2011 </w:t>
      </w:r>
      <w:r w:rsidRPr="00E5191D">
        <w:rPr>
          <w:rFonts w:cs="Times New Roman"/>
        </w:rPr>
        <w:t xml:space="preserve">from </w:t>
      </w:r>
      <w:r w:rsidR="00E5191D">
        <w:rPr>
          <w:rFonts w:cs="Times New Roman"/>
        </w:rPr>
        <w:tab/>
      </w:r>
      <w:r w:rsidRPr="00E5191D">
        <w:rPr>
          <w:rFonts w:cs="Times New Roman"/>
        </w:rPr>
        <w:t>http://www.elearnspace.org/Articles/connectivism.htm</w:t>
      </w:r>
    </w:p>
    <w:p w:rsidR="00C26051" w:rsidRPr="00DE4486" w:rsidRDefault="00C26051" w:rsidP="00DE4486">
      <w:pPr>
        <w:pStyle w:val="body-paragraph"/>
        <w:spacing w:line="480" w:lineRule="auto"/>
        <w:ind w:left="90"/>
      </w:pPr>
      <w:proofErr w:type="spellStart"/>
      <w:r w:rsidRPr="00DE4486">
        <w:t>Sherblom</w:t>
      </w:r>
      <w:proofErr w:type="spellEnd"/>
      <w:r w:rsidRPr="00DE4486">
        <w:t xml:space="preserve">, J. (2010). The computer-mediated communication (CMC) classroom: a challenge of </w:t>
      </w:r>
      <w:r w:rsidRPr="00DE4486">
        <w:tab/>
        <w:t xml:space="preserve">medium, presence, interaction, identity, and relationship. </w:t>
      </w:r>
      <w:r w:rsidRPr="00DE4486">
        <w:rPr>
          <w:i/>
        </w:rPr>
        <w:t>Communication Education, 59</w:t>
      </w:r>
      <w:r w:rsidRPr="00DE4486">
        <w:t xml:space="preserve">,  </w:t>
      </w:r>
      <w:r w:rsidRPr="00DE4486">
        <w:tab/>
        <w:t>497-523. doi:10.1080/03634523.2010.486440.</w:t>
      </w:r>
    </w:p>
    <w:p w:rsidR="00481304" w:rsidRPr="00DE4486" w:rsidRDefault="00481304" w:rsidP="00DE4486">
      <w:pPr>
        <w:pStyle w:val="body-paragraph"/>
        <w:spacing w:line="480" w:lineRule="auto"/>
      </w:pPr>
      <w:proofErr w:type="spellStart"/>
      <w:proofErr w:type="gramStart"/>
      <w:r w:rsidRPr="00DE4486">
        <w:t>Strøms</w:t>
      </w:r>
      <w:proofErr w:type="spellEnd"/>
      <w:r w:rsidRPr="00DE4486">
        <w:t xml:space="preserve">, H. I., </w:t>
      </w:r>
      <w:proofErr w:type="spellStart"/>
      <w:r w:rsidRPr="00DE4486">
        <w:t>Grøttum</w:t>
      </w:r>
      <w:proofErr w:type="spellEnd"/>
      <w:r w:rsidRPr="00DE4486">
        <w:t xml:space="preserve">, P. P., &amp; </w:t>
      </w:r>
      <w:proofErr w:type="spellStart"/>
      <w:r w:rsidRPr="00DE4486">
        <w:t>Lycke</w:t>
      </w:r>
      <w:proofErr w:type="spellEnd"/>
      <w:r w:rsidRPr="00DE4486">
        <w:t>, K. H. (2007).</w:t>
      </w:r>
      <w:proofErr w:type="gramEnd"/>
      <w:r w:rsidRPr="00DE4486">
        <w:t xml:space="preserve"> Content and processes in problem-based </w:t>
      </w:r>
      <w:r w:rsidRPr="00DE4486">
        <w:tab/>
        <w:t xml:space="preserve">learning: a comparison of computer-mediated and face-to-face communication. </w:t>
      </w:r>
      <w:r w:rsidRPr="00DE4486">
        <w:rPr>
          <w:i/>
          <w:iCs/>
        </w:rPr>
        <w:t xml:space="preserve">Journal </w:t>
      </w:r>
      <w:r w:rsidRPr="00DE4486">
        <w:rPr>
          <w:i/>
          <w:iCs/>
        </w:rPr>
        <w:tab/>
        <w:t>of Computer Assisted Learning</w:t>
      </w:r>
      <w:r w:rsidRPr="00DE4486">
        <w:t xml:space="preserve">, </w:t>
      </w:r>
      <w:r w:rsidRPr="00DE4486">
        <w:rPr>
          <w:i/>
        </w:rPr>
        <w:t>23</w:t>
      </w:r>
      <w:r w:rsidRPr="00DE4486">
        <w:t>, 271-282. doi:10.1111/j.1365-2729.2007.00221.x</w:t>
      </w:r>
    </w:p>
    <w:p w:rsidR="00C26051" w:rsidRPr="00DE4486" w:rsidRDefault="00C26051" w:rsidP="00DE4486">
      <w:pPr>
        <w:pStyle w:val="body-paragraph"/>
        <w:spacing w:line="480" w:lineRule="auto"/>
      </w:pPr>
      <w:r w:rsidRPr="00DE4486">
        <w:t xml:space="preserve">Thompson, B. (2008). Characteristics of parent-teacher e-mail communication. </w:t>
      </w:r>
      <w:r w:rsidRPr="00DE4486">
        <w:rPr>
          <w:i/>
          <w:iCs/>
        </w:rPr>
        <w:t xml:space="preserve">Communication </w:t>
      </w:r>
      <w:r w:rsidRPr="00DE4486">
        <w:rPr>
          <w:i/>
          <w:iCs/>
        </w:rPr>
        <w:tab/>
        <w:t>Education</w:t>
      </w:r>
      <w:r w:rsidRPr="00DE4486">
        <w:t xml:space="preserve">, </w:t>
      </w:r>
      <w:r w:rsidRPr="00DE4486">
        <w:rPr>
          <w:i/>
          <w:iCs/>
        </w:rPr>
        <w:t>57</w:t>
      </w:r>
      <w:r w:rsidRPr="00DE4486">
        <w:t xml:space="preserve">, 201-223. </w:t>
      </w:r>
      <w:proofErr w:type="gramStart"/>
      <w:r w:rsidRPr="00DE4486">
        <w:t>doi:</w:t>
      </w:r>
      <w:proofErr w:type="gramEnd"/>
      <w:r w:rsidRPr="00DE4486">
        <w:t>10.1080/03634520701852050.</w:t>
      </w:r>
    </w:p>
    <w:p w:rsidR="00885FCD" w:rsidRDefault="00885FCD" w:rsidP="009D533B">
      <w:pPr>
        <w:pStyle w:val="body-paragraph"/>
        <w:spacing w:line="480" w:lineRule="auto"/>
      </w:pPr>
      <w:proofErr w:type="spellStart"/>
      <w:proofErr w:type="gramStart"/>
      <w:r>
        <w:t>Tu</w:t>
      </w:r>
      <w:proofErr w:type="spellEnd"/>
      <w:r>
        <w:t>, C. H., &amp; Corry, M. (2003).</w:t>
      </w:r>
      <w:proofErr w:type="gramEnd"/>
      <w:r>
        <w:t xml:space="preserve"> </w:t>
      </w:r>
      <w:proofErr w:type="gramStart"/>
      <w:r>
        <w:t xml:space="preserve">Designs, management tactics, and strategies in asynchronous </w:t>
      </w:r>
      <w:r>
        <w:tab/>
        <w:t>learning discussions</w:t>
      </w:r>
      <w:r w:rsidRPr="00885FCD">
        <w:rPr>
          <w:i/>
        </w:rPr>
        <w:t>.</w:t>
      </w:r>
      <w:proofErr w:type="gramEnd"/>
      <w:r w:rsidRPr="00885FCD">
        <w:rPr>
          <w:i/>
        </w:rPr>
        <w:t xml:space="preserve"> The Quarterly Review of Distance Education, 4</w:t>
      </w:r>
      <w:r>
        <w:t>, 303-315.</w:t>
      </w:r>
    </w:p>
    <w:p w:rsidR="009D533B" w:rsidRDefault="00C26051" w:rsidP="009D533B">
      <w:pPr>
        <w:pStyle w:val="body-paragraph"/>
        <w:spacing w:line="480" w:lineRule="auto"/>
      </w:pPr>
      <w:proofErr w:type="spellStart"/>
      <w:proofErr w:type="gramStart"/>
      <w:r w:rsidRPr="00DE4486">
        <w:t>Turman</w:t>
      </w:r>
      <w:proofErr w:type="spellEnd"/>
      <w:r w:rsidRPr="00DE4486">
        <w:t xml:space="preserve">, P., &amp; </w:t>
      </w:r>
      <w:proofErr w:type="spellStart"/>
      <w:r w:rsidRPr="00DE4486">
        <w:t>Schrodt</w:t>
      </w:r>
      <w:proofErr w:type="spellEnd"/>
      <w:r w:rsidRPr="00DE4486">
        <w:t>, P. (2005).</w:t>
      </w:r>
      <w:proofErr w:type="gramEnd"/>
      <w:r w:rsidRPr="00DE4486">
        <w:t xml:space="preserve"> The influence of instructional technology use on students’ </w:t>
      </w:r>
      <w:r w:rsidRPr="00DE4486">
        <w:tab/>
        <w:t>affect: Do course designs and biological sex make a difference</w:t>
      </w:r>
      <w:proofErr w:type="gramStart"/>
      <w:r w:rsidRPr="00DE4486">
        <w:t>?.</w:t>
      </w:r>
      <w:proofErr w:type="gramEnd"/>
      <w:r w:rsidRPr="00DE4486">
        <w:t xml:space="preserve"> </w:t>
      </w:r>
      <w:r w:rsidRPr="00DE4486">
        <w:rPr>
          <w:i/>
          <w:iCs/>
        </w:rPr>
        <w:t>Communication Studies</w:t>
      </w:r>
      <w:r w:rsidRPr="00DE4486">
        <w:t xml:space="preserve">, </w:t>
      </w:r>
      <w:r w:rsidRPr="00DE4486">
        <w:tab/>
      </w:r>
      <w:r w:rsidRPr="00DE4486">
        <w:rPr>
          <w:i/>
          <w:iCs/>
        </w:rPr>
        <w:t>56</w:t>
      </w:r>
      <w:r w:rsidRPr="00DE4486">
        <w:t xml:space="preserve">, 109-129. </w:t>
      </w:r>
      <w:proofErr w:type="gramStart"/>
      <w:r w:rsidRPr="00DE4486">
        <w:t>doi:</w:t>
      </w:r>
      <w:proofErr w:type="gramEnd"/>
      <w:r w:rsidRPr="00DE4486">
        <w:t>10.1080/00089570500078726.</w:t>
      </w:r>
    </w:p>
    <w:p w:rsidR="009D533B" w:rsidRPr="009D533B" w:rsidRDefault="009D533B" w:rsidP="009D533B">
      <w:pPr>
        <w:pStyle w:val="body-paragraph"/>
        <w:spacing w:line="480" w:lineRule="auto"/>
        <w:rPr>
          <w:color w:val="000000" w:themeColor="text1"/>
        </w:rPr>
      </w:pPr>
      <w:proofErr w:type="spellStart"/>
      <w:proofErr w:type="gramStart"/>
      <w:r w:rsidRPr="009D533B">
        <w:rPr>
          <w:color w:val="000000" w:themeColor="text1"/>
        </w:rPr>
        <w:t>Waldeck</w:t>
      </w:r>
      <w:proofErr w:type="spellEnd"/>
      <w:r w:rsidRPr="009D533B">
        <w:rPr>
          <w:color w:val="000000" w:themeColor="text1"/>
        </w:rPr>
        <w:t>, J. H., Kearney, P., &amp; Plax, T. G. (2001).</w:t>
      </w:r>
      <w:proofErr w:type="gramEnd"/>
      <w:r w:rsidRPr="009D533B">
        <w:rPr>
          <w:color w:val="000000" w:themeColor="text1"/>
        </w:rPr>
        <w:t xml:space="preserve"> </w:t>
      </w:r>
      <w:proofErr w:type="gramStart"/>
      <w:r w:rsidRPr="009D533B">
        <w:rPr>
          <w:color w:val="000000" w:themeColor="text1"/>
        </w:rPr>
        <w:t xml:space="preserve">Teacher email message strategies and </w:t>
      </w:r>
      <w:r>
        <w:rPr>
          <w:color w:val="000000" w:themeColor="text1"/>
        </w:rPr>
        <w:tab/>
      </w:r>
      <w:r w:rsidRPr="009D533B">
        <w:rPr>
          <w:color w:val="000000" w:themeColor="text1"/>
        </w:rPr>
        <w:t>students’</w:t>
      </w:r>
      <w:r>
        <w:rPr>
          <w:color w:val="000000" w:themeColor="text1"/>
        </w:rPr>
        <w:t xml:space="preserve"> </w:t>
      </w:r>
      <w:r w:rsidRPr="009D533B">
        <w:rPr>
          <w:color w:val="000000" w:themeColor="text1"/>
        </w:rPr>
        <w:t>willingness to communicate online.</w:t>
      </w:r>
      <w:proofErr w:type="gramEnd"/>
      <w:r w:rsidRPr="009D533B">
        <w:rPr>
          <w:color w:val="000000" w:themeColor="text1"/>
        </w:rPr>
        <w:t xml:space="preserve"> </w:t>
      </w:r>
      <w:r w:rsidRPr="009D533B">
        <w:rPr>
          <w:i/>
          <w:iCs/>
          <w:color w:val="000000" w:themeColor="text1"/>
        </w:rPr>
        <w:t xml:space="preserve">Journal of Applied Communication </w:t>
      </w:r>
      <w:r>
        <w:rPr>
          <w:i/>
          <w:iCs/>
          <w:color w:val="000000" w:themeColor="text1"/>
        </w:rPr>
        <w:tab/>
      </w:r>
      <w:r w:rsidRPr="009D533B">
        <w:rPr>
          <w:i/>
          <w:iCs/>
          <w:color w:val="000000" w:themeColor="text1"/>
        </w:rPr>
        <w:t xml:space="preserve">Research, 29, </w:t>
      </w:r>
      <w:r w:rsidRPr="009D533B">
        <w:rPr>
          <w:color w:val="000000" w:themeColor="text1"/>
        </w:rPr>
        <w:t>54–70.</w:t>
      </w:r>
    </w:p>
    <w:p w:rsidR="00E60078" w:rsidRPr="00E60078" w:rsidRDefault="00E60078" w:rsidP="009D533B">
      <w:pPr>
        <w:pStyle w:val="body-paragraph"/>
        <w:spacing w:line="480" w:lineRule="auto"/>
      </w:pPr>
      <w:proofErr w:type="spellStart"/>
      <w:proofErr w:type="gramStart"/>
      <w:r w:rsidRPr="009D533B">
        <w:rPr>
          <w:color w:val="000000" w:themeColor="text1"/>
        </w:rPr>
        <w:t>W</w:t>
      </w:r>
      <w:r w:rsidRPr="00E60078">
        <w:rPr>
          <w:color w:val="000000" w:themeColor="text1"/>
        </w:rPr>
        <w:t>itmer</w:t>
      </w:r>
      <w:proofErr w:type="spellEnd"/>
      <w:r w:rsidRPr="00E60078">
        <w:rPr>
          <w:color w:val="000000" w:themeColor="text1"/>
        </w:rPr>
        <w:t>, D. F. (1998).</w:t>
      </w:r>
      <w:proofErr w:type="gramEnd"/>
      <w:r w:rsidRPr="00E60078">
        <w:rPr>
          <w:color w:val="000000" w:themeColor="text1"/>
        </w:rPr>
        <w:t xml:space="preserve"> Introduction to computer-mediated communication: A master syllabus for </w:t>
      </w:r>
      <w:r>
        <w:tab/>
      </w:r>
      <w:r w:rsidRPr="00E60078">
        <w:t>teaching communication</w:t>
      </w:r>
      <w:r w:rsidR="00A115B2">
        <w:t xml:space="preserve"> technology</w:t>
      </w:r>
      <w:r w:rsidRPr="00E60078">
        <w:t xml:space="preserve">. </w:t>
      </w:r>
      <w:r w:rsidRPr="00E60078">
        <w:rPr>
          <w:i/>
          <w:iCs/>
        </w:rPr>
        <w:t>Communication Education</w:t>
      </w:r>
      <w:r w:rsidRPr="00E60078">
        <w:t xml:space="preserve">, </w:t>
      </w:r>
      <w:r w:rsidRPr="00E60078">
        <w:rPr>
          <w:i/>
          <w:iCs/>
        </w:rPr>
        <w:t>47</w:t>
      </w:r>
      <w:r w:rsidRPr="00E60078">
        <w:t>, 162</w:t>
      </w:r>
      <w:r w:rsidR="00A115B2">
        <w:t>-173</w:t>
      </w:r>
      <w:r w:rsidRPr="00E60078">
        <w:t xml:space="preserve">. </w:t>
      </w:r>
    </w:p>
    <w:p w:rsidR="007D2B58" w:rsidRPr="006F4820" w:rsidRDefault="007D2B58" w:rsidP="007D2B58">
      <w:pPr>
        <w:pStyle w:val="Default"/>
        <w:rPr>
          <w:rFonts w:ascii="Times New Roman" w:hAnsi="Times New Roman"/>
        </w:rPr>
      </w:pPr>
      <w:r w:rsidRPr="006F4820">
        <w:rPr>
          <w:rFonts w:ascii="Times New Roman" w:hAnsi="Times New Roman"/>
        </w:rPr>
        <w:t>Young, R. (1992).</w:t>
      </w:r>
      <w:r w:rsidRPr="006F4820">
        <w:rPr>
          <w:rFonts w:ascii="Times New Roman" w:hAnsi="Times New Roman"/>
          <w:i/>
          <w:iCs/>
        </w:rPr>
        <w:t xml:space="preserve"> </w:t>
      </w:r>
      <w:proofErr w:type="gramStart"/>
      <w:r w:rsidRPr="006F4820">
        <w:rPr>
          <w:rFonts w:ascii="Times New Roman" w:hAnsi="Times New Roman"/>
          <w:i/>
          <w:iCs/>
        </w:rPr>
        <w:t>Critical Theory and Classroom Talk.</w:t>
      </w:r>
      <w:proofErr w:type="gramEnd"/>
      <w:r w:rsidRPr="006F4820">
        <w:rPr>
          <w:rFonts w:ascii="Times New Roman" w:hAnsi="Times New Roman"/>
          <w:i/>
          <w:iCs/>
        </w:rPr>
        <w:t xml:space="preserve"> </w:t>
      </w:r>
      <w:r w:rsidRPr="006F4820">
        <w:rPr>
          <w:rFonts w:ascii="Times New Roman" w:hAnsi="Times New Roman"/>
        </w:rPr>
        <w:t xml:space="preserve">Philadelphia: Multilingual </w:t>
      </w:r>
      <w:r w:rsidRPr="006F4820">
        <w:rPr>
          <w:rFonts w:ascii="Times New Roman" w:hAnsi="Times New Roman"/>
        </w:rPr>
        <w:tab/>
        <w:t>Matters, Ltd.</w:t>
      </w:r>
    </w:p>
    <w:p w:rsidR="00481304" w:rsidRPr="00DE4486" w:rsidRDefault="00481304" w:rsidP="00DE4486">
      <w:pPr>
        <w:pStyle w:val="body-paragraph"/>
        <w:spacing w:line="480" w:lineRule="auto"/>
        <w:rPr>
          <w:color w:val="000000" w:themeColor="text1"/>
        </w:rPr>
      </w:pPr>
    </w:p>
    <w:sectPr w:rsidR="00481304" w:rsidRPr="00DE4486" w:rsidSect="00925D99">
      <w:headerReference w:type="default" r:id="rId7"/>
      <w:headerReference w:type="first" r:id="rId8"/>
      <w:pgSz w:w="12240" w:h="15840"/>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3FA" w:rsidRDefault="003143FA" w:rsidP="00D71972">
      <w:r>
        <w:separator/>
      </w:r>
    </w:p>
  </w:endnote>
  <w:endnote w:type="continuationSeparator" w:id="0">
    <w:p w:rsidR="003143FA" w:rsidRDefault="003143FA" w:rsidP="00D719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3FA" w:rsidRDefault="003143FA" w:rsidP="00D71972">
      <w:r>
        <w:separator/>
      </w:r>
    </w:p>
  </w:footnote>
  <w:footnote w:type="continuationSeparator" w:id="0">
    <w:p w:rsidR="003143FA" w:rsidRDefault="003143FA" w:rsidP="00D71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3FA" w:rsidRPr="00542932" w:rsidRDefault="003143FA" w:rsidP="00D71972">
    <w:pPr>
      <w:pStyle w:val="Header"/>
      <w:rPr>
        <w:rFonts w:cs="Times New Roman"/>
        <w:sz w:val="20"/>
      </w:rPr>
    </w:pPr>
    <w:r>
      <w:rPr>
        <w:rFonts w:cs="Times New Roman"/>
        <w:sz w:val="20"/>
      </w:rPr>
      <w:t>SUFFERING QUALITY FOR QUANTITY</w:t>
    </w:r>
    <w:r w:rsidRPr="001744B7">
      <w:rPr>
        <w:rFonts w:cs="Times New Roman"/>
        <w:sz w:val="20"/>
      </w:rPr>
      <w:tab/>
    </w:r>
    <w:r w:rsidRPr="00300D34">
      <w:rPr>
        <w:rFonts w:cs="Times New Roman"/>
      </w:rPr>
      <w:tab/>
    </w:r>
    <w:fldSimple w:instr=" PAGE   \* MERGEFORMAT ">
      <w:r w:rsidR="00B6076A" w:rsidRPr="00B6076A">
        <w:rPr>
          <w:rFonts w:cs="Times New Roman"/>
          <w:noProof/>
          <w:sz w:val="20"/>
        </w:rPr>
        <w:t>9</w:t>
      </w:r>
    </w:fldSimple>
  </w:p>
  <w:p w:rsidR="003143FA" w:rsidRPr="00D71972" w:rsidRDefault="003143FA" w:rsidP="00D719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3FA" w:rsidRPr="00542932" w:rsidRDefault="003143FA" w:rsidP="00D71972">
    <w:pPr>
      <w:pStyle w:val="Header"/>
      <w:rPr>
        <w:rFonts w:cs="Times New Roman"/>
        <w:sz w:val="20"/>
      </w:rPr>
    </w:pPr>
    <w:r>
      <w:rPr>
        <w:rFonts w:cs="Times New Roman"/>
        <w:sz w:val="20"/>
      </w:rPr>
      <w:t>Running head: SUFFERING QUALITY FOR QUANTITY</w:t>
    </w:r>
    <w:r>
      <w:rPr>
        <w:rFonts w:cs="Times New Roman"/>
        <w:sz w:val="20"/>
      </w:rPr>
      <w:tab/>
    </w:r>
    <w:r w:rsidRPr="00300D34">
      <w:rPr>
        <w:rFonts w:cs="Times New Roman"/>
      </w:rPr>
      <w:tab/>
    </w:r>
    <w:fldSimple w:instr=" PAGE   \* MERGEFORMAT ">
      <w:r w:rsidR="002B2F42" w:rsidRPr="002B2F42">
        <w:rPr>
          <w:rFonts w:cs="Times New Roman"/>
          <w:noProof/>
          <w:sz w:val="20"/>
        </w:rPr>
        <w:t>1</w:t>
      </w:r>
    </w:fldSimple>
  </w:p>
  <w:p w:rsidR="003143FA" w:rsidRDefault="003143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C7EFD"/>
    <w:multiLevelType w:val="multilevel"/>
    <w:tmpl w:val="5554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24773"/>
    <w:rsid w:val="00001FD5"/>
    <w:rsid w:val="000041CA"/>
    <w:rsid w:val="00004DA0"/>
    <w:rsid w:val="00024773"/>
    <w:rsid w:val="0002563E"/>
    <w:rsid w:val="000270B1"/>
    <w:rsid w:val="00045DDA"/>
    <w:rsid w:val="00061135"/>
    <w:rsid w:val="00067782"/>
    <w:rsid w:val="00092832"/>
    <w:rsid w:val="000A06E1"/>
    <w:rsid w:val="000A351A"/>
    <w:rsid w:val="000F1CEF"/>
    <w:rsid w:val="00102939"/>
    <w:rsid w:val="001033AD"/>
    <w:rsid w:val="00131CEA"/>
    <w:rsid w:val="00134831"/>
    <w:rsid w:val="00135593"/>
    <w:rsid w:val="00145479"/>
    <w:rsid w:val="00156352"/>
    <w:rsid w:val="00166838"/>
    <w:rsid w:val="00167415"/>
    <w:rsid w:val="00167F58"/>
    <w:rsid w:val="00184D4F"/>
    <w:rsid w:val="001A1647"/>
    <w:rsid w:val="001C30E1"/>
    <w:rsid w:val="001D72C9"/>
    <w:rsid w:val="001E5ACD"/>
    <w:rsid w:val="00200F56"/>
    <w:rsid w:val="002057BC"/>
    <w:rsid w:val="00230706"/>
    <w:rsid w:val="0025278A"/>
    <w:rsid w:val="00271922"/>
    <w:rsid w:val="002A13E1"/>
    <w:rsid w:val="002A38AF"/>
    <w:rsid w:val="002B2F42"/>
    <w:rsid w:val="002C1728"/>
    <w:rsid w:val="002C335A"/>
    <w:rsid w:val="002D5806"/>
    <w:rsid w:val="002D614C"/>
    <w:rsid w:val="002F3351"/>
    <w:rsid w:val="00301F23"/>
    <w:rsid w:val="00307845"/>
    <w:rsid w:val="00310EE7"/>
    <w:rsid w:val="003143FA"/>
    <w:rsid w:val="00314CA6"/>
    <w:rsid w:val="003218C7"/>
    <w:rsid w:val="00322420"/>
    <w:rsid w:val="00333E5D"/>
    <w:rsid w:val="003535B8"/>
    <w:rsid w:val="003720B8"/>
    <w:rsid w:val="00383CB4"/>
    <w:rsid w:val="0039190C"/>
    <w:rsid w:val="003946C6"/>
    <w:rsid w:val="003C3C79"/>
    <w:rsid w:val="003C6A3F"/>
    <w:rsid w:val="003D158D"/>
    <w:rsid w:val="003D7E10"/>
    <w:rsid w:val="004610FA"/>
    <w:rsid w:val="0047350C"/>
    <w:rsid w:val="00481304"/>
    <w:rsid w:val="00484FE9"/>
    <w:rsid w:val="004C7FF0"/>
    <w:rsid w:val="004E0EFE"/>
    <w:rsid w:val="004E0F2B"/>
    <w:rsid w:val="004E2EEC"/>
    <w:rsid w:val="005019B4"/>
    <w:rsid w:val="00505714"/>
    <w:rsid w:val="0050646D"/>
    <w:rsid w:val="00515DED"/>
    <w:rsid w:val="00524C46"/>
    <w:rsid w:val="00543080"/>
    <w:rsid w:val="00547B5E"/>
    <w:rsid w:val="00571E4B"/>
    <w:rsid w:val="0057595F"/>
    <w:rsid w:val="0057596E"/>
    <w:rsid w:val="005847D8"/>
    <w:rsid w:val="005913A7"/>
    <w:rsid w:val="005A4211"/>
    <w:rsid w:val="005D141F"/>
    <w:rsid w:val="00600B96"/>
    <w:rsid w:val="00611F93"/>
    <w:rsid w:val="00630915"/>
    <w:rsid w:val="006479F4"/>
    <w:rsid w:val="00651489"/>
    <w:rsid w:val="006614C3"/>
    <w:rsid w:val="00661FB5"/>
    <w:rsid w:val="00662BD1"/>
    <w:rsid w:val="00665F3A"/>
    <w:rsid w:val="006701DA"/>
    <w:rsid w:val="00680F6D"/>
    <w:rsid w:val="00681007"/>
    <w:rsid w:val="006820BB"/>
    <w:rsid w:val="00683369"/>
    <w:rsid w:val="00692273"/>
    <w:rsid w:val="00696716"/>
    <w:rsid w:val="006A5514"/>
    <w:rsid w:val="006A782E"/>
    <w:rsid w:val="006B2926"/>
    <w:rsid w:val="006B5ADA"/>
    <w:rsid w:val="006C011F"/>
    <w:rsid w:val="006C52CA"/>
    <w:rsid w:val="006D18B3"/>
    <w:rsid w:val="006E5570"/>
    <w:rsid w:val="00701F6B"/>
    <w:rsid w:val="00712E27"/>
    <w:rsid w:val="00726781"/>
    <w:rsid w:val="00735EC5"/>
    <w:rsid w:val="0076063D"/>
    <w:rsid w:val="00772391"/>
    <w:rsid w:val="0078145F"/>
    <w:rsid w:val="00782DD7"/>
    <w:rsid w:val="007846B5"/>
    <w:rsid w:val="00790AE1"/>
    <w:rsid w:val="00793354"/>
    <w:rsid w:val="00794A47"/>
    <w:rsid w:val="007951D2"/>
    <w:rsid w:val="007A5940"/>
    <w:rsid w:val="007B1A53"/>
    <w:rsid w:val="007C5A00"/>
    <w:rsid w:val="007C714D"/>
    <w:rsid w:val="007D2B58"/>
    <w:rsid w:val="00813432"/>
    <w:rsid w:val="0084415D"/>
    <w:rsid w:val="00865608"/>
    <w:rsid w:val="008847EC"/>
    <w:rsid w:val="00885FCD"/>
    <w:rsid w:val="008920FD"/>
    <w:rsid w:val="008B5A6F"/>
    <w:rsid w:val="008C23AD"/>
    <w:rsid w:val="008C698A"/>
    <w:rsid w:val="008D014B"/>
    <w:rsid w:val="008D3F58"/>
    <w:rsid w:val="008E1A92"/>
    <w:rsid w:val="008E2979"/>
    <w:rsid w:val="009156D9"/>
    <w:rsid w:val="00922347"/>
    <w:rsid w:val="009236FD"/>
    <w:rsid w:val="00925D99"/>
    <w:rsid w:val="00935F91"/>
    <w:rsid w:val="0095125A"/>
    <w:rsid w:val="009751DF"/>
    <w:rsid w:val="0098016D"/>
    <w:rsid w:val="00994D55"/>
    <w:rsid w:val="00995F15"/>
    <w:rsid w:val="009B513D"/>
    <w:rsid w:val="009D533B"/>
    <w:rsid w:val="009D589E"/>
    <w:rsid w:val="009E0910"/>
    <w:rsid w:val="009E5DA5"/>
    <w:rsid w:val="00A063FF"/>
    <w:rsid w:val="00A104DD"/>
    <w:rsid w:val="00A115B2"/>
    <w:rsid w:val="00A122EA"/>
    <w:rsid w:val="00A22BD9"/>
    <w:rsid w:val="00A433B1"/>
    <w:rsid w:val="00A63CB8"/>
    <w:rsid w:val="00A73EB8"/>
    <w:rsid w:val="00A744CB"/>
    <w:rsid w:val="00A94FB7"/>
    <w:rsid w:val="00AB1839"/>
    <w:rsid w:val="00AB30FE"/>
    <w:rsid w:val="00AC6E44"/>
    <w:rsid w:val="00AF3CA1"/>
    <w:rsid w:val="00B060D8"/>
    <w:rsid w:val="00B12978"/>
    <w:rsid w:val="00B44112"/>
    <w:rsid w:val="00B44784"/>
    <w:rsid w:val="00B5775C"/>
    <w:rsid w:val="00B6076A"/>
    <w:rsid w:val="00B70F14"/>
    <w:rsid w:val="00B724DC"/>
    <w:rsid w:val="00B84B13"/>
    <w:rsid w:val="00B84BFD"/>
    <w:rsid w:val="00B87A0C"/>
    <w:rsid w:val="00B94F01"/>
    <w:rsid w:val="00BA07D9"/>
    <w:rsid w:val="00BB22F5"/>
    <w:rsid w:val="00BB4E6D"/>
    <w:rsid w:val="00BB7103"/>
    <w:rsid w:val="00BD1069"/>
    <w:rsid w:val="00BD1D25"/>
    <w:rsid w:val="00BD3A2B"/>
    <w:rsid w:val="00BE3F7B"/>
    <w:rsid w:val="00BE7528"/>
    <w:rsid w:val="00BE7AFB"/>
    <w:rsid w:val="00BF462F"/>
    <w:rsid w:val="00C17CE8"/>
    <w:rsid w:val="00C22F59"/>
    <w:rsid w:val="00C2564B"/>
    <w:rsid w:val="00C26051"/>
    <w:rsid w:val="00C344C2"/>
    <w:rsid w:val="00C52D6E"/>
    <w:rsid w:val="00C86115"/>
    <w:rsid w:val="00CA6FF0"/>
    <w:rsid w:val="00CB6011"/>
    <w:rsid w:val="00CB640D"/>
    <w:rsid w:val="00CC550F"/>
    <w:rsid w:val="00CD0454"/>
    <w:rsid w:val="00CD0A5E"/>
    <w:rsid w:val="00CD44DB"/>
    <w:rsid w:val="00CD7615"/>
    <w:rsid w:val="00CF6AD5"/>
    <w:rsid w:val="00D029BC"/>
    <w:rsid w:val="00D2425C"/>
    <w:rsid w:val="00D457A0"/>
    <w:rsid w:val="00D61C16"/>
    <w:rsid w:val="00D61DEA"/>
    <w:rsid w:val="00D654A4"/>
    <w:rsid w:val="00D67D18"/>
    <w:rsid w:val="00D71972"/>
    <w:rsid w:val="00D8415A"/>
    <w:rsid w:val="00D958A1"/>
    <w:rsid w:val="00DB72C5"/>
    <w:rsid w:val="00DB7CF0"/>
    <w:rsid w:val="00DD7698"/>
    <w:rsid w:val="00DD7B3D"/>
    <w:rsid w:val="00DE4486"/>
    <w:rsid w:val="00DE74E6"/>
    <w:rsid w:val="00DF7979"/>
    <w:rsid w:val="00E006D2"/>
    <w:rsid w:val="00E03848"/>
    <w:rsid w:val="00E05582"/>
    <w:rsid w:val="00E07469"/>
    <w:rsid w:val="00E113ED"/>
    <w:rsid w:val="00E14C1E"/>
    <w:rsid w:val="00E1710B"/>
    <w:rsid w:val="00E40877"/>
    <w:rsid w:val="00E5191D"/>
    <w:rsid w:val="00E57E5E"/>
    <w:rsid w:val="00E60078"/>
    <w:rsid w:val="00E7444D"/>
    <w:rsid w:val="00E821BE"/>
    <w:rsid w:val="00E92F60"/>
    <w:rsid w:val="00E94473"/>
    <w:rsid w:val="00EA39CB"/>
    <w:rsid w:val="00ED0427"/>
    <w:rsid w:val="00F02E65"/>
    <w:rsid w:val="00F23B4E"/>
    <w:rsid w:val="00F2632C"/>
    <w:rsid w:val="00F416C2"/>
    <w:rsid w:val="00F54E0D"/>
    <w:rsid w:val="00F55BAC"/>
    <w:rsid w:val="00F64281"/>
    <w:rsid w:val="00F7179C"/>
    <w:rsid w:val="00F84E84"/>
    <w:rsid w:val="00FC58D4"/>
    <w:rsid w:val="00FD6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6B5"/>
    <w:rPr>
      <w:rFonts w:ascii="Times New Roman" w:hAnsi="Times New Roman"/>
    </w:rPr>
  </w:style>
  <w:style w:type="paragraph" w:styleId="Heading1">
    <w:name w:val="heading 1"/>
    <w:basedOn w:val="Normal"/>
    <w:link w:val="Heading1Char"/>
    <w:uiPriority w:val="9"/>
    <w:rsid w:val="00701F6B"/>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4773"/>
    <w:pPr>
      <w:spacing w:before="100" w:beforeAutospacing="1" w:after="100" w:afterAutospacing="1"/>
    </w:pPr>
    <w:rPr>
      <w:rFonts w:eastAsia="Times New Roman" w:cs="Times New Roman"/>
    </w:rPr>
  </w:style>
  <w:style w:type="paragraph" w:customStyle="1" w:styleId="body-paragraph">
    <w:name w:val="body-paragraph"/>
    <w:basedOn w:val="Normal"/>
    <w:rsid w:val="00307845"/>
    <w:pPr>
      <w:spacing w:before="100" w:beforeAutospacing="1" w:after="100" w:afterAutospacing="1"/>
    </w:pPr>
    <w:rPr>
      <w:rFonts w:eastAsia="Times New Roman" w:cs="Times New Roman"/>
    </w:rPr>
  </w:style>
  <w:style w:type="paragraph" w:styleId="Header">
    <w:name w:val="header"/>
    <w:basedOn w:val="Normal"/>
    <w:link w:val="HeaderChar"/>
    <w:uiPriority w:val="99"/>
    <w:unhideWhenUsed/>
    <w:rsid w:val="00D71972"/>
    <w:pPr>
      <w:tabs>
        <w:tab w:val="center" w:pos="4680"/>
        <w:tab w:val="right" w:pos="9360"/>
      </w:tabs>
    </w:pPr>
  </w:style>
  <w:style w:type="character" w:customStyle="1" w:styleId="HeaderChar">
    <w:name w:val="Header Char"/>
    <w:basedOn w:val="DefaultParagraphFont"/>
    <w:link w:val="Header"/>
    <w:uiPriority w:val="99"/>
    <w:rsid w:val="00D71972"/>
    <w:rPr>
      <w:rFonts w:ascii="Times New Roman" w:hAnsi="Times New Roman"/>
    </w:rPr>
  </w:style>
  <w:style w:type="paragraph" w:styleId="Footer">
    <w:name w:val="footer"/>
    <w:basedOn w:val="Normal"/>
    <w:link w:val="FooterChar"/>
    <w:uiPriority w:val="99"/>
    <w:semiHidden/>
    <w:unhideWhenUsed/>
    <w:rsid w:val="00D71972"/>
    <w:pPr>
      <w:tabs>
        <w:tab w:val="center" w:pos="4680"/>
        <w:tab w:val="right" w:pos="9360"/>
      </w:tabs>
    </w:pPr>
  </w:style>
  <w:style w:type="character" w:customStyle="1" w:styleId="FooterChar">
    <w:name w:val="Footer Char"/>
    <w:basedOn w:val="DefaultParagraphFont"/>
    <w:link w:val="Footer"/>
    <w:uiPriority w:val="99"/>
    <w:semiHidden/>
    <w:rsid w:val="00D71972"/>
    <w:rPr>
      <w:rFonts w:ascii="Times New Roman" w:hAnsi="Times New Roman"/>
    </w:rPr>
  </w:style>
  <w:style w:type="character" w:styleId="CommentReference">
    <w:name w:val="annotation reference"/>
    <w:basedOn w:val="DefaultParagraphFont"/>
    <w:uiPriority w:val="99"/>
    <w:semiHidden/>
    <w:unhideWhenUsed/>
    <w:rsid w:val="00B70F14"/>
    <w:rPr>
      <w:sz w:val="16"/>
      <w:szCs w:val="16"/>
    </w:rPr>
  </w:style>
  <w:style w:type="paragraph" w:styleId="CommentText">
    <w:name w:val="annotation text"/>
    <w:basedOn w:val="Normal"/>
    <w:link w:val="CommentTextChar"/>
    <w:uiPriority w:val="99"/>
    <w:semiHidden/>
    <w:unhideWhenUsed/>
    <w:rsid w:val="00B70F14"/>
    <w:rPr>
      <w:sz w:val="20"/>
      <w:szCs w:val="20"/>
    </w:rPr>
  </w:style>
  <w:style w:type="character" w:customStyle="1" w:styleId="CommentTextChar">
    <w:name w:val="Comment Text Char"/>
    <w:basedOn w:val="DefaultParagraphFont"/>
    <w:link w:val="CommentText"/>
    <w:uiPriority w:val="99"/>
    <w:semiHidden/>
    <w:rsid w:val="00B70F1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70F14"/>
    <w:rPr>
      <w:b/>
      <w:bCs/>
    </w:rPr>
  </w:style>
  <w:style w:type="character" w:customStyle="1" w:styleId="CommentSubjectChar">
    <w:name w:val="Comment Subject Char"/>
    <w:basedOn w:val="CommentTextChar"/>
    <w:link w:val="CommentSubject"/>
    <w:uiPriority w:val="99"/>
    <w:semiHidden/>
    <w:rsid w:val="00B70F14"/>
    <w:rPr>
      <w:b/>
      <w:bCs/>
    </w:rPr>
  </w:style>
  <w:style w:type="paragraph" w:styleId="Revision">
    <w:name w:val="Revision"/>
    <w:hidden/>
    <w:uiPriority w:val="99"/>
    <w:semiHidden/>
    <w:rsid w:val="00B70F14"/>
    <w:rPr>
      <w:rFonts w:ascii="Times New Roman" w:hAnsi="Times New Roman"/>
    </w:rPr>
  </w:style>
  <w:style w:type="paragraph" w:styleId="BalloonText">
    <w:name w:val="Balloon Text"/>
    <w:basedOn w:val="Normal"/>
    <w:link w:val="BalloonTextChar"/>
    <w:uiPriority w:val="99"/>
    <w:semiHidden/>
    <w:unhideWhenUsed/>
    <w:rsid w:val="00B70F14"/>
    <w:rPr>
      <w:rFonts w:ascii="Tahoma" w:hAnsi="Tahoma" w:cs="Tahoma"/>
      <w:sz w:val="16"/>
      <w:szCs w:val="16"/>
    </w:rPr>
  </w:style>
  <w:style w:type="character" w:customStyle="1" w:styleId="BalloonTextChar">
    <w:name w:val="Balloon Text Char"/>
    <w:basedOn w:val="DefaultParagraphFont"/>
    <w:link w:val="BalloonText"/>
    <w:uiPriority w:val="99"/>
    <w:semiHidden/>
    <w:rsid w:val="00B70F14"/>
    <w:rPr>
      <w:rFonts w:ascii="Tahoma" w:hAnsi="Tahoma" w:cs="Tahoma"/>
      <w:sz w:val="16"/>
      <w:szCs w:val="16"/>
    </w:rPr>
  </w:style>
  <w:style w:type="character" w:customStyle="1" w:styleId="Heading1Char">
    <w:name w:val="Heading 1 Char"/>
    <w:basedOn w:val="DefaultParagraphFont"/>
    <w:link w:val="Heading1"/>
    <w:uiPriority w:val="9"/>
    <w:rsid w:val="00701F6B"/>
    <w:rPr>
      <w:rFonts w:ascii="Times" w:hAnsi="Times"/>
      <w:b/>
      <w:kern w:val="36"/>
      <w:sz w:val="48"/>
      <w:szCs w:val="20"/>
    </w:rPr>
  </w:style>
  <w:style w:type="character" w:customStyle="1" w:styleId="il">
    <w:name w:val="il"/>
    <w:basedOn w:val="DefaultParagraphFont"/>
    <w:rsid w:val="00701F6B"/>
  </w:style>
  <w:style w:type="character" w:styleId="Strong">
    <w:name w:val="Strong"/>
    <w:basedOn w:val="DefaultParagraphFont"/>
    <w:uiPriority w:val="22"/>
    <w:rsid w:val="00701F6B"/>
    <w:rPr>
      <w:b/>
    </w:rPr>
  </w:style>
  <w:style w:type="character" w:customStyle="1" w:styleId="apple-converted-space">
    <w:name w:val="apple-converted-space"/>
    <w:basedOn w:val="DefaultParagraphFont"/>
    <w:rsid w:val="00701F6B"/>
  </w:style>
  <w:style w:type="character" w:customStyle="1" w:styleId="apple-style-span">
    <w:name w:val="apple-style-span"/>
    <w:basedOn w:val="DefaultParagraphFont"/>
    <w:rsid w:val="00A22BD9"/>
  </w:style>
  <w:style w:type="character" w:customStyle="1" w:styleId="at">
    <w:name w:val="at"/>
    <w:basedOn w:val="DefaultParagraphFont"/>
    <w:rsid w:val="00A22BD9"/>
  </w:style>
  <w:style w:type="character" w:customStyle="1" w:styleId="edit">
    <w:name w:val="edit"/>
    <w:basedOn w:val="DefaultParagraphFont"/>
    <w:rsid w:val="00A22BD9"/>
  </w:style>
  <w:style w:type="character" w:styleId="Hyperlink">
    <w:name w:val="Hyperlink"/>
    <w:basedOn w:val="DefaultParagraphFont"/>
    <w:uiPriority w:val="99"/>
    <w:rsid w:val="00A22BD9"/>
    <w:rPr>
      <w:color w:val="0000FF"/>
      <w:u w:val="single"/>
    </w:rPr>
  </w:style>
  <w:style w:type="paragraph" w:customStyle="1" w:styleId="p4">
    <w:name w:val="p4"/>
    <w:rsid w:val="00DE4486"/>
    <w:pPr>
      <w:widowControl w:val="0"/>
      <w:tabs>
        <w:tab w:val="left" w:pos="0"/>
        <w:tab w:val="left" w:pos="736"/>
      </w:tabs>
      <w:autoSpaceDE w:val="0"/>
      <w:autoSpaceDN w:val="0"/>
      <w:adjustRightInd w:val="0"/>
      <w:spacing w:line="294" w:lineRule="exact"/>
      <w:ind w:left="736" w:hanging="736"/>
    </w:pPr>
    <w:rPr>
      <w:rFonts w:ascii="Courier" w:eastAsia="Times New Roman" w:hAnsi="Courier" w:cs="Times New Roman"/>
    </w:rPr>
  </w:style>
  <w:style w:type="paragraph" w:customStyle="1" w:styleId="p6">
    <w:name w:val="p6"/>
    <w:rsid w:val="00F64281"/>
    <w:pPr>
      <w:widowControl w:val="0"/>
      <w:tabs>
        <w:tab w:val="left" w:pos="0"/>
        <w:tab w:val="left" w:pos="204"/>
      </w:tabs>
      <w:autoSpaceDE w:val="0"/>
      <w:autoSpaceDN w:val="0"/>
      <w:adjustRightInd w:val="0"/>
      <w:spacing w:line="300" w:lineRule="exact"/>
    </w:pPr>
    <w:rPr>
      <w:rFonts w:ascii="Courier" w:eastAsia="Times New Roman" w:hAnsi="Courier" w:cs="Times New Roman"/>
    </w:rPr>
  </w:style>
  <w:style w:type="character" w:customStyle="1" w:styleId="messagebody">
    <w:name w:val="messagebody"/>
    <w:basedOn w:val="DefaultParagraphFont"/>
    <w:rsid w:val="00CD44DB"/>
  </w:style>
  <w:style w:type="paragraph" w:customStyle="1" w:styleId="Default">
    <w:name w:val="Default"/>
    <w:rsid w:val="007D2B58"/>
    <w:pPr>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3822739">
      <w:bodyDiv w:val="1"/>
      <w:marLeft w:val="0"/>
      <w:marRight w:val="0"/>
      <w:marTop w:val="0"/>
      <w:marBottom w:val="0"/>
      <w:divBdr>
        <w:top w:val="none" w:sz="0" w:space="0" w:color="auto"/>
        <w:left w:val="none" w:sz="0" w:space="0" w:color="auto"/>
        <w:bottom w:val="none" w:sz="0" w:space="0" w:color="auto"/>
        <w:right w:val="none" w:sz="0" w:space="0" w:color="auto"/>
      </w:divBdr>
    </w:div>
    <w:div w:id="90247574">
      <w:bodyDiv w:val="1"/>
      <w:marLeft w:val="0"/>
      <w:marRight w:val="0"/>
      <w:marTop w:val="0"/>
      <w:marBottom w:val="0"/>
      <w:divBdr>
        <w:top w:val="none" w:sz="0" w:space="0" w:color="auto"/>
        <w:left w:val="none" w:sz="0" w:space="0" w:color="auto"/>
        <w:bottom w:val="none" w:sz="0" w:space="0" w:color="auto"/>
        <w:right w:val="none" w:sz="0" w:space="0" w:color="auto"/>
      </w:divBdr>
      <w:divsChild>
        <w:div w:id="1046678078">
          <w:marLeft w:val="0"/>
          <w:marRight w:val="0"/>
          <w:marTop w:val="0"/>
          <w:marBottom w:val="0"/>
          <w:divBdr>
            <w:top w:val="none" w:sz="0" w:space="0" w:color="auto"/>
            <w:left w:val="none" w:sz="0" w:space="0" w:color="auto"/>
            <w:bottom w:val="none" w:sz="0" w:space="0" w:color="auto"/>
            <w:right w:val="none" w:sz="0" w:space="0" w:color="auto"/>
          </w:divBdr>
          <w:divsChild>
            <w:div w:id="716440795">
              <w:marLeft w:val="0"/>
              <w:marRight w:val="0"/>
              <w:marTop w:val="0"/>
              <w:marBottom w:val="0"/>
              <w:divBdr>
                <w:top w:val="none" w:sz="0" w:space="0" w:color="auto"/>
                <w:left w:val="none" w:sz="0" w:space="0" w:color="auto"/>
                <w:bottom w:val="none" w:sz="0" w:space="0" w:color="auto"/>
                <w:right w:val="none" w:sz="0" w:space="0" w:color="auto"/>
              </w:divBdr>
              <w:divsChild>
                <w:div w:id="1579174334">
                  <w:marLeft w:val="0"/>
                  <w:marRight w:val="0"/>
                  <w:marTop w:val="0"/>
                  <w:marBottom w:val="0"/>
                  <w:divBdr>
                    <w:top w:val="none" w:sz="0" w:space="0" w:color="auto"/>
                    <w:left w:val="none" w:sz="0" w:space="0" w:color="auto"/>
                    <w:bottom w:val="none" w:sz="0" w:space="0" w:color="auto"/>
                    <w:right w:val="none" w:sz="0" w:space="0" w:color="auto"/>
                  </w:divBdr>
                  <w:divsChild>
                    <w:div w:id="976573168">
                      <w:marLeft w:val="0"/>
                      <w:marRight w:val="0"/>
                      <w:marTop w:val="0"/>
                      <w:marBottom w:val="0"/>
                      <w:divBdr>
                        <w:top w:val="none" w:sz="0" w:space="0" w:color="auto"/>
                        <w:left w:val="none" w:sz="0" w:space="0" w:color="auto"/>
                        <w:bottom w:val="none" w:sz="0" w:space="0" w:color="auto"/>
                        <w:right w:val="none" w:sz="0" w:space="0" w:color="auto"/>
                      </w:divBdr>
                      <w:divsChild>
                        <w:div w:id="418718457">
                          <w:marLeft w:val="0"/>
                          <w:marRight w:val="0"/>
                          <w:marTop w:val="0"/>
                          <w:marBottom w:val="0"/>
                          <w:divBdr>
                            <w:top w:val="none" w:sz="0" w:space="0" w:color="auto"/>
                            <w:left w:val="none" w:sz="0" w:space="0" w:color="auto"/>
                            <w:bottom w:val="none" w:sz="0" w:space="0" w:color="auto"/>
                            <w:right w:val="none" w:sz="0" w:space="0" w:color="auto"/>
                          </w:divBdr>
                          <w:divsChild>
                            <w:div w:id="1751729224">
                              <w:marLeft w:val="0"/>
                              <w:marRight w:val="0"/>
                              <w:marTop w:val="0"/>
                              <w:marBottom w:val="0"/>
                              <w:divBdr>
                                <w:top w:val="none" w:sz="0" w:space="0" w:color="auto"/>
                                <w:left w:val="none" w:sz="0" w:space="0" w:color="auto"/>
                                <w:bottom w:val="none" w:sz="0" w:space="0" w:color="auto"/>
                                <w:right w:val="none" w:sz="0" w:space="0" w:color="auto"/>
                              </w:divBdr>
                              <w:divsChild>
                                <w:div w:id="152380518">
                                  <w:marLeft w:val="0"/>
                                  <w:marRight w:val="0"/>
                                  <w:marTop w:val="0"/>
                                  <w:marBottom w:val="0"/>
                                  <w:divBdr>
                                    <w:top w:val="none" w:sz="0" w:space="0" w:color="auto"/>
                                    <w:left w:val="none" w:sz="0" w:space="0" w:color="auto"/>
                                    <w:bottom w:val="none" w:sz="0" w:space="0" w:color="auto"/>
                                    <w:right w:val="none" w:sz="0" w:space="0" w:color="auto"/>
                                  </w:divBdr>
                                  <w:divsChild>
                                    <w:div w:id="320812109">
                                      <w:marLeft w:val="0"/>
                                      <w:marRight w:val="0"/>
                                      <w:marTop w:val="0"/>
                                      <w:marBottom w:val="0"/>
                                      <w:divBdr>
                                        <w:top w:val="none" w:sz="0" w:space="0" w:color="auto"/>
                                        <w:left w:val="none" w:sz="0" w:space="0" w:color="auto"/>
                                        <w:bottom w:val="none" w:sz="0" w:space="0" w:color="auto"/>
                                        <w:right w:val="none" w:sz="0" w:space="0" w:color="auto"/>
                                      </w:divBdr>
                                      <w:divsChild>
                                        <w:div w:id="1996181320">
                                          <w:marLeft w:val="0"/>
                                          <w:marRight w:val="0"/>
                                          <w:marTop w:val="0"/>
                                          <w:marBottom w:val="0"/>
                                          <w:divBdr>
                                            <w:top w:val="none" w:sz="0" w:space="0" w:color="auto"/>
                                            <w:left w:val="none" w:sz="0" w:space="0" w:color="auto"/>
                                            <w:bottom w:val="none" w:sz="0" w:space="0" w:color="auto"/>
                                            <w:right w:val="none" w:sz="0" w:space="0" w:color="auto"/>
                                          </w:divBdr>
                                        </w:div>
                                        <w:div w:id="4414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61871">
      <w:bodyDiv w:val="1"/>
      <w:marLeft w:val="0"/>
      <w:marRight w:val="0"/>
      <w:marTop w:val="0"/>
      <w:marBottom w:val="0"/>
      <w:divBdr>
        <w:top w:val="none" w:sz="0" w:space="0" w:color="auto"/>
        <w:left w:val="none" w:sz="0" w:space="0" w:color="auto"/>
        <w:bottom w:val="none" w:sz="0" w:space="0" w:color="auto"/>
        <w:right w:val="none" w:sz="0" w:space="0" w:color="auto"/>
      </w:divBdr>
      <w:divsChild>
        <w:div w:id="538663699">
          <w:marLeft w:val="0"/>
          <w:marRight w:val="0"/>
          <w:marTop w:val="0"/>
          <w:marBottom w:val="0"/>
          <w:divBdr>
            <w:top w:val="none" w:sz="0" w:space="0" w:color="auto"/>
            <w:left w:val="none" w:sz="0" w:space="0" w:color="auto"/>
            <w:bottom w:val="none" w:sz="0" w:space="0" w:color="auto"/>
            <w:right w:val="none" w:sz="0" w:space="0" w:color="auto"/>
          </w:divBdr>
          <w:divsChild>
            <w:div w:id="54620379">
              <w:marLeft w:val="0"/>
              <w:marRight w:val="0"/>
              <w:marTop w:val="0"/>
              <w:marBottom w:val="0"/>
              <w:divBdr>
                <w:top w:val="none" w:sz="0" w:space="0" w:color="auto"/>
                <w:left w:val="none" w:sz="0" w:space="0" w:color="auto"/>
                <w:bottom w:val="none" w:sz="0" w:space="0" w:color="auto"/>
                <w:right w:val="none" w:sz="0" w:space="0" w:color="auto"/>
              </w:divBdr>
              <w:divsChild>
                <w:div w:id="688487633">
                  <w:marLeft w:val="0"/>
                  <w:marRight w:val="0"/>
                  <w:marTop w:val="0"/>
                  <w:marBottom w:val="0"/>
                  <w:divBdr>
                    <w:top w:val="none" w:sz="0" w:space="0" w:color="auto"/>
                    <w:left w:val="none" w:sz="0" w:space="0" w:color="auto"/>
                    <w:bottom w:val="none" w:sz="0" w:space="0" w:color="auto"/>
                    <w:right w:val="none" w:sz="0" w:space="0" w:color="auto"/>
                  </w:divBdr>
                  <w:divsChild>
                    <w:div w:id="1701860255">
                      <w:marLeft w:val="0"/>
                      <w:marRight w:val="0"/>
                      <w:marTop w:val="0"/>
                      <w:marBottom w:val="0"/>
                      <w:divBdr>
                        <w:top w:val="none" w:sz="0" w:space="0" w:color="auto"/>
                        <w:left w:val="none" w:sz="0" w:space="0" w:color="auto"/>
                        <w:bottom w:val="none" w:sz="0" w:space="0" w:color="auto"/>
                        <w:right w:val="none" w:sz="0" w:space="0" w:color="auto"/>
                      </w:divBdr>
                      <w:divsChild>
                        <w:div w:id="922373308">
                          <w:marLeft w:val="0"/>
                          <w:marRight w:val="0"/>
                          <w:marTop w:val="0"/>
                          <w:marBottom w:val="0"/>
                          <w:divBdr>
                            <w:top w:val="none" w:sz="0" w:space="0" w:color="auto"/>
                            <w:left w:val="none" w:sz="0" w:space="0" w:color="auto"/>
                            <w:bottom w:val="none" w:sz="0" w:space="0" w:color="auto"/>
                            <w:right w:val="none" w:sz="0" w:space="0" w:color="auto"/>
                          </w:divBdr>
                          <w:divsChild>
                            <w:div w:id="288980095">
                              <w:marLeft w:val="0"/>
                              <w:marRight w:val="0"/>
                              <w:marTop w:val="0"/>
                              <w:marBottom w:val="0"/>
                              <w:divBdr>
                                <w:top w:val="none" w:sz="0" w:space="0" w:color="auto"/>
                                <w:left w:val="none" w:sz="0" w:space="0" w:color="auto"/>
                                <w:bottom w:val="none" w:sz="0" w:space="0" w:color="auto"/>
                                <w:right w:val="none" w:sz="0" w:space="0" w:color="auto"/>
                              </w:divBdr>
                              <w:divsChild>
                                <w:div w:id="37514798">
                                  <w:marLeft w:val="0"/>
                                  <w:marRight w:val="0"/>
                                  <w:marTop w:val="0"/>
                                  <w:marBottom w:val="0"/>
                                  <w:divBdr>
                                    <w:top w:val="none" w:sz="0" w:space="0" w:color="auto"/>
                                    <w:left w:val="none" w:sz="0" w:space="0" w:color="auto"/>
                                    <w:bottom w:val="none" w:sz="0" w:space="0" w:color="auto"/>
                                    <w:right w:val="none" w:sz="0" w:space="0" w:color="auto"/>
                                  </w:divBdr>
                                  <w:divsChild>
                                    <w:div w:id="802310299">
                                      <w:marLeft w:val="0"/>
                                      <w:marRight w:val="0"/>
                                      <w:marTop w:val="0"/>
                                      <w:marBottom w:val="0"/>
                                      <w:divBdr>
                                        <w:top w:val="none" w:sz="0" w:space="0" w:color="auto"/>
                                        <w:left w:val="none" w:sz="0" w:space="0" w:color="auto"/>
                                        <w:bottom w:val="none" w:sz="0" w:space="0" w:color="auto"/>
                                        <w:right w:val="none" w:sz="0" w:space="0" w:color="auto"/>
                                      </w:divBdr>
                                      <w:divsChild>
                                        <w:div w:id="502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311470">
      <w:bodyDiv w:val="1"/>
      <w:marLeft w:val="0"/>
      <w:marRight w:val="0"/>
      <w:marTop w:val="0"/>
      <w:marBottom w:val="0"/>
      <w:divBdr>
        <w:top w:val="none" w:sz="0" w:space="0" w:color="auto"/>
        <w:left w:val="none" w:sz="0" w:space="0" w:color="auto"/>
        <w:bottom w:val="none" w:sz="0" w:space="0" w:color="auto"/>
        <w:right w:val="none" w:sz="0" w:space="0" w:color="auto"/>
      </w:divBdr>
    </w:div>
    <w:div w:id="575165661">
      <w:bodyDiv w:val="1"/>
      <w:marLeft w:val="0"/>
      <w:marRight w:val="0"/>
      <w:marTop w:val="0"/>
      <w:marBottom w:val="0"/>
      <w:divBdr>
        <w:top w:val="none" w:sz="0" w:space="0" w:color="auto"/>
        <w:left w:val="none" w:sz="0" w:space="0" w:color="auto"/>
        <w:bottom w:val="none" w:sz="0" w:space="0" w:color="auto"/>
        <w:right w:val="none" w:sz="0" w:space="0" w:color="auto"/>
      </w:divBdr>
      <w:divsChild>
        <w:div w:id="344790395">
          <w:marLeft w:val="0"/>
          <w:marRight w:val="0"/>
          <w:marTop w:val="0"/>
          <w:marBottom w:val="0"/>
          <w:divBdr>
            <w:top w:val="none" w:sz="0" w:space="0" w:color="auto"/>
            <w:left w:val="none" w:sz="0" w:space="0" w:color="auto"/>
            <w:bottom w:val="none" w:sz="0" w:space="0" w:color="auto"/>
            <w:right w:val="none" w:sz="0" w:space="0" w:color="auto"/>
          </w:divBdr>
          <w:divsChild>
            <w:div w:id="526988352">
              <w:marLeft w:val="0"/>
              <w:marRight w:val="0"/>
              <w:marTop w:val="0"/>
              <w:marBottom w:val="0"/>
              <w:divBdr>
                <w:top w:val="none" w:sz="0" w:space="0" w:color="auto"/>
                <w:left w:val="none" w:sz="0" w:space="0" w:color="auto"/>
                <w:bottom w:val="none" w:sz="0" w:space="0" w:color="auto"/>
                <w:right w:val="none" w:sz="0" w:space="0" w:color="auto"/>
              </w:divBdr>
              <w:divsChild>
                <w:div w:id="1369645826">
                  <w:marLeft w:val="0"/>
                  <w:marRight w:val="0"/>
                  <w:marTop w:val="0"/>
                  <w:marBottom w:val="0"/>
                  <w:divBdr>
                    <w:top w:val="none" w:sz="0" w:space="0" w:color="auto"/>
                    <w:left w:val="none" w:sz="0" w:space="0" w:color="auto"/>
                    <w:bottom w:val="none" w:sz="0" w:space="0" w:color="auto"/>
                    <w:right w:val="none" w:sz="0" w:space="0" w:color="auto"/>
                  </w:divBdr>
                  <w:divsChild>
                    <w:div w:id="1236626338">
                      <w:marLeft w:val="0"/>
                      <w:marRight w:val="0"/>
                      <w:marTop w:val="0"/>
                      <w:marBottom w:val="0"/>
                      <w:divBdr>
                        <w:top w:val="none" w:sz="0" w:space="0" w:color="auto"/>
                        <w:left w:val="none" w:sz="0" w:space="0" w:color="auto"/>
                        <w:bottom w:val="none" w:sz="0" w:space="0" w:color="auto"/>
                        <w:right w:val="none" w:sz="0" w:space="0" w:color="auto"/>
                      </w:divBdr>
                      <w:divsChild>
                        <w:div w:id="388919312">
                          <w:marLeft w:val="0"/>
                          <w:marRight w:val="0"/>
                          <w:marTop w:val="0"/>
                          <w:marBottom w:val="0"/>
                          <w:divBdr>
                            <w:top w:val="none" w:sz="0" w:space="0" w:color="auto"/>
                            <w:left w:val="none" w:sz="0" w:space="0" w:color="auto"/>
                            <w:bottom w:val="none" w:sz="0" w:space="0" w:color="auto"/>
                            <w:right w:val="none" w:sz="0" w:space="0" w:color="auto"/>
                          </w:divBdr>
                          <w:divsChild>
                            <w:div w:id="156072672">
                              <w:marLeft w:val="0"/>
                              <w:marRight w:val="0"/>
                              <w:marTop w:val="0"/>
                              <w:marBottom w:val="0"/>
                              <w:divBdr>
                                <w:top w:val="none" w:sz="0" w:space="0" w:color="auto"/>
                                <w:left w:val="none" w:sz="0" w:space="0" w:color="auto"/>
                                <w:bottom w:val="none" w:sz="0" w:space="0" w:color="auto"/>
                                <w:right w:val="none" w:sz="0" w:space="0" w:color="auto"/>
                              </w:divBdr>
                              <w:divsChild>
                                <w:div w:id="881595053">
                                  <w:marLeft w:val="0"/>
                                  <w:marRight w:val="0"/>
                                  <w:marTop w:val="0"/>
                                  <w:marBottom w:val="0"/>
                                  <w:divBdr>
                                    <w:top w:val="none" w:sz="0" w:space="0" w:color="auto"/>
                                    <w:left w:val="none" w:sz="0" w:space="0" w:color="auto"/>
                                    <w:bottom w:val="none" w:sz="0" w:space="0" w:color="auto"/>
                                    <w:right w:val="none" w:sz="0" w:space="0" w:color="auto"/>
                                  </w:divBdr>
                                  <w:divsChild>
                                    <w:div w:id="862018281">
                                      <w:marLeft w:val="0"/>
                                      <w:marRight w:val="0"/>
                                      <w:marTop w:val="0"/>
                                      <w:marBottom w:val="0"/>
                                      <w:divBdr>
                                        <w:top w:val="none" w:sz="0" w:space="0" w:color="auto"/>
                                        <w:left w:val="none" w:sz="0" w:space="0" w:color="auto"/>
                                        <w:bottom w:val="none" w:sz="0" w:space="0" w:color="auto"/>
                                        <w:right w:val="none" w:sz="0" w:space="0" w:color="auto"/>
                                      </w:divBdr>
                                      <w:divsChild>
                                        <w:div w:id="11502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4213758">
      <w:bodyDiv w:val="1"/>
      <w:marLeft w:val="0"/>
      <w:marRight w:val="0"/>
      <w:marTop w:val="0"/>
      <w:marBottom w:val="0"/>
      <w:divBdr>
        <w:top w:val="none" w:sz="0" w:space="0" w:color="auto"/>
        <w:left w:val="none" w:sz="0" w:space="0" w:color="auto"/>
        <w:bottom w:val="none" w:sz="0" w:space="0" w:color="auto"/>
        <w:right w:val="none" w:sz="0" w:space="0" w:color="auto"/>
      </w:divBdr>
      <w:divsChild>
        <w:div w:id="1578175793">
          <w:marLeft w:val="0"/>
          <w:marRight w:val="0"/>
          <w:marTop w:val="0"/>
          <w:marBottom w:val="0"/>
          <w:divBdr>
            <w:top w:val="none" w:sz="0" w:space="0" w:color="auto"/>
            <w:left w:val="none" w:sz="0" w:space="0" w:color="auto"/>
            <w:bottom w:val="none" w:sz="0" w:space="0" w:color="auto"/>
            <w:right w:val="none" w:sz="0" w:space="0" w:color="auto"/>
          </w:divBdr>
          <w:divsChild>
            <w:div w:id="1910843347">
              <w:marLeft w:val="0"/>
              <w:marRight w:val="0"/>
              <w:marTop w:val="0"/>
              <w:marBottom w:val="0"/>
              <w:divBdr>
                <w:top w:val="none" w:sz="0" w:space="0" w:color="auto"/>
                <w:left w:val="none" w:sz="0" w:space="0" w:color="auto"/>
                <w:bottom w:val="none" w:sz="0" w:space="0" w:color="auto"/>
                <w:right w:val="none" w:sz="0" w:space="0" w:color="auto"/>
              </w:divBdr>
              <w:divsChild>
                <w:div w:id="115637840">
                  <w:marLeft w:val="0"/>
                  <w:marRight w:val="0"/>
                  <w:marTop w:val="0"/>
                  <w:marBottom w:val="0"/>
                  <w:divBdr>
                    <w:top w:val="none" w:sz="0" w:space="0" w:color="auto"/>
                    <w:left w:val="none" w:sz="0" w:space="0" w:color="auto"/>
                    <w:bottom w:val="none" w:sz="0" w:space="0" w:color="auto"/>
                    <w:right w:val="none" w:sz="0" w:space="0" w:color="auto"/>
                  </w:divBdr>
                  <w:divsChild>
                    <w:div w:id="941304204">
                      <w:marLeft w:val="0"/>
                      <w:marRight w:val="0"/>
                      <w:marTop w:val="0"/>
                      <w:marBottom w:val="0"/>
                      <w:divBdr>
                        <w:top w:val="none" w:sz="0" w:space="0" w:color="auto"/>
                        <w:left w:val="none" w:sz="0" w:space="0" w:color="auto"/>
                        <w:bottom w:val="none" w:sz="0" w:space="0" w:color="auto"/>
                        <w:right w:val="none" w:sz="0" w:space="0" w:color="auto"/>
                      </w:divBdr>
                      <w:divsChild>
                        <w:div w:id="926231153">
                          <w:marLeft w:val="0"/>
                          <w:marRight w:val="0"/>
                          <w:marTop w:val="0"/>
                          <w:marBottom w:val="0"/>
                          <w:divBdr>
                            <w:top w:val="none" w:sz="0" w:space="0" w:color="auto"/>
                            <w:left w:val="none" w:sz="0" w:space="0" w:color="auto"/>
                            <w:bottom w:val="none" w:sz="0" w:space="0" w:color="auto"/>
                            <w:right w:val="none" w:sz="0" w:space="0" w:color="auto"/>
                          </w:divBdr>
                          <w:divsChild>
                            <w:div w:id="758251528">
                              <w:marLeft w:val="0"/>
                              <w:marRight w:val="0"/>
                              <w:marTop w:val="0"/>
                              <w:marBottom w:val="0"/>
                              <w:divBdr>
                                <w:top w:val="none" w:sz="0" w:space="0" w:color="auto"/>
                                <w:left w:val="none" w:sz="0" w:space="0" w:color="auto"/>
                                <w:bottom w:val="none" w:sz="0" w:space="0" w:color="auto"/>
                                <w:right w:val="none" w:sz="0" w:space="0" w:color="auto"/>
                              </w:divBdr>
                              <w:divsChild>
                                <w:div w:id="2139490195">
                                  <w:marLeft w:val="0"/>
                                  <w:marRight w:val="0"/>
                                  <w:marTop w:val="0"/>
                                  <w:marBottom w:val="0"/>
                                  <w:divBdr>
                                    <w:top w:val="none" w:sz="0" w:space="0" w:color="auto"/>
                                    <w:left w:val="none" w:sz="0" w:space="0" w:color="auto"/>
                                    <w:bottom w:val="none" w:sz="0" w:space="0" w:color="auto"/>
                                    <w:right w:val="none" w:sz="0" w:space="0" w:color="auto"/>
                                  </w:divBdr>
                                  <w:divsChild>
                                    <w:div w:id="407194793">
                                      <w:marLeft w:val="0"/>
                                      <w:marRight w:val="0"/>
                                      <w:marTop w:val="0"/>
                                      <w:marBottom w:val="0"/>
                                      <w:divBdr>
                                        <w:top w:val="none" w:sz="0" w:space="0" w:color="auto"/>
                                        <w:left w:val="none" w:sz="0" w:space="0" w:color="auto"/>
                                        <w:bottom w:val="none" w:sz="0" w:space="0" w:color="auto"/>
                                        <w:right w:val="none" w:sz="0" w:space="0" w:color="auto"/>
                                      </w:divBdr>
                                      <w:divsChild>
                                        <w:div w:id="15946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364005">
      <w:bodyDiv w:val="1"/>
      <w:marLeft w:val="0"/>
      <w:marRight w:val="0"/>
      <w:marTop w:val="0"/>
      <w:marBottom w:val="0"/>
      <w:divBdr>
        <w:top w:val="none" w:sz="0" w:space="0" w:color="auto"/>
        <w:left w:val="none" w:sz="0" w:space="0" w:color="auto"/>
        <w:bottom w:val="none" w:sz="0" w:space="0" w:color="auto"/>
        <w:right w:val="none" w:sz="0" w:space="0" w:color="auto"/>
      </w:divBdr>
      <w:divsChild>
        <w:div w:id="231279715">
          <w:marLeft w:val="0"/>
          <w:marRight w:val="0"/>
          <w:marTop w:val="0"/>
          <w:marBottom w:val="0"/>
          <w:divBdr>
            <w:top w:val="none" w:sz="0" w:space="0" w:color="auto"/>
            <w:left w:val="none" w:sz="0" w:space="0" w:color="auto"/>
            <w:bottom w:val="none" w:sz="0" w:space="0" w:color="auto"/>
            <w:right w:val="none" w:sz="0" w:space="0" w:color="auto"/>
          </w:divBdr>
          <w:divsChild>
            <w:div w:id="937251579">
              <w:marLeft w:val="0"/>
              <w:marRight w:val="0"/>
              <w:marTop w:val="0"/>
              <w:marBottom w:val="0"/>
              <w:divBdr>
                <w:top w:val="none" w:sz="0" w:space="0" w:color="auto"/>
                <w:left w:val="none" w:sz="0" w:space="0" w:color="auto"/>
                <w:bottom w:val="none" w:sz="0" w:space="0" w:color="auto"/>
                <w:right w:val="none" w:sz="0" w:space="0" w:color="auto"/>
              </w:divBdr>
              <w:divsChild>
                <w:div w:id="1259944185">
                  <w:marLeft w:val="0"/>
                  <w:marRight w:val="0"/>
                  <w:marTop w:val="0"/>
                  <w:marBottom w:val="0"/>
                  <w:divBdr>
                    <w:top w:val="none" w:sz="0" w:space="0" w:color="auto"/>
                    <w:left w:val="none" w:sz="0" w:space="0" w:color="auto"/>
                    <w:bottom w:val="none" w:sz="0" w:space="0" w:color="auto"/>
                    <w:right w:val="none" w:sz="0" w:space="0" w:color="auto"/>
                  </w:divBdr>
                  <w:divsChild>
                    <w:div w:id="51660116">
                      <w:marLeft w:val="0"/>
                      <w:marRight w:val="0"/>
                      <w:marTop w:val="0"/>
                      <w:marBottom w:val="0"/>
                      <w:divBdr>
                        <w:top w:val="none" w:sz="0" w:space="0" w:color="auto"/>
                        <w:left w:val="none" w:sz="0" w:space="0" w:color="auto"/>
                        <w:bottom w:val="none" w:sz="0" w:space="0" w:color="auto"/>
                        <w:right w:val="none" w:sz="0" w:space="0" w:color="auto"/>
                      </w:divBdr>
                      <w:divsChild>
                        <w:div w:id="1862208926">
                          <w:marLeft w:val="0"/>
                          <w:marRight w:val="0"/>
                          <w:marTop w:val="0"/>
                          <w:marBottom w:val="0"/>
                          <w:divBdr>
                            <w:top w:val="none" w:sz="0" w:space="0" w:color="auto"/>
                            <w:left w:val="none" w:sz="0" w:space="0" w:color="auto"/>
                            <w:bottom w:val="none" w:sz="0" w:space="0" w:color="auto"/>
                            <w:right w:val="none" w:sz="0" w:space="0" w:color="auto"/>
                          </w:divBdr>
                          <w:divsChild>
                            <w:div w:id="228660945">
                              <w:marLeft w:val="0"/>
                              <w:marRight w:val="0"/>
                              <w:marTop w:val="0"/>
                              <w:marBottom w:val="0"/>
                              <w:divBdr>
                                <w:top w:val="none" w:sz="0" w:space="0" w:color="auto"/>
                                <w:left w:val="none" w:sz="0" w:space="0" w:color="auto"/>
                                <w:bottom w:val="none" w:sz="0" w:space="0" w:color="auto"/>
                                <w:right w:val="none" w:sz="0" w:space="0" w:color="auto"/>
                              </w:divBdr>
                              <w:divsChild>
                                <w:div w:id="833178553">
                                  <w:marLeft w:val="0"/>
                                  <w:marRight w:val="0"/>
                                  <w:marTop w:val="0"/>
                                  <w:marBottom w:val="0"/>
                                  <w:divBdr>
                                    <w:top w:val="none" w:sz="0" w:space="0" w:color="auto"/>
                                    <w:left w:val="none" w:sz="0" w:space="0" w:color="auto"/>
                                    <w:bottom w:val="none" w:sz="0" w:space="0" w:color="auto"/>
                                    <w:right w:val="none" w:sz="0" w:space="0" w:color="auto"/>
                                  </w:divBdr>
                                  <w:divsChild>
                                    <w:div w:id="1577083418">
                                      <w:marLeft w:val="0"/>
                                      <w:marRight w:val="0"/>
                                      <w:marTop w:val="0"/>
                                      <w:marBottom w:val="0"/>
                                      <w:divBdr>
                                        <w:top w:val="none" w:sz="0" w:space="0" w:color="auto"/>
                                        <w:left w:val="none" w:sz="0" w:space="0" w:color="auto"/>
                                        <w:bottom w:val="none" w:sz="0" w:space="0" w:color="auto"/>
                                        <w:right w:val="none" w:sz="0" w:space="0" w:color="auto"/>
                                      </w:divBdr>
                                      <w:divsChild>
                                        <w:div w:id="5404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769711">
      <w:bodyDiv w:val="1"/>
      <w:marLeft w:val="0"/>
      <w:marRight w:val="0"/>
      <w:marTop w:val="0"/>
      <w:marBottom w:val="0"/>
      <w:divBdr>
        <w:top w:val="none" w:sz="0" w:space="0" w:color="auto"/>
        <w:left w:val="none" w:sz="0" w:space="0" w:color="auto"/>
        <w:bottom w:val="none" w:sz="0" w:space="0" w:color="auto"/>
        <w:right w:val="none" w:sz="0" w:space="0" w:color="auto"/>
      </w:divBdr>
    </w:div>
    <w:div w:id="931737630">
      <w:bodyDiv w:val="1"/>
      <w:marLeft w:val="0"/>
      <w:marRight w:val="0"/>
      <w:marTop w:val="0"/>
      <w:marBottom w:val="0"/>
      <w:divBdr>
        <w:top w:val="none" w:sz="0" w:space="0" w:color="auto"/>
        <w:left w:val="none" w:sz="0" w:space="0" w:color="auto"/>
        <w:bottom w:val="none" w:sz="0" w:space="0" w:color="auto"/>
        <w:right w:val="none" w:sz="0" w:space="0" w:color="auto"/>
      </w:divBdr>
    </w:div>
    <w:div w:id="1064109395">
      <w:bodyDiv w:val="1"/>
      <w:marLeft w:val="0"/>
      <w:marRight w:val="0"/>
      <w:marTop w:val="0"/>
      <w:marBottom w:val="0"/>
      <w:divBdr>
        <w:top w:val="none" w:sz="0" w:space="0" w:color="auto"/>
        <w:left w:val="none" w:sz="0" w:space="0" w:color="auto"/>
        <w:bottom w:val="none" w:sz="0" w:space="0" w:color="auto"/>
        <w:right w:val="none" w:sz="0" w:space="0" w:color="auto"/>
      </w:divBdr>
      <w:divsChild>
        <w:div w:id="643390849">
          <w:marLeft w:val="0"/>
          <w:marRight w:val="0"/>
          <w:marTop w:val="0"/>
          <w:marBottom w:val="0"/>
          <w:divBdr>
            <w:top w:val="none" w:sz="0" w:space="0" w:color="auto"/>
            <w:left w:val="none" w:sz="0" w:space="0" w:color="auto"/>
            <w:bottom w:val="none" w:sz="0" w:space="0" w:color="auto"/>
            <w:right w:val="none" w:sz="0" w:space="0" w:color="auto"/>
          </w:divBdr>
          <w:divsChild>
            <w:div w:id="398407318">
              <w:marLeft w:val="0"/>
              <w:marRight w:val="0"/>
              <w:marTop w:val="0"/>
              <w:marBottom w:val="0"/>
              <w:divBdr>
                <w:top w:val="none" w:sz="0" w:space="0" w:color="auto"/>
                <w:left w:val="none" w:sz="0" w:space="0" w:color="auto"/>
                <w:bottom w:val="none" w:sz="0" w:space="0" w:color="auto"/>
                <w:right w:val="none" w:sz="0" w:space="0" w:color="auto"/>
              </w:divBdr>
              <w:divsChild>
                <w:div w:id="2044597323">
                  <w:marLeft w:val="0"/>
                  <w:marRight w:val="0"/>
                  <w:marTop w:val="0"/>
                  <w:marBottom w:val="0"/>
                  <w:divBdr>
                    <w:top w:val="none" w:sz="0" w:space="0" w:color="auto"/>
                    <w:left w:val="none" w:sz="0" w:space="0" w:color="auto"/>
                    <w:bottom w:val="none" w:sz="0" w:space="0" w:color="auto"/>
                    <w:right w:val="none" w:sz="0" w:space="0" w:color="auto"/>
                  </w:divBdr>
                  <w:divsChild>
                    <w:div w:id="1264807056">
                      <w:marLeft w:val="0"/>
                      <w:marRight w:val="0"/>
                      <w:marTop w:val="0"/>
                      <w:marBottom w:val="0"/>
                      <w:divBdr>
                        <w:top w:val="none" w:sz="0" w:space="0" w:color="auto"/>
                        <w:left w:val="none" w:sz="0" w:space="0" w:color="auto"/>
                        <w:bottom w:val="none" w:sz="0" w:space="0" w:color="auto"/>
                        <w:right w:val="none" w:sz="0" w:space="0" w:color="auto"/>
                      </w:divBdr>
                      <w:divsChild>
                        <w:div w:id="2124883115">
                          <w:marLeft w:val="0"/>
                          <w:marRight w:val="0"/>
                          <w:marTop w:val="0"/>
                          <w:marBottom w:val="0"/>
                          <w:divBdr>
                            <w:top w:val="none" w:sz="0" w:space="0" w:color="auto"/>
                            <w:left w:val="none" w:sz="0" w:space="0" w:color="auto"/>
                            <w:bottom w:val="none" w:sz="0" w:space="0" w:color="auto"/>
                            <w:right w:val="none" w:sz="0" w:space="0" w:color="auto"/>
                          </w:divBdr>
                          <w:divsChild>
                            <w:div w:id="1692756999">
                              <w:marLeft w:val="0"/>
                              <w:marRight w:val="0"/>
                              <w:marTop w:val="0"/>
                              <w:marBottom w:val="0"/>
                              <w:divBdr>
                                <w:top w:val="none" w:sz="0" w:space="0" w:color="auto"/>
                                <w:left w:val="none" w:sz="0" w:space="0" w:color="auto"/>
                                <w:bottom w:val="none" w:sz="0" w:space="0" w:color="auto"/>
                                <w:right w:val="none" w:sz="0" w:space="0" w:color="auto"/>
                              </w:divBdr>
                              <w:divsChild>
                                <w:div w:id="138227644">
                                  <w:marLeft w:val="0"/>
                                  <w:marRight w:val="0"/>
                                  <w:marTop w:val="0"/>
                                  <w:marBottom w:val="0"/>
                                  <w:divBdr>
                                    <w:top w:val="none" w:sz="0" w:space="0" w:color="auto"/>
                                    <w:left w:val="none" w:sz="0" w:space="0" w:color="auto"/>
                                    <w:bottom w:val="none" w:sz="0" w:space="0" w:color="auto"/>
                                    <w:right w:val="none" w:sz="0" w:space="0" w:color="auto"/>
                                  </w:divBdr>
                                  <w:divsChild>
                                    <w:div w:id="1597714425">
                                      <w:marLeft w:val="0"/>
                                      <w:marRight w:val="0"/>
                                      <w:marTop w:val="0"/>
                                      <w:marBottom w:val="0"/>
                                      <w:divBdr>
                                        <w:top w:val="none" w:sz="0" w:space="0" w:color="auto"/>
                                        <w:left w:val="none" w:sz="0" w:space="0" w:color="auto"/>
                                        <w:bottom w:val="none" w:sz="0" w:space="0" w:color="auto"/>
                                        <w:right w:val="none" w:sz="0" w:space="0" w:color="auto"/>
                                      </w:divBdr>
                                      <w:divsChild>
                                        <w:div w:id="2186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185142">
      <w:bodyDiv w:val="1"/>
      <w:marLeft w:val="0"/>
      <w:marRight w:val="0"/>
      <w:marTop w:val="0"/>
      <w:marBottom w:val="0"/>
      <w:divBdr>
        <w:top w:val="none" w:sz="0" w:space="0" w:color="auto"/>
        <w:left w:val="none" w:sz="0" w:space="0" w:color="auto"/>
        <w:bottom w:val="none" w:sz="0" w:space="0" w:color="auto"/>
        <w:right w:val="none" w:sz="0" w:space="0" w:color="auto"/>
      </w:divBdr>
      <w:divsChild>
        <w:div w:id="1080908505">
          <w:marLeft w:val="0"/>
          <w:marRight w:val="0"/>
          <w:marTop w:val="0"/>
          <w:marBottom w:val="0"/>
          <w:divBdr>
            <w:top w:val="none" w:sz="0" w:space="0" w:color="auto"/>
            <w:left w:val="none" w:sz="0" w:space="0" w:color="auto"/>
            <w:bottom w:val="none" w:sz="0" w:space="0" w:color="auto"/>
            <w:right w:val="none" w:sz="0" w:space="0" w:color="auto"/>
          </w:divBdr>
          <w:divsChild>
            <w:div w:id="2137789790">
              <w:marLeft w:val="0"/>
              <w:marRight w:val="0"/>
              <w:marTop w:val="0"/>
              <w:marBottom w:val="0"/>
              <w:divBdr>
                <w:top w:val="none" w:sz="0" w:space="0" w:color="auto"/>
                <w:left w:val="none" w:sz="0" w:space="0" w:color="auto"/>
                <w:bottom w:val="none" w:sz="0" w:space="0" w:color="auto"/>
                <w:right w:val="none" w:sz="0" w:space="0" w:color="auto"/>
              </w:divBdr>
              <w:divsChild>
                <w:div w:id="1937401413">
                  <w:marLeft w:val="0"/>
                  <w:marRight w:val="0"/>
                  <w:marTop w:val="0"/>
                  <w:marBottom w:val="0"/>
                  <w:divBdr>
                    <w:top w:val="none" w:sz="0" w:space="0" w:color="auto"/>
                    <w:left w:val="none" w:sz="0" w:space="0" w:color="auto"/>
                    <w:bottom w:val="none" w:sz="0" w:space="0" w:color="auto"/>
                    <w:right w:val="none" w:sz="0" w:space="0" w:color="auto"/>
                  </w:divBdr>
                  <w:divsChild>
                    <w:div w:id="379330762">
                      <w:marLeft w:val="0"/>
                      <w:marRight w:val="0"/>
                      <w:marTop w:val="0"/>
                      <w:marBottom w:val="0"/>
                      <w:divBdr>
                        <w:top w:val="none" w:sz="0" w:space="0" w:color="auto"/>
                        <w:left w:val="none" w:sz="0" w:space="0" w:color="auto"/>
                        <w:bottom w:val="none" w:sz="0" w:space="0" w:color="auto"/>
                        <w:right w:val="none" w:sz="0" w:space="0" w:color="auto"/>
                      </w:divBdr>
                      <w:divsChild>
                        <w:div w:id="919798111">
                          <w:marLeft w:val="0"/>
                          <w:marRight w:val="0"/>
                          <w:marTop w:val="0"/>
                          <w:marBottom w:val="0"/>
                          <w:divBdr>
                            <w:top w:val="none" w:sz="0" w:space="0" w:color="auto"/>
                            <w:left w:val="none" w:sz="0" w:space="0" w:color="auto"/>
                            <w:bottom w:val="none" w:sz="0" w:space="0" w:color="auto"/>
                            <w:right w:val="none" w:sz="0" w:space="0" w:color="auto"/>
                          </w:divBdr>
                          <w:divsChild>
                            <w:div w:id="1490252205">
                              <w:marLeft w:val="0"/>
                              <w:marRight w:val="0"/>
                              <w:marTop w:val="0"/>
                              <w:marBottom w:val="0"/>
                              <w:divBdr>
                                <w:top w:val="none" w:sz="0" w:space="0" w:color="auto"/>
                                <w:left w:val="none" w:sz="0" w:space="0" w:color="auto"/>
                                <w:bottom w:val="none" w:sz="0" w:space="0" w:color="auto"/>
                                <w:right w:val="none" w:sz="0" w:space="0" w:color="auto"/>
                              </w:divBdr>
                              <w:divsChild>
                                <w:div w:id="1975597419">
                                  <w:marLeft w:val="0"/>
                                  <w:marRight w:val="0"/>
                                  <w:marTop w:val="0"/>
                                  <w:marBottom w:val="0"/>
                                  <w:divBdr>
                                    <w:top w:val="none" w:sz="0" w:space="0" w:color="auto"/>
                                    <w:left w:val="none" w:sz="0" w:space="0" w:color="auto"/>
                                    <w:bottom w:val="none" w:sz="0" w:space="0" w:color="auto"/>
                                    <w:right w:val="none" w:sz="0" w:space="0" w:color="auto"/>
                                  </w:divBdr>
                                  <w:divsChild>
                                    <w:div w:id="1794791116">
                                      <w:marLeft w:val="0"/>
                                      <w:marRight w:val="0"/>
                                      <w:marTop w:val="0"/>
                                      <w:marBottom w:val="0"/>
                                      <w:divBdr>
                                        <w:top w:val="none" w:sz="0" w:space="0" w:color="auto"/>
                                        <w:left w:val="none" w:sz="0" w:space="0" w:color="auto"/>
                                        <w:bottom w:val="none" w:sz="0" w:space="0" w:color="auto"/>
                                        <w:right w:val="none" w:sz="0" w:space="0" w:color="auto"/>
                                      </w:divBdr>
                                      <w:divsChild>
                                        <w:div w:id="21309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441779">
      <w:bodyDiv w:val="1"/>
      <w:marLeft w:val="0"/>
      <w:marRight w:val="0"/>
      <w:marTop w:val="0"/>
      <w:marBottom w:val="0"/>
      <w:divBdr>
        <w:top w:val="none" w:sz="0" w:space="0" w:color="auto"/>
        <w:left w:val="none" w:sz="0" w:space="0" w:color="auto"/>
        <w:bottom w:val="none" w:sz="0" w:space="0" w:color="auto"/>
        <w:right w:val="none" w:sz="0" w:space="0" w:color="auto"/>
      </w:divBdr>
    </w:div>
    <w:div w:id="1685009799">
      <w:bodyDiv w:val="1"/>
      <w:marLeft w:val="120"/>
      <w:marRight w:val="120"/>
      <w:marTop w:val="0"/>
      <w:marBottom w:val="120"/>
      <w:divBdr>
        <w:top w:val="none" w:sz="0" w:space="0" w:color="auto"/>
        <w:left w:val="none" w:sz="0" w:space="0" w:color="auto"/>
        <w:bottom w:val="none" w:sz="0" w:space="0" w:color="auto"/>
        <w:right w:val="none" w:sz="0" w:space="0" w:color="auto"/>
      </w:divBdr>
      <w:divsChild>
        <w:div w:id="234166770">
          <w:marLeft w:val="0"/>
          <w:marRight w:val="0"/>
          <w:marTop w:val="0"/>
          <w:marBottom w:val="120"/>
          <w:divBdr>
            <w:top w:val="single" w:sz="4" w:space="6" w:color="888888"/>
            <w:left w:val="none" w:sz="0" w:space="0" w:color="auto"/>
            <w:bottom w:val="none" w:sz="0" w:space="0" w:color="auto"/>
            <w:right w:val="none" w:sz="0" w:space="0" w:color="auto"/>
          </w:divBdr>
          <w:divsChild>
            <w:div w:id="1550073323">
              <w:marLeft w:val="2520"/>
              <w:marRight w:val="0"/>
              <w:marTop w:val="0"/>
              <w:marBottom w:val="0"/>
              <w:divBdr>
                <w:top w:val="none" w:sz="0" w:space="0" w:color="auto"/>
                <w:left w:val="none" w:sz="0" w:space="0" w:color="auto"/>
                <w:bottom w:val="none" w:sz="0" w:space="0" w:color="auto"/>
                <w:right w:val="none" w:sz="0" w:space="0" w:color="auto"/>
              </w:divBdr>
            </w:div>
          </w:divsChild>
        </w:div>
      </w:divsChild>
    </w:div>
    <w:div w:id="1987851298">
      <w:bodyDiv w:val="1"/>
      <w:marLeft w:val="0"/>
      <w:marRight w:val="0"/>
      <w:marTop w:val="0"/>
      <w:marBottom w:val="0"/>
      <w:divBdr>
        <w:top w:val="none" w:sz="0" w:space="0" w:color="auto"/>
        <w:left w:val="none" w:sz="0" w:space="0" w:color="auto"/>
        <w:bottom w:val="none" w:sz="0" w:space="0" w:color="auto"/>
        <w:right w:val="none" w:sz="0" w:space="0" w:color="auto"/>
      </w:divBdr>
      <w:divsChild>
        <w:div w:id="376514946">
          <w:marLeft w:val="0"/>
          <w:marRight w:val="0"/>
          <w:marTop w:val="0"/>
          <w:marBottom w:val="0"/>
          <w:divBdr>
            <w:top w:val="none" w:sz="0" w:space="0" w:color="auto"/>
            <w:left w:val="none" w:sz="0" w:space="0" w:color="auto"/>
            <w:bottom w:val="none" w:sz="0" w:space="0" w:color="auto"/>
            <w:right w:val="none" w:sz="0" w:space="0" w:color="auto"/>
          </w:divBdr>
          <w:divsChild>
            <w:div w:id="609359050">
              <w:marLeft w:val="0"/>
              <w:marRight w:val="0"/>
              <w:marTop w:val="0"/>
              <w:marBottom w:val="0"/>
              <w:divBdr>
                <w:top w:val="none" w:sz="0" w:space="0" w:color="auto"/>
                <w:left w:val="none" w:sz="0" w:space="0" w:color="auto"/>
                <w:bottom w:val="none" w:sz="0" w:space="0" w:color="auto"/>
                <w:right w:val="none" w:sz="0" w:space="0" w:color="auto"/>
              </w:divBdr>
              <w:divsChild>
                <w:div w:id="1164126822">
                  <w:marLeft w:val="0"/>
                  <w:marRight w:val="0"/>
                  <w:marTop w:val="0"/>
                  <w:marBottom w:val="0"/>
                  <w:divBdr>
                    <w:top w:val="none" w:sz="0" w:space="0" w:color="auto"/>
                    <w:left w:val="none" w:sz="0" w:space="0" w:color="auto"/>
                    <w:bottom w:val="none" w:sz="0" w:space="0" w:color="auto"/>
                    <w:right w:val="none" w:sz="0" w:space="0" w:color="auto"/>
                  </w:divBdr>
                  <w:divsChild>
                    <w:div w:id="1221213877">
                      <w:marLeft w:val="0"/>
                      <w:marRight w:val="0"/>
                      <w:marTop w:val="0"/>
                      <w:marBottom w:val="0"/>
                      <w:divBdr>
                        <w:top w:val="none" w:sz="0" w:space="0" w:color="auto"/>
                        <w:left w:val="none" w:sz="0" w:space="0" w:color="auto"/>
                        <w:bottom w:val="none" w:sz="0" w:space="0" w:color="auto"/>
                        <w:right w:val="none" w:sz="0" w:space="0" w:color="auto"/>
                      </w:divBdr>
                      <w:divsChild>
                        <w:div w:id="2140150551">
                          <w:marLeft w:val="0"/>
                          <w:marRight w:val="0"/>
                          <w:marTop w:val="0"/>
                          <w:marBottom w:val="0"/>
                          <w:divBdr>
                            <w:top w:val="none" w:sz="0" w:space="0" w:color="auto"/>
                            <w:left w:val="none" w:sz="0" w:space="0" w:color="auto"/>
                            <w:bottom w:val="none" w:sz="0" w:space="0" w:color="auto"/>
                            <w:right w:val="none" w:sz="0" w:space="0" w:color="auto"/>
                          </w:divBdr>
                          <w:divsChild>
                            <w:div w:id="662270981">
                              <w:marLeft w:val="0"/>
                              <w:marRight w:val="0"/>
                              <w:marTop w:val="0"/>
                              <w:marBottom w:val="0"/>
                              <w:divBdr>
                                <w:top w:val="none" w:sz="0" w:space="0" w:color="auto"/>
                                <w:left w:val="none" w:sz="0" w:space="0" w:color="auto"/>
                                <w:bottom w:val="none" w:sz="0" w:space="0" w:color="auto"/>
                                <w:right w:val="none" w:sz="0" w:space="0" w:color="auto"/>
                              </w:divBdr>
                              <w:divsChild>
                                <w:div w:id="259795692">
                                  <w:marLeft w:val="0"/>
                                  <w:marRight w:val="0"/>
                                  <w:marTop w:val="0"/>
                                  <w:marBottom w:val="0"/>
                                  <w:divBdr>
                                    <w:top w:val="none" w:sz="0" w:space="0" w:color="auto"/>
                                    <w:left w:val="none" w:sz="0" w:space="0" w:color="auto"/>
                                    <w:bottom w:val="none" w:sz="0" w:space="0" w:color="auto"/>
                                    <w:right w:val="none" w:sz="0" w:space="0" w:color="auto"/>
                                  </w:divBdr>
                                  <w:divsChild>
                                    <w:div w:id="730269236">
                                      <w:marLeft w:val="0"/>
                                      <w:marRight w:val="0"/>
                                      <w:marTop w:val="0"/>
                                      <w:marBottom w:val="0"/>
                                      <w:divBdr>
                                        <w:top w:val="none" w:sz="0" w:space="0" w:color="auto"/>
                                        <w:left w:val="none" w:sz="0" w:space="0" w:color="auto"/>
                                        <w:bottom w:val="none" w:sz="0" w:space="0" w:color="auto"/>
                                        <w:right w:val="none" w:sz="0" w:space="0" w:color="auto"/>
                                      </w:divBdr>
                                      <w:divsChild>
                                        <w:div w:id="10800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632538">
      <w:bodyDiv w:val="1"/>
      <w:marLeft w:val="0"/>
      <w:marRight w:val="0"/>
      <w:marTop w:val="0"/>
      <w:marBottom w:val="0"/>
      <w:divBdr>
        <w:top w:val="none" w:sz="0" w:space="0" w:color="auto"/>
        <w:left w:val="none" w:sz="0" w:space="0" w:color="auto"/>
        <w:bottom w:val="none" w:sz="0" w:space="0" w:color="auto"/>
        <w:right w:val="none" w:sz="0" w:space="0" w:color="auto"/>
      </w:divBdr>
      <w:divsChild>
        <w:div w:id="1515925617">
          <w:marLeft w:val="0"/>
          <w:marRight w:val="0"/>
          <w:marTop w:val="0"/>
          <w:marBottom w:val="0"/>
          <w:divBdr>
            <w:top w:val="none" w:sz="0" w:space="0" w:color="auto"/>
            <w:left w:val="none" w:sz="0" w:space="0" w:color="auto"/>
            <w:bottom w:val="none" w:sz="0" w:space="0" w:color="auto"/>
            <w:right w:val="none" w:sz="0" w:space="0" w:color="auto"/>
          </w:divBdr>
          <w:divsChild>
            <w:div w:id="789978723">
              <w:marLeft w:val="0"/>
              <w:marRight w:val="0"/>
              <w:marTop w:val="0"/>
              <w:marBottom w:val="0"/>
              <w:divBdr>
                <w:top w:val="none" w:sz="0" w:space="0" w:color="auto"/>
                <w:left w:val="none" w:sz="0" w:space="0" w:color="auto"/>
                <w:bottom w:val="none" w:sz="0" w:space="0" w:color="auto"/>
                <w:right w:val="none" w:sz="0" w:space="0" w:color="auto"/>
              </w:divBdr>
              <w:divsChild>
                <w:div w:id="2095128269">
                  <w:marLeft w:val="0"/>
                  <w:marRight w:val="0"/>
                  <w:marTop w:val="0"/>
                  <w:marBottom w:val="0"/>
                  <w:divBdr>
                    <w:top w:val="none" w:sz="0" w:space="0" w:color="auto"/>
                    <w:left w:val="none" w:sz="0" w:space="0" w:color="auto"/>
                    <w:bottom w:val="none" w:sz="0" w:space="0" w:color="auto"/>
                    <w:right w:val="none" w:sz="0" w:space="0" w:color="auto"/>
                  </w:divBdr>
                  <w:divsChild>
                    <w:div w:id="1312103429">
                      <w:marLeft w:val="0"/>
                      <w:marRight w:val="0"/>
                      <w:marTop w:val="0"/>
                      <w:marBottom w:val="0"/>
                      <w:divBdr>
                        <w:top w:val="none" w:sz="0" w:space="0" w:color="auto"/>
                        <w:left w:val="none" w:sz="0" w:space="0" w:color="auto"/>
                        <w:bottom w:val="none" w:sz="0" w:space="0" w:color="auto"/>
                        <w:right w:val="none" w:sz="0" w:space="0" w:color="auto"/>
                      </w:divBdr>
                      <w:divsChild>
                        <w:div w:id="873930663">
                          <w:marLeft w:val="0"/>
                          <w:marRight w:val="0"/>
                          <w:marTop w:val="0"/>
                          <w:marBottom w:val="0"/>
                          <w:divBdr>
                            <w:top w:val="none" w:sz="0" w:space="0" w:color="auto"/>
                            <w:left w:val="none" w:sz="0" w:space="0" w:color="auto"/>
                            <w:bottom w:val="none" w:sz="0" w:space="0" w:color="auto"/>
                            <w:right w:val="none" w:sz="0" w:space="0" w:color="auto"/>
                          </w:divBdr>
                          <w:divsChild>
                            <w:div w:id="8458496">
                              <w:marLeft w:val="0"/>
                              <w:marRight w:val="0"/>
                              <w:marTop w:val="0"/>
                              <w:marBottom w:val="0"/>
                              <w:divBdr>
                                <w:top w:val="none" w:sz="0" w:space="0" w:color="auto"/>
                                <w:left w:val="none" w:sz="0" w:space="0" w:color="auto"/>
                                <w:bottom w:val="none" w:sz="0" w:space="0" w:color="auto"/>
                                <w:right w:val="none" w:sz="0" w:space="0" w:color="auto"/>
                              </w:divBdr>
                              <w:divsChild>
                                <w:div w:id="608388418">
                                  <w:marLeft w:val="0"/>
                                  <w:marRight w:val="0"/>
                                  <w:marTop w:val="0"/>
                                  <w:marBottom w:val="0"/>
                                  <w:divBdr>
                                    <w:top w:val="none" w:sz="0" w:space="0" w:color="auto"/>
                                    <w:left w:val="none" w:sz="0" w:space="0" w:color="auto"/>
                                    <w:bottom w:val="none" w:sz="0" w:space="0" w:color="auto"/>
                                    <w:right w:val="none" w:sz="0" w:space="0" w:color="auto"/>
                                  </w:divBdr>
                                  <w:divsChild>
                                    <w:div w:id="35471992">
                                      <w:marLeft w:val="0"/>
                                      <w:marRight w:val="0"/>
                                      <w:marTop w:val="0"/>
                                      <w:marBottom w:val="0"/>
                                      <w:divBdr>
                                        <w:top w:val="none" w:sz="0" w:space="0" w:color="auto"/>
                                        <w:left w:val="none" w:sz="0" w:space="0" w:color="auto"/>
                                        <w:bottom w:val="none" w:sz="0" w:space="0" w:color="auto"/>
                                        <w:right w:val="none" w:sz="0" w:space="0" w:color="auto"/>
                                      </w:divBdr>
                                      <w:divsChild>
                                        <w:div w:id="53053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777077">
      <w:bodyDiv w:val="1"/>
      <w:marLeft w:val="0"/>
      <w:marRight w:val="0"/>
      <w:marTop w:val="0"/>
      <w:marBottom w:val="0"/>
      <w:divBdr>
        <w:top w:val="none" w:sz="0" w:space="0" w:color="auto"/>
        <w:left w:val="none" w:sz="0" w:space="0" w:color="auto"/>
        <w:bottom w:val="none" w:sz="0" w:space="0" w:color="auto"/>
        <w:right w:val="none" w:sz="0" w:space="0" w:color="auto"/>
      </w:divBdr>
      <w:divsChild>
        <w:div w:id="1221014541">
          <w:marLeft w:val="0"/>
          <w:marRight w:val="0"/>
          <w:marTop w:val="0"/>
          <w:marBottom w:val="0"/>
          <w:divBdr>
            <w:top w:val="none" w:sz="0" w:space="0" w:color="auto"/>
            <w:left w:val="none" w:sz="0" w:space="0" w:color="auto"/>
            <w:bottom w:val="none" w:sz="0" w:space="0" w:color="auto"/>
            <w:right w:val="none" w:sz="0" w:space="0" w:color="auto"/>
          </w:divBdr>
          <w:divsChild>
            <w:div w:id="1757094749">
              <w:marLeft w:val="0"/>
              <w:marRight w:val="0"/>
              <w:marTop w:val="0"/>
              <w:marBottom w:val="0"/>
              <w:divBdr>
                <w:top w:val="none" w:sz="0" w:space="0" w:color="auto"/>
                <w:left w:val="none" w:sz="0" w:space="0" w:color="auto"/>
                <w:bottom w:val="none" w:sz="0" w:space="0" w:color="auto"/>
                <w:right w:val="none" w:sz="0" w:space="0" w:color="auto"/>
              </w:divBdr>
              <w:divsChild>
                <w:div w:id="1331524255">
                  <w:marLeft w:val="0"/>
                  <w:marRight w:val="0"/>
                  <w:marTop w:val="0"/>
                  <w:marBottom w:val="0"/>
                  <w:divBdr>
                    <w:top w:val="none" w:sz="0" w:space="0" w:color="auto"/>
                    <w:left w:val="none" w:sz="0" w:space="0" w:color="auto"/>
                    <w:bottom w:val="none" w:sz="0" w:space="0" w:color="auto"/>
                    <w:right w:val="none" w:sz="0" w:space="0" w:color="auto"/>
                  </w:divBdr>
                  <w:divsChild>
                    <w:div w:id="787118571">
                      <w:marLeft w:val="0"/>
                      <w:marRight w:val="0"/>
                      <w:marTop w:val="0"/>
                      <w:marBottom w:val="0"/>
                      <w:divBdr>
                        <w:top w:val="none" w:sz="0" w:space="0" w:color="auto"/>
                        <w:left w:val="none" w:sz="0" w:space="0" w:color="auto"/>
                        <w:bottom w:val="none" w:sz="0" w:space="0" w:color="auto"/>
                        <w:right w:val="none" w:sz="0" w:space="0" w:color="auto"/>
                      </w:divBdr>
                      <w:divsChild>
                        <w:div w:id="1789422110">
                          <w:marLeft w:val="0"/>
                          <w:marRight w:val="0"/>
                          <w:marTop w:val="0"/>
                          <w:marBottom w:val="0"/>
                          <w:divBdr>
                            <w:top w:val="none" w:sz="0" w:space="0" w:color="auto"/>
                            <w:left w:val="none" w:sz="0" w:space="0" w:color="auto"/>
                            <w:bottom w:val="none" w:sz="0" w:space="0" w:color="auto"/>
                            <w:right w:val="none" w:sz="0" w:space="0" w:color="auto"/>
                          </w:divBdr>
                          <w:divsChild>
                            <w:div w:id="84542877">
                              <w:marLeft w:val="0"/>
                              <w:marRight w:val="0"/>
                              <w:marTop w:val="0"/>
                              <w:marBottom w:val="0"/>
                              <w:divBdr>
                                <w:top w:val="none" w:sz="0" w:space="0" w:color="auto"/>
                                <w:left w:val="none" w:sz="0" w:space="0" w:color="auto"/>
                                <w:bottom w:val="none" w:sz="0" w:space="0" w:color="auto"/>
                                <w:right w:val="none" w:sz="0" w:space="0" w:color="auto"/>
                              </w:divBdr>
                              <w:divsChild>
                                <w:div w:id="990058401">
                                  <w:marLeft w:val="0"/>
                                  <w:marRight w:val="0"/>
                                  <w:marTop w:val="0"/>
                                  <w:marBottom w:val="0"/>
                                  <w:divBdr>
                                    <w:top w:val="none" w:sz="0" w:space="0" w:color="auto"/>
                                    <w:left w:val="none" w:sz="0" w:space="0" w:color="auto"/>
                                    <w:bottom w:val="none" w:sz="0" w:space="0" w:color="auto"/>
                                    <w:right w:val="none" w:sz="0" w:space="0" w:color="auto"/>
                                  </w:divBdr>
                                  <w:divsChild>
                                    <w:div w:id="846166716">
                                      <w:marLeft w:val="0"/>
                                      <w:marRight w:val="0"/>
                                      <w:marTop w:val="0"/>
                                      <w:marBottom w:val="0"/>
                                      <w:divBdr>
                                        <w:top w:val="none" w:sz="0" w:space="0" w:color="auto"/>
                                        <w:left w:val="none" w:sz="0" w:space="0" w:color="auto"/>
                                        <w:bottom w:val="none" w:sz="0" w:space="0" w:color="auto"/>
                                        <w:right w:val="none" w:sz="0" w:space="0" w:color="auto"/>
                                      </w:divBdr>
                                      <w:divsChild>
                                        <w:div w:id="18398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2849</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sarahb</dc:creator>
  <cp:lastModifiedBy>sarahb</cp:lastModifiedBy>
  <cp:revision>3</cp:revision>
  <cp:lastPrinted>2011-11-08T00:14:00Z</cp:lastPrinted>
  <dcterms:created xsi:type="dcterms:W3CDTF">2011-11-25T21:11:00Z</dcterms:created>
  <dcterms:modified xsi:type="dcterms:W3CDTF">2011-11-25T21:12:00Z</dcterms:modified>
</cp:coreProperties>
</file>